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A3BF" w14:textId="31CAE6F4" w:rsidR="00621F73" w:rsidRPr="00685288" w:rsidRDefault="00153201" w:rsidP="00266397">
      <w:pPr>
        <w:pStyle w:val="Title"/>
      </w:pPr>
      <w:r w:rsidRPr="00685288">
        <w:t xml:space="preserve">Annex 5: </w:t>
      </w:r>
      <w:r w:rsidR="008C70CD" w:rsidRPr="00685288">
        <w:t>Policy on Emergency and Restoration</w:t>
      </w:r>
    </w:p>
    <w:p w14:paraId="021CA3C0" w14:textId="041861CB" w:rsidR="00C4001B" w:rsidRPr="00685288" w:rsidRDefault="00C4001B" w:rsidP="00C4001B"/>
    <w:p w14:paraId="021CA3F7" w14:textId="52FF3369" w:rsidR="009448A0" w:rsidRPr="00685288" w:rsidRDefault="009448A0" w:rsidP="00C73E32"/>
    <w:p w14:paraId="1C534B31" w14:textId="3AD94C10" w:rsidR="00E02695" w:rsidRDefault="00E02695">
      <w:pPr>
        <w:jc w:val="left"/>
      </w:pPr>
      <w:r>
        <w:br w:type="page"/>
      </w:r>
    </w:p>
    <w:p w14:paraId="3D47E6BE" w14:textId="3DED084F" w:rsidR="009448A0" w:rsidRPr="00E02695" w:rsidRDefault="00E02695" w:rsidP="009448A0">
      <w:pPr>
        <w:rPr>
          <w:b/>
          <w:bCs/>
        </w:rPr>
      </w:pPr>
      <w:r w:rsidRPr="00E02695">
        <w:rPr>
          <w:b/>
          <w:bCs/>
        </w:rPr>
        <w:lastRenderedPageBreak/>
        <w:t>Version History Table</w:t>
      </w:r>
    </w:p>
    <w:tbl>
      <w:tblPr>
        <w:tblStyle w:val="StandradTable-ENTSO-E1"/>
        <w:tblW w:w="5000" w:type="pct"/>
        <w:tblInd w:w="0" w:type="dxa"/>
        <w:tblLook w:val="04A0" w:firstRow="1" w:lastRow="0" w:firstColumn="1" w:lastColumn="0" w:noHBand="0" w:noVBand="1"/>
      </w:tblPr>
      <w:tblGrid>
        <w:gridCol w:w="1421"/>
        <w:gridCol w:w="7641"/>
      </w:tblGrid>
      <w:tr w:rsidR="00E02695" w:rsidRPr="00E02695" w14:paraId="4F1AB5A5" w14:textId="77777777" w:rsidTr="00B76BF4">
        <w:tc>
          <w:tcPr>
            <w:tcW w:w="784" w:type="pct"/>
            <w:tcBorders>
              <w:top w:val="single" w:sz="4" w:space="0" w:color="auto"/>
              <w:left w:val="single" w:sz="4" w:space="0" w:color="auto"/>
              <w:bottom w:val="single" w:sz="4" w:space="0" w:color="auto"/>
              <w:right w:val="single" w:sz="4" w:space="0" w:color="auto"/>
            </w:tcBorders>
            <w:hideMark/>
          </w:tcPr>
          <w:p w14:paraId="126A99FD" w14:textId="77777777" w:rsidR="00E02695" w:rsidRPr="00E02695" w:rsidRDefault="00E02695" w:rsidP="00E02695">
            <w:pPr>
              <w:jc w:val="left"/>
              <w:rPr>
                <w:rFonts w:ascii="Calibri" w:eastAsia="Barlow Semi Condensed" w:hAnsi="Calibri" w:cs="Calibri"/>
                <w:b/>
                <w:bCs/>
              </w:rPr>
            </w:pPr>
            <w:r w:rsidRPr="00E02695">
              <w:rPr>
                <w:rFonts w:ascii="Calibri" w:eastAsia="Barlow Semi Condensed" w:hAnsi="Calibri" w:cs="Calibri"/>
                <w:b/>
                <w:bCs/>
              </w:rPr>
              <w:t>Date</w:t>
            </w:r>
          </w:p>
        </w:tc>
        <w:tc>
          <w:tcPr>
            <w:tcW w:w="4216" w:type="pct"/>
            <w:tcBorders>
              <w:top w:val="single" w:sz="4" w:space="0" w:color="auto"/>
              <w:left w:val="single" w:sz="4" w:space="0" w:color="auto"/>
              <w:bottom w:val="single" w:sz="4" w:space="0" w:color="auto"/>
              <w:right w:val="single" w:sz="4" w:space="0" w:color="auto"/>
            </w:tcBorders>
            <w:hideMark/>
          </w:tcPr>
          <w:p w14:paraId="1EA23011" w14:textId="77777777" w:rsidR="00E02695" w:rsidRPr="00E02695" w:rsidRDefault="00E02695" w:rsidP="00E02695">
            <w:pPr>
              <w:jc w:val="left"/>
              <w:rPr>
                <w:rFonts w:ascii="Calibri" w:eastAsia="Barlow Semi Condensed" w:hAnsi="Calibri" w:cs="Calibri"/>
                <w:b/>
                <w:bCs/>
              </w:rPr>
            </w:pPr>
            <w:r w:rsidRPr="00E02695">
              <w:rPr>
                <w:rFonts w:ascii="Calibri" w:eastAsia="Barlow Semi Condensed" w:hAnsi="Calibri" w:cs="Calibri"/>
                <w:b/>
                <w:bCs/>
              </w:rPr>
              <w:t>Description</w:t>
            </w:r>
          </w:p>
        </w:tc>
      </w:tr>
      <w:tr w:rsidR="00E02695" w:rsidRPr="00E02695" w14:paraId="5D6B3215" w14:textId="77777777" w:rsidTr="00B76BF4">
        <w:tc>
          <w:tcPr>
            <w:tcW w:w="784" w:type="pct"/>
            <w:tcBorders>
              <w:top w:val="single" w:sz="4" w:space="0" w:color="auto"/>
              <w:left w:val="single" w:sz="4" w:space="0" w:color="auto"/>
              <w:bottom w:val="single" w:sz="4" w:space="0" w:color="auto"/>
              <w:right w:val="single" w:sz="4" w:space="0" w:color="auto"/>
            </w:tcBorders>
            <w:hideMark/>
          </w:tcPr>
          <w:p w14:paraId="4EB760FE" w14:textId="77777777" w:rsidR="00E02695" w:rsidRPr="00E02695" w:rsidRDefault="00E02695" w:rsidP="00E02695">
            <w:pPr>
              <w:jc w:val="left"/>
              <w:rPr>
                <w:rFonts w:ascii="Calibri" w:eastAsia="Barlow Semi Condensed" w:hAnsi="Calibri" w:cs="Calibri"/>
              </w:rPr>
            </w:pPr>
            <w:r w:rsidRPr="00E02695">
              <w:rPr>
                <w:rFonts w:ascii="Calibri" w:eastAsia="Barlow Semi Condensed" w:hAnsi="Calibri" w:cs="Calibri"/>
              </w:rPr>
              <w:t>14/04/2019</w:t>
            </w:r>
          </w:p>
        </w:tc>
        <w:tc>
          <w:tcPr>
            <w:tcW w:w="4216" w:type="pct"/>
            <w:tcBorders>
              <w:top w:val="single" w:sz="4" w:space="0" w:color="auto"/>
              <w:left w:val="single" w:sz="4" w:space="0" w:color="auto"/>
              <w:bottom w:val="single" w:sz="4" w:space="0" w:color="auto"/>
              <w:right w:val="single" w:sz="4" w:space="0" w:color="auto"/>
            </w:tcBorders>
            <w:hideMark/>
          </w:tcPr>
          <w:p w14:paraId="6C10D93F" w14:textId="77777777" w:rsidR="00E02695" w:rsidRPr="00E02695" w:rsidRDefault="00E02695" w:rsidP="00E02695">
            <w:pPr>
              <w:jc w:val="left"/>
              <w:rPr>
                <w:rFonts w:ascii="Calibri" w:eastAsia="Barlow Semi Condensed" w:hAnsi="Calibri" w:cs="Calibri"/>
              </w:rPr>
            </w:pPr>
            <w:r w:rsidRPr="00E02695">
              <w:rPr>
                <w:rFonts w:ascii="Calibri" w:eastAsia="Barlow Semi Condensed" w:hAnsi="Calibri" w:cs="Calibri"/>
              </w:rPr>
              <w:t>SAFA entry into force</w:t>
            </w:r>
          </w:p>
        </w:tc>
      </w:tr>
      <w:tr w:rsidR="00E02695" w:rsidRPr="00E02695" w14:paraId="7D6F8105" w14:textId="77777777" w:rsidTr="00B76BF4">
        <w:tc>
          <w:tcPr>
            <w:tcW w:w="784" w:type="pct"/>
            <w:tcBorders>
              <w:top w:val="single" w:sz="4" w:space="0" w:color="auto"/>
              <w:left w:val="single" w:sz="4" w:space="0" w:color="auto"/>
              <w:bottom w:val="single" w:sz="4" w:space="0" w:color="auto"/>
              <w:right w:val="single" w:sz="4" w:space="0" w:color="auto"/>
            </w:tcBorders>
            <w:hideMark/>
          </w:tcPr>
          <w:p w14:paraId="75ABC80E" w14:textId="77777777" w:rsidR="00E02695" w:rsidRPr="00E02695" w:rsidRDefault="00E02695" w:rsidP="00E02695">
            <w:pPr>
              <w:jc w:val="left"/>
              <w:rPr>
                <w:rFonts w:ascii="Calibri" w:eastAsia="Barlow Semi Condensed" w:hAnsi="Calibri" w:cs="Calibri"/>
              </w:rPr>
            </w:pPr>
            <w:r w:rsidRPr="00E02695">
              <w:rPr>
                <w:rFonts w:ascii="Calibri" w:eastAsia="Barlow Semi Condensed" w:hAnsi="Calibri" w:cs="Calibri"/>
              </w:rPr>
              <w:t>15/02/2022</w:t>
            </w:r>
          </w:p>
        </w:tc>
        <w:tc>
          <w:tcPr>
            <w:tcW w:w="4216" w:type="pct"/>
            <w:tcBorders>
              <w:top w:val="single" w:sz="4" w:space="0" w:color="auto"/>
              <w:left w:val="single" w:sz="4" w:space="0" w:color="auto"/>
              <w:bottom w:val="single" w:sz="4" w:space="0" w:color="auto"/>
              <w:right w:val="single" w:sz="4" w:space="0" w:color="auto"/>
            </w:tcBorders>
            <w:hideMark/>
          </w:tcPr>
          <w:p w14:paraId="4364647A" w14:textId="413F826D" w:rsidR="00E02695" w:rsidRPr="00034438" w:rsidRDefault="00E02695" w:rsidP="00034438">
            <w:pPr>
              <w:jc w:val="left"/>
              <w:rPr>
                <w:rFonts w:ascii="Calibri" w:eastAsia="Barlow Semi Condensed" w:hAnsi="Calibri" w:cs="Calibri"/>
              </w:rPr>
            </w:pPr>
            <w:r w:rsidRPr="00E02695">
              <w:rPr>
                <w:rFonts w:ascii="Calibri" w:eastAsia="Barlow Semi Condensed" w:hAnsi="Calibri" w:cs="Calibri"/>
              </w:rPr>
              <w:t>Version history table added</w:t>
            </w:r>
          </w:p>
        </w:tc>
      </w:tr>
    </w:tbl>
    <w:p w14:paraId="2066A22F" w14:textId="77777777" w:rsidR="009448A0" w:rsidRPr="00E02695" w:rsidRDefault="009448A0" w:rsidP="009448A0">
      <w:pPr>
        <w:rPr>
          <w:lang w:val="en-US"/>
        </w:rPr>
      </w:pPr>
    </w:p>
    <w:p w14:paraId="77E43A86" w14:textId="77777777" w:rsidR="009448A0" w:rsidRPr="00685288" w:rsidRDefault="009448A0" w:rsidP="009448A0"/>
    <w:p w14:paraId="451A8A43" w14:textId="77777777" w:rsidR="009448A0" w:rsidRPr="00685288" w:rsidRDefault="009448A0" w:rsidP="009448A0"/>
    <w:p w14:paraId="2ABAE471" w14:textId="77777777" w:rsidR="009448A0" w:rsidRPr="00685288" w:rsidRDefault="009448A0" w:rsidP="009448A0"/>
    <w:p w14:paraId="009FAC96" w14:textId="77777777" w:rsidR="009448A0" w:rsidRPr="00685288" w:rsidRDefault="009448A0" w:rsidP="009448A0"/>
    <w:p w14:paraId="62C5037B" w14:textId="77777777" w:rsidR="009448A0" w:rsidRPr="00685288" w:rsidRDefault="009448A0" w:rsidP="009448A0"/>
    <w:p w14:paraId="5A34F54C" w14:textId="77777777" w:rsidR="009448A0" w:rsidRPr="00685288" w:rsidRDefault="009448A0" w:rsidP="009448A0"/>
    <w:p w14:paraId="4352D4BE" w14:textId="77777777" w:rsidR="009448A0" w:rsidRPr="00685288" w:rsidRDefault="009448A0" w:rsidP="009448A0"/>
    <w:p w14:paraId="4A4529D1" w14:textId="77777777" w:rsidR="009448A0" w:rsidRPr="00685288" w:rsidRDefault="009448A0" w:rsidP="009448A0"/>
    <w:p w14:paraId="02549C69" w14:textId="77777777" w:rsidR="009448A0" w:rsidRPr="00685288" w:rsidRDefault="009448A0" w:rsidP="009448A0"/>
    <w:sdt>
      <w:sdtPr>
        <w:rPr>
          <w:rFonts w:asciiTheme="minorHAnsi" w:eastAsiaTheme="minorEastAsia" w:hAnsiTheme="minorHAnsi" w:cstheme="minorBidi"/>
          <w:b w:val="0"/>
          <w:bCs w:val="0"/>
          <w:smallCaps w:val="0"/>
          <w:color w:val="auto"/>
          <w:sz w:val="22"/>
          <w:szCs w:val="22"/>
        </w:rPr>
        <w:id w:val="542486549"/>
        <w:docPartObj>
          <w:docPartGallery w:val="Table of Contents"/>
          <w:docPartUnique/>
        </w:docPartObj>
      </w:sdtPr>
      <w:sdtEndPr/>
      <w:sdtContent>
        <w:p w14:paraId="021CA3F8" w14:textId="77777777" w:rsidR="00266397" w:rsidRPr="00685288" w:rsidRDefault="00266397">
          <w:pPr>
            <w:pStyle w:val="TOCHeading"/>
          </w:pPr>
          <w:r w:rsidRPr="00685288">
            <w:t>Table of Contents</w:t>
          </w:r>
        </w:p>
        <w:p w14:paraId="074D4941" w14:textId="0107AAC6" w:rsidR="00034438" w:rsidRDefault="00F45947">
          <w:pPr>
            <w:pStyle w:val="TOC1"/>
            <w:rPr>
              <w:noProof/>
              <w:lang w:eastAsia="en-GB"/>
            </w:rPr>
          </w:pPr>
          <w:r w:rsidRPr="00685288">
            <w:fldChar w:fldCharType="begin"/>
          </w:r>
          <w:r w:rsidR="00266397" w:rsidRPr="00685288">
            <w:instrText xml:space="preserve"> TOC \o "1-3" \h \z \u </w:instrText>
          </w:r>
          <w:r w:rsidRPr="00685288">
            <w:fldChar w:fldCharType="separate"/>
          </w:r>
          <w:hyperlink w:anchor="_Toc107495858" w:history="1">
            <w:r w:rsidR="00034438" w:rsidRPr="00907B16">
              <w:rPr>
                <w:rStyle w:val="Hyperlink"/>
                <w:noProof/>
              </w:rPr>
              <w:t>Introduction</w:t>
            </w:r>
            <w:r w:rsidR="00034438">
              <w:rPr>
                <w:noProof/>
                <w:webHidden/>
              </w:rPr>
              <w:tab/>
            </w:r>
            <w:r w:rsidR="00034438">
              <w:rPr>
                <w:noProof/>
                <w:webHidden/>
              </w:rPr>
              <w:fldChar w:fldCharType="begin"/>
            </w:r>
            <w:r w:rsidR="00034438">
              <w:rPr>
                <w:noProof/>
                <w:webHidden/>
              </w:rPr>
              <w:instrText xml:space="preserve"> PAGEREF _Toc107495858 \h </w:instrText>
            </w:r>
            <w:r w:rsidR="00034438">
              <w:rPr>
                <w:noProof/>
                <w:webHidden/>
              </w:rPr>
            </w:r>
            <w:r w:rsidR="00034438">
              <w:rPr>
                <w:noProof/>
                <w:webHidden/>
              </w:rPr>
              <w:fldChar w:fldCharType="separate"/>
            </w:r>
            <w:r w:rsidR="00034438">
              <w:rPr>
                <w:noProof/>
                <w:webHidden/>
              </w:rPr>
              <w:t>5</w:t>
            </w:r>
            <w:r w:rsidR="00034438">
              <w:rPr>
                <w:noProof/>
                <w:webHidden/>
              </w:rPr>
              <w:fldChar w:fldCharType="end"/>
            </w:r>
          </w:hyperlink>
        </w:p>
        <w:p w14:paraId="3AFFEFCC" w14:textId="122816BE" w:rsidR="00034438" w:rsidRDefault="00034438">
          <w:pPr>
            <w:pStyle w:val="TOC1"/>
            <w:rPr>
              <w:noProof/>
              <w:lang w:eastAsia="en-GB"/>
            </w:rPr>
          </w:pPr>
          <w:hyperlink w:anchor="_Toc107495859" w:history="1">
            <w:r w:rsidRPr="00907B16">
              <w:rPr>
                <w:rStyle w:val="Hyperlink"/>
                <w:noProof/>
              </w:rPr>
              <w:t>A</w:t>
            </w:r>
            <w:r>
              <w:rPr>
                <w:noProof/>
                <w:lang w:eastAsia="en-GB"/>
              </w:rPr>
              <w:tab/>
            </w:r>
            <w:r w:rsidRPr="00907B16">
              <w:rPr>
                <w:rStyle w:val="Hyperlink"/>
                <w:noProof/>
              </w:rPr>
              <w:t>Methodologies, conditions and values subject to all regulatory authorities approval</w:t>
            </w:r>
            <w:r>
              <w:rPr>
                <w:noProof/>
                <w:webHidden/>
              </w:rPr>
              <w:tab/>
            </w:r>
            <w:r>
              <w:rPr>
                <w:noProof/>
                <w:webHidden/>
              </w:rPr>
              <w:fldChar w:fldCharType="begin"/>
            </w:r>
            <w:r>
              <w:rPr>
                <w:noProof/>
                <w:webHidden/>
              </w:rPr>
              <w:instrText xml:space="preserve"> PAGEREF _Toc107495859 \h </w:instrText>
            </w:r>
            <w:r>
              <w:rPr>
                <w:noProof/>
                <w:webHidden/>
              </w:rPr>
            </w:r>
            <w:r>
              <w:rPr>
                <w:noProof/>
                <w:webHidden/>
              </w:rPr>
              <w:fldChar w:fldCharType="separate"/>
            </w:r>
            <w:r>
              <w:rPr>
                <w:noProof/>
                <w:webHidden/>
              </w:rPr>
              <w:t>6</w:t>
            </w:r>
            <w:r>
              <w:rPr>
                <w:noProof/>
                <w:webHidden/>
              </w:rPr>
              <w:fldChar w:fldCharType="end"/>
            </w:r>
          </w:hyperlink>
        </w:p>
        <w:p w14:paraId="079F2CE5" w14:textId="2C16C63F" w:rsidR="00034438" w:rsidRDefault="00034438">
          <w:pPr>
            <w:pStyle w:val="TOC1"/>
            <w:rPr>
              <w:noProof/>
              <w:lang w:eastAsia="en-GB"/>
            </w:rPr>
          </w:pPr>
          <w:hyperlink w:anchor="_Toc107495860" w:history="1">
            <w:r w:rsidRPr="00907B16">
              <w:rPr>
                <w:rStyle w:val="Hyperlink"/>
                <w:noProof/>
              </w:rPr>
              <w:t>B</w:t>
            </w:r>
            <w:r>
              <w:rPr>
                <w:noProof/>
                <w:lang w:eastAsia="en-GB"/>
              </w:rPr>
              <w:tab/>
            </w:r>
            <w:r w:rsidRPr="00907B16">
              <w:rPr>
                <w:rStyle w:val="Hyperlink"/>
                <w:noProof/>
              </w:rPr>
              <w:t>Methodologies, Conditions and Values Subject to Approval by all TSOs</w:t>
            </w:r>
            <w:r>
              <w:rPr>
                <w:noProof/>
                <w:webHidden/>
              </w:rPr>
              <w:tab/>
            </w:r>
            <w:r>
              <w:rPr>
                <w:noProof/>
                <w:webHidden/>
              </w:rPr>
              <w:fldChar w:fldCharType="begin"/>
            </w:r>
            <w:r>
              <w:rPr>
                <w:noProof/>
                <w:webHidden/>
              </w:rPr>
              <w:instrText xml:space="preserve"> PAGEREF _Toc107495860 \h </w:instrText>
            </w:r>
            <w:r>
              <w:rPr>
                <w:noProof/>
                <w:webHidden/>
              </w:rPr>
            </w:r>
            <w:r>
              <w:rPr>
                <w:noProof/>
                <w:webHidden/>
              </w:rPr>
              <w:fldChar w:fldCharType="separate"/>
            </w:r>
            <w:r>
              <w:rPr>
                <w:noProof/>
                <w:webHidden/>
              </w:rPr>
              <w:t>7</w:t>
            </w:r>
            <w:r>
              <w:rPr>
                <w:noProof/>
                <w:webHidden/>
              </w:rPr>
              <w:fldChar w:fldCharType="end"/>
            </w:r>
          </w:hyperlink>
        </w:p>
        <w:p w14:paraId="008A011F" w14:textId="1F517D97" w:rsidR="00034438" w:rsidRDefault="00034438">
          <w:pPr>
            <w:pStyle w:val="TOC1"/>
            <w:rPr>
              <w:noProof/>
              <w:lang w:eastAsia="en-GB"/>
            </w:rPr>
          </w:pPr>
          <w:hyperlink w:anchor="_Toc107495861" w:history="1">
            <w:r w:rsidRPr="00907B16">
              <w:rPr>
                <w:rStyle w:val="Hyperlink"/>
                <w:noProof/>
              </w:rPr>
              <w:t>C</w:t>
            </w:r>
            <w:r>
              <w:rPr>
                <w:noProof/>
                <w:lang w:eastAsia="en-GB"/>
              </w:rPr>
              <w:tab/>
            </w:r>
            <w:r w:rsidRPr="00907B16">
              <w:rPr>
                <w:rStyle w:val="Hyperlink"/>
                <w:noProof/>
              </w:rPr>
              <w:t>Methodologies, conditions and values agreed among the members of ENTSO-E RGCE</w:t>
            </w:r>
            <w:r>
              <w:rPr>
                <w:noProof/>
                <w:webHidden/>
              </w:rPr>
              <w:tab/>
            </w:r>
            <w:r>
              <w:rPr>
                <w:noProof/>
                <w:webHidden/>
              </w:rPr>
              <w:fldChar w:fldCharType="begin"/>
            </w:r>
            <w:r>
              <w:rPr>
                <w:noProof/>
                <w:webHidden/>
              </w:rPr>
              <w:instrText xml:space="preserve"> PAGEREF _Toc107495861 \h </w:instrText>
            </w:r>
            <w:r>
              <w:rPr>
                <w:noProof/>
                <w:webHidden/>
              </w:rPr>
            </w:r>
            <w:r>
              <w:rPr>
                <w:noProof/>
                <w:webHidden/>
              </w:rPr>
              <w:fldChar w:fldCharType="separate"/>
            </w:r>
            <w:r>
              <w:rPr>
                <w:noProof/>
                <w:webHidden/>
              </w:rPr>
              <w:t>8</w:t>
            </w:r>
            <w:r>
              <w:rPr>
                <w:noProof/>
                <w:webHidden/>
              </w:rPr>
              <w:fldChar w:fldCharType="end"/>
            </w:r>
          </w:hyperlink>
        </w:p>
        <w:p w14:paraId="4959B104" w14:textId="0337F372" w:rsidR="00034438" w:rsidRDefault="00034438">
          <w:pPr>
            <w:pStyle w:val="TOC2"/>
            <w:tabs>
              <w:tab w:val="right" w:leader="dot" w:pos="9062"/>
            </w:tabs>
            <w:rPr>
              <w:noProof/>
              <w:lang w:eastAsia="en-GB"/>
            </w:rPr>
          </w:pPr>
          <w:hyperlink w:anchor="_Toc107495862" w:history="1">
            <w:r w:rsidRPr="00907B16">
              <w:rPr>
                <w:rStyle w:val="Hyperlink"/>
                <w:noProof/>
              </w:rPr>
              <w:t>Definitions</w:t>
            </w:r>
            <w:r>
              <w:rPr>
                <w:noProof/>
                <w:webHidden/>
              </w:rPr>
              <w:tab/>
            </w:r>
            <w:r>
              <w:rPr>
                <w:noProof/>
                <w:webHidden/>
              </w:rPr>
              <w:fldChar w:fldCharType="begin"/>
            </w:r>
            <w:r>
              <w:rPr>
                <w:noProof/>
                <w:webHidden/>
              </w:rPr>
              <w:instrText xml:space="preserve"> PAGEREF _Toc107495862 \h </w:instrText>
            </w:r>
            <w:r>
              <w:rPr>
                <w:noProof/>
                <w:webHidden/>
              </w:rPr>
            </w:r>
            <w:r>
              <w:rPr>
                <w:noProof/>
                <w:webHidden/>
              </w:rPr>
              <w:fldChar w:fldCharType="separate"/>
            </w:r>
            <w:r>
              <w:rPr>
                <w:noProof/>
                <w:webHidden/>
              </w:rPr>
              <w:t>8</w:t>
            </w:r>
            <w:r>
              <w:rPr>
                <w:noProof/>
                <w:webHidden/>
              </w:rPr>
              <w:fldChar w:fldCharType="end"/>
            </w:r>
          </w:hyperlink>
        </w:p>
        <w:p w14:paraId="10E8CD7C" w14:textId="3BD96B26" w:rsidR="00034438" w:rsidRDefault="00034438">
          <w:pPr>
            <w:pStyle w:val="TOC2"/>
            <w:tabs>
              <w:tab w:val="left" w:pos="880"/>
              <w:tab w:val="right" w:leader="dot" w:pos="9062"/>
            </w:tabs>
            <w:rPr>
              <w:noProof/>
              <w:lang w:eastAsia="en-GB"/>
            </w:rPr>
          </w:pPr>
          <w:hyperlink w:anchor="_Toc107495863" w:history="1">
            <w:r w:rsidRPr="00907B16">
              <w:rPr>
                <w:rStyle w:val="Hyperlink"/>
                <w:noProof/>
              </w:rPr>
              <w:t>C-1</w:t>
            </w:r>
            <w:r>
              <w:rPr>
                <w:noProof/>
                <w:lang w:eastAsia="en-GB"/>
              </w:rPr>
              <w:tab/>
            </w:r>
            <w:r w:rsidRPr="00907B16">
              <w:rPr>
                <w:rStyle w:val="Hyperlink"/>
                <w:noProof/>
              </w:rPr>
              <w:t>Definitions used in Policy on ER</w:t>
            </w:r>
            <w:r>
              <w:rPr>
                <w:noProof/>
                <w:webHidden/>
              </w:rPr>
              <w:tab/>
            </w:r>
            <w:r>
              <w:rPr>
                <w:noProof/>
                <w:webHidden/>
              </w:rPr>
              <w:fldChar w:fldCharType="begin"/>
            </w:r>
            <w:r>
              <w:rPr>
                <w:noProof/>
                <w:webHidden/>
              </w:rPr>
              <w:instrText xml:space="preserve"> PAGEREF _Toc107495863 \h </w:instrText>
            </w:r>
            <w:r>
              <w:rPr>
                <w:noProof/>
                <w:webHidden/>
              </w:rPr>
            </w:r>
            <w:r>
              <w:rPr>
                <w:noProof/>
                <w:webHidden/>
              </w:rPr>
              <w:fldChar w:fldCharType="separate"/>
            </w:r>
            <w:r>
              <w:rPr>
                <w:noProof/>
                <w:webHidden/>
              </w:rPr>
              <w:t>8</w:t>
            </w:r>
            <w:r>
              <w:rPr>
                <w:noProof/>
                <w:webHidden/>
              </w:rPr>
              <w:fldChar w:fldCharType="end"/>
            </w:r>
          </w:hyperlink>
        </w:p>
        <w:p w14:paraId="4E1FC39F" w14:textId="74E8EE87" w:rsidR="00034438" w:rsidRDefault="00034438">
          <w:pPr>
            <w:pStyle w:val="TOC3"/>
            <w:tabs>
              <w:tab w:val="left" w:pos="1320"/>
              <w:tab w:val="right" w:leader="dot" w:pos="9062"/>
            </w:tabs>
            <w:rPr>
              <w:noProof/>
              <w:lang w:eastAsia="en-GB"/>
            </w:rPr>
          </w:pPr>
          <w:hyperlink w:anchor="_Toc107495864" w:history="1">
            <w:r w:rsidRPr="00907B16">
              <w:rPr>
                <w:rStyle w:val="Hyperlink"/>
                <w:noProof/>
              </w:rPr>
              <w:t>C-1-1</w:t>
            </w:r>
            <w:r>
              <w:rPr>
                <w:noProof/>
                <w:lang w:eastAsia="en-GB"/>
              </w:rPr>
              <w:tab/>
            </w:r>
            <w:r w:rsidRPr="00907B16">
              <w:rPr>
                <w:rStyle w:val="Hyperlink"/>
                <w:noProof/>
              </w:rPr>
              <w:t>ENTSO-E Awareness System (EAS)</w:t>
            </w:r>
            <w:r>
              <w:rPr>
                <w:noProof/>
                <w:webHidden/>
              </w:rPr>
              <w:tab/>
            </w:r>
            <w:r>
              <w:rPr>
                <w:noProof/>
                <w:webHidden/>
              </w:rPr>
              <w:fldChar w:fldCharType="begin"/>
            </w:r>
            <w:r>
              <w:rPr>
                <w:noProof/>
                <w:webHidden/>
              </w:rPr>
              <w:instrText xml:space="preserve"> PAGEREF _Toc107495864 \h </w:instrText>
            </w:r>
            <w:r>
              <w:rPr>
                <w:noProof/>
                <w:webHidden/>
              </w:rPr>
            </w:r>
            <w:r>
              <w:rPr>
                <w:noProof/>
                <w:webHidden/>
              </w:rPr>
              <w:fldChar w:fldCharType="separate"/>
            </w:r>
            <w:r>
              <w:rPr>
                <w:noProof/>
                <w:webHidden/>
              </w:rPr>
              <w:t>8</w:t>
            </w:r>
            <w:r>
              <w:rPr>
                <w:noProof/>
                <w:webHidden/>
              </w:rPr>
              <w:fldChar w:fldCharType="end"/>
            </w:r>
          </w:hyperlink>
        </w:p>
        <w:p w14:paraId="33A07FBB" w14:textId="6350C1D5" w:rsidR="00034438" w:rsidRDefault="00034438">
          <w:pPr>
            <w:pStyle w:val="TOC3"/>
            <w:tabs>
              <w:tab w:val="left" w:pos="1320"/>
              <w:tab w:val="right" w:leader="dot" w:pos="9062"/>
            </w:tabs>
            <w:rPr>
              <w:noProof/>
              <w:lang w:eastAsia="en-GB"/>
            </w:rPr>
          </w:pPr>
          <w:hyperlink w:anchor="_Toc107495865" w:history="1">
            <w:r w:rsidRPr="00907B16">
              <w:rPr>
                <w:rStyle w:val="Hyperlink"/>
                <w:noProof/>
              </w:rPr>
              <w:t>C-1-2</w:t>
            </w:r>
            <w:r>
              <w:rPr>
                <w:noProof/>
                <w:lang w:eastAsia="en-GB"/>
              </w:rPr>
              <w:tab/>
            </w:r>
            <w:r w:rsidRPr="00907B16">
              <w:rPr>
                <w:rStyle w:val="Hyperlink"/>
                <w:noProof/>
              </w:rPr>
              <w:t>Total Load Calculation method for Low Frequency Demand Disconnection (LFDD) implementation</w:t>
            </w:r>
            <w:r>
              <w:rPr>
                <w:noProof/>
                <w:webHidden/>
              </w:rPr>
              <w:tab/>
            </w:r>
            <w:r>
              <w:rPr>
                <w:noProof/>
                <w:webHidden/>
              </w:rPr>
              <w:fldChar w:fldCharType="begin"/>
            </w:r>
            <w:r>
              <w:rPr>
                <w:noProof/>
                <w:webHidden/>
              </w:rPr>
              <w:instrText xml:space="preserve"> PAGEREF _Toc107495865 \h </w:instrText>
            </w:r>
            <w:r>
              <w:rPr>
                <w:noProof/>
                <w:webHidden/>
              </w:rPr>
            </w:r>
            <w:r>
              <w:rPr>
                <w:noProof/>
                <w:webHidden/>
              </w:rPr>
              <w:fldChar w:fldCharType="separate"/>
            </w:r>
            <w:r>
              <w:rPr>
                <w:noProof/>
                <w:webHidden/>
              </w:rPr>
              <w:t>8</w:t>
            </w:r>
            <w:r>
              <w:rPr>
                <w:noProof/>
                <w:webHidden/>
              </w:rPr>
              <w:fldChar w:fldCharType="end"/>
            </w:r>
          </w:hyperlink>
        </w:p>
        <w:p w14:paraId="2F510206" w14:textId="17D4723A" w:rsidR="00034438" w:rsidRDefault="00034438">
          <w:pPr>
            <w:pStyle w:val="TOC3"/>
            <w:tabs>
              <w:tab w:val="left" w:pos="1320"/>
              <w:tab w:val="right" w:leader="dot" w:pos="9062"/>
            </w:tabs>
            <w:rPr>
              <w:noProof/>
              <w:lang w:eastAsia="en-GB"/>
            </w:rPr>
          </w:pPr>
          <w:hyperlink w:anchor="_Toc107495866" w:history="1">
            <w:r w:rsidRPr="00907B16">
              <w:rPr>
                <w:rStyle w:val="Hyperlink"/>
                <w:noProof/>
              </w:rPr>
              <w:t>C-1-3</w:t>
            </w:r>
            <w:r>
              <w:rPr>
                <w:noProof/>
                <w:lang w:eastAsia="en-GB"/>
              </w:rPr>
              <w:tab/>
            </w:r>
            <w:r w:rsidRPr="00907B16">
              <w:rPr>
                <w:rStyle w:val="Hyperlink"/>
                <w:noProof/>
              </w:rPr>
              <w:t>Operation Modes of the Frequency Restoration Controller</w:t>
            </w:r>
            <w:r>
              <w:rPr>
                <w:noProof/>
                <w:webHidden/>
              </w:rPr>
              <w:tab/>
            </w:r>
            <w:r>
              <w:rPr>
                <w:noProof/>
                <w:webHidden/>
              </w:rPr>
              <w:fldChar w:fldCharType="begin"/>
            </w:r>
            <w:r>
              <w:rPr>
                <w:noProof/>
                <w:webHidden/>
              </w:rPr>
              <w:instrText xml:space="preserve"> PAGEREF _Toc107495866 \h </w:instrText>
            </w:r>
            <w:r>
              <w:rPr>
                <w:noProof/>
                <w:webHidden/>
              </w:rPr>
            </w:r>
            <w:r>
              <w:rPr>
                <w:noProof/>
                <w:webHidden/>
              </w:rPr>
              <w:fldChar w:fldCharType="separate"/>
            </w:r>
            <w:r>
              <w:rPr>
                <w:noProof/>
                <w:webHidden/>
              </w:rPr>
              <w:t>8</w:t>
            </w:r>
            <w:r>
              <w:rPr>
                <w:noProof/>
                <w:webHidden/>
              </w:rPr>
              <w:fldChar w:fldCharType="end"/>
            </w:r>
          </w:hyperlink>
        </w:p>
        <w:p w14:paraId="51C778E5" w14:textId="5A47993B" w:rsidR="00034438" w:rsidRDefault="00034438">
          <w:pPr>
            <w:pStyle w:val="TOC3"/>
            <w:tabs>
              <w:tab w:val="left" w:pos="1320"/>
              <w:tab w:val="right" w:leader="dot" w:pos="9062"/>
            </w:tabs>
            <w:rPr>
              <w:noProof/>
              <w:lang w:eastAsia="en-GB"/>
            </w:rPr>
          </w:pPr>
          <w:hyperlink w:anchor="_Toc107495867" w:history="1">
            <w:r w:rsidRPr="00907B16">
              <w:rPr>
                <w:rStyle w:val="Hyperlink"/>
                <w:noProof/>
              </w:rPr>
              <w:t>C-1-4</w:t>
            </w:r>
            <w:r>
              <w:rPr>
                <w:noProof/>
                <w:lang w:eastAsia="en-GB"/>
              </w:rPr>
              <w:tab/>
            </w:r>
            <w:r w:rsidRPr="00907B16">
              <w:rPr>
                <w:rStyle w:val="Hyperlink"/>
                <w:noProof/>
              </w:rPr>
              <w:t>Power Generating Module Local Frequency Control Mode.</w:t>
            </w:r>
            <w:r>
              <w:rPr>
                <w:noProof/>
                <w:webHidden/>
              </w:rPr>
              <w:tab/>
            </w:r>
            <w:r>
              <w:rPr>
                <w:noProof/>
                <w:webHidden/>
              </w:rPr>
              <w:fldChar w:fldCharType="begin"/>
            </w:r>
            <w:r>
              <w:rPr>
                <w:noProof/>
                <w:webHidden/>
              </w:rPr>
              <w:instrText xml:space="preserve"> PAGEREF _Toc107495867 \h </w:instrText>
            </w:r>
            <w:r>
              <w:rPr>
                <w:noProof/>
                <w:webHidden/>
              </w:rPr>
            </w:r>
            <w:r>
              <w:rPr>
                <w:noProof/>
                <w:webHidden/>
              </w:rPr>
              <w:fldChar w:fldCharType="separate"/>
            </w:r>
            <w:r>
              <w:rPr>
                <w:noProof/>
                <w:webHidden/>
              </w:rPr>
              <w:t>9</w:t>
            </w:r>
            <w:r>
              <w:rPr>
                <w:noProof/>
                <w:webHidden/>
              </w:rPr>
              <w:fldChar w:fldCharType="end"/>
            </w:r>
          </w:hyperlink>
        </w:p>
        <w:p w14:paraId="6C75C56D" w14:textId="7BF5D100" w:rsidR="00034438" w:rsidRDefault="00034438">
          <w:pPr>
            <w:pStyle w:val="TOC3"/>
            <w:tabs>
              <w:tab w:val="left" w:pos="1320"/>
              <w:tab w:val="right" w:leader="dot" w:pos="9062"/>
            </w:tabs>
            <w:rPr>
              <w:noProof/>
              <w:lang w:eastAsia="en-GB"/>
            </w:rPr>
          </w:pPr>
          <w:hyperlink w:anchor="_Toc107495868" w:history="1">
            <w:r w:rsidRPr="00907B16">
              <w:rPr>
                <w:rStyle w:val="Hyperlink"/>
                <w:noProof/>
              </w:rPr>
              <w:t>C-1-5</w:t>
            </w:r>
            <w:r>
              <w:rPr>
                <w:noProof/>
                <w:lang w:eastAsia="en-GB"/>
              </w:rPr>
              <w:tab/>
            </w:r>
            <w:r w:rsidRPr="00907B16">
              <w:rPr>
                <w:rStyle w:val="Hyperlink"/>
                <w:noProof/>
              </w:rPr>
              <w:t>System restoration</w:t>
            </w:r>
            <w:r>
              <w:rPr>
                <w:noProof/>
                <w:webHidden/>
              </w:rPr>
              <w:tab/>
            </w:r>
            <w:r>
              <w:rPr>
                <w:noProof/>
                <w:webHidden/>
              </w:rPr>
              <w:fldChar w:fldCharType="begin"/>
            </w:r>
            <w:r>
              <w:rPr>
                <w:noProof/>
                <w:webHidden/>
              </w:rPr>
              <w:instrText xml:space="preserve"> PAGEREF _Toc107495868 \h </w:instrText>
            </w:r>
            <w:r>
              <w:rPr>
                <w:noProof/>
                <w:webHidden/>
              </w:rPr>
            </w:r>
            <w:r>
              <w:rPr>
                <w:noProof/>
                <w:webHidden/>
              </w:rPr>
              <w:fldChar w:fldCharType="separate"/>
            </w:r>
            <w:r>
              <w:rPr>
                <w:noProof/>
                <w:webHidden/>
              </w:rPr>
              <w:t>9</w:t>
            </w:r>
            <w:r>
              <w:rPr>
                <w:noProof/>
                <w:webHidden/>
              </w:rPr>
              <w:fldChar w:fldCharType="end"/>
            </w:r>
          </w:hyperlink>
        </w:p>
        <w:p w14:paraId="7D23D770" w14:textId="7D74FCF1" w:rsidR="00034438" w:rsidRDefault="00034438">
          <w:pPr>
            <w:pStyle w:val="TOC3"/>
            <w:tabs>
              <w:tab w:val="left" w:pos="1320"/>
              <w:tab w:val="right" w:leader="dot" w:pos="9062"/>
            </w:tabs>
            <w:rPr>
              <w:noProof/>
              <w:lang w:eastAsia="en-GB"/>
            </w:rPr>
          </w:pPr>
          <w:hyperlink w:anchor="_Toc107495869" w:history="1">
            <w:r w:rsidRPr="00907B16">
              <w:rPr>
                <w:rStyle w:val="Hyperlink"/>
                <w:noProof/>
              </w:rPr>
              <w:t>C-1-6</w:t>
            </w:r>
            <w:r>
              <w:rPr>
                <w:noProof/>
                <w:lang w:eastAsia="en-GB"/>
              </w:rPr>
              <w:tab/>
            </w:r>
            <w:r w:rsidRPr="00907B16">
              <w:rPr>
                <w:rStyle w:val="Hyperlink"/>
                <w:noProof/>
              </w:rPr>
              <w:t>PGM with Island operation capability</w:t>
            </w:r>
            <w:r>
              <w:rPr>
                <w:noProof/>
                <w:webHidden/>
              </w:rPr>
              <w:tab/>
            </w:r>
            <w:r>
              <w:rPr>
                <w:noProof/>
                <w:webHidden/>
              </w:rPr>
              <w:fldChar w:fldCharType="begin"/>
            </w:r>
            <w:r>
              <w:rPr>
                <w:noProof/>
                <w:webHidden/>
              </w:rPr>
              <w:instrText xml:space="preserve"> PAGEREF _Toc107495869 \h </w:instrText>
            </w:r>
            <w:r>
              <w:rPr>
                <w:noProof/>
                <w:webHidden/>
              </w:rPr>
            </w:r>
            <w:r>
              <w:rPr>
                <w:noProof/>
                <w:webHidden/>
              </w:rPr>
              <w:fldChar w:fldCharType="separate"/>
            </w:r>
            <w:r>
              <w:rPr>
                <w:noProof/>
                <w:webHidden/>
              </w:rPr>
              <w:t>9</w:t>
            </w:r>
            <w:r>
              <w:rPr>
                <w:noProof/>
                <w:webHidden/>
              </w:rPr>
              <w:fldChar w:fldCharType="end"/>
            </w:r>
          </w:hyperlink>
        </w:p>
        <w:p w14:paraId="630CD2CE" w14:textId="0CA96158" w:rsidR="00034438" w:rsidRDefault="00034438">
          <w:pPr>
            <w:pStyle w:val="TOC3"/>
            <w:tabs>
              <w:tab w:val="left" w:pos="1320"/>
              <w:tab w:val="right" w:leader="dot" w:pos="9062"/>
            </w:tabs>
            <w:rPr>
              <w:noProof/>
              <w:lang w:eastAsia="en-GB"/>
            </w:rPr>
          </w:pPr>
          <w:hyperlink w:anchor="_Toc107495870" w:history="1">
            <w:r w:rsidRPr="00907B16">
              <w:rPr>
                <w:rStyle w:val="Hyperlink"/>
                <w:noProof/>
              </w:rPr>
              <w:t>C-1-7</w:t>
            </w:r>
            <w:r>
              <w:rPr>
                <w:noProof/>
                <w:lang w:eastAsia="en-GB"/>
              </w:rPr>
              <w:tab/>
            </w:r>
            <w:r w:rsidRPr="00907B16">
              <w:rPr>
                <w:rStyle w:val="Hyperlink"/>
                <w:noProof/>
              </w:rPr>
              <w:t>PGM with Black Start Capability</w:t>
            </w:r>
            <w:r>
              <w:rPr>
                <w:noProof/>
                <w:webHidden/>
              </w:rPr>
              <w:tab/>
            </w:r>
            <w:r>
              <w:rPr>
                <w:noProof/>
                <w:webHidden/>
              </w:rPr>
              <w:fldChar w:fldCharType="begin"/>
            </w:r>
            <w:r>
              <w:rPr>
                <w:noProof/>
                <w:webHidden/>
              </w:rPr>
              <w:instrText xml:space="preserve"> PAGEREF _Toc107495870 \h </w:instrText>
            </w:r>
            <w:r>
              <w:rPr>
                <w:noProof/>
                <w:webHidden/>
              </w:rPr>
            </w:r>
            <w:r>
              <w:rPr>
                <w:noProof/>
                <w:webHidden/>
              </w:rPr>
              <w:fldChar w:fldCharType="separate"/>
            </w:r>
            <w:r>
              <w:rPr>
                <w:noProof/>
                <w:webHidden/>
              </w:rPr>
              <w:t>9</w:t>
            </w:r>
            <w:r>
              <w:rPr>
                <w:noProof/>
                <w:webHidden/>
              </w:rPr>
              <w:fldChar w:fldCharType="end"/>
            </w:r>
          </w:hyperlink>
        </w:p>
        <w:p w14:paraId="7E00110F" w14:textId="347A8163" w:rsidR="00034438" w:rsidRDefault="00034438">
          <w:pPr>
            <w:pStyle w:val="TOC3"/>
            <w:tabs>
              <w:tab w:val="left" w:pos="1320"/>
              <w:tab w:val="right" w:leader="dot" w:pos="9062"/>
            </w:tabs>
            <w:rPr>
              <w:noProof/>
              <w:lang w:eastAsia="en-GB"/>
            </w:rPr>
          </w:pPr>
          <w:hyperlink w:anchor="_Toc107495871" w:history="1">
            <w:r w:rsidRPr="00907B16">
              <w:rPr>
                <w:rStyle w:val="Hyperlink"/>
                <w:noProof/>
              </w:rPr>
              <w:t>C-1-8</w:t>
            </w:r>
            <w:r>
              <w:rPr>
                <w:noProof/>
                <w:lang w:eastAsia="en-GB"/>
              </w:rPr>
              <w:tab/>
            </w:r>
            <w:r w:rsidRPr="00907B16">
              <w:rPr>
                <w:rStyle w:val="Hyperlink"/>
                <w:noProof/>
              </w:rPr>
              <w:t>Houseload operation of PGMs</w:t>
            </w:r>
            <w:r>
              <w:rPr>
                <w:noProof/>
                <w:webHidden/>
              </w:rPr>
              <w:tab/>
            </w:r>
            <w:r>
              <w:rPr>
                <w:noProof/>
                <w:webHidden/>
              </w:rPr>
              <w:fldChar w:fldCharType="begin"/>
            </w:r>
            <w:r>
              <w:rPr>
                <w:noProof/>
                <w:webHidden/>
              </w:rPr>
              <w:instrText xml:space="preserve"> PAGEREF _Toc107495871 \h </w:instrText>
            </w:r>
            <w:r>
              <w:rPr>
                <w:noProof/>
                <w:webHidden/>
              </w:rPr>
            </w:r>
            <w:r>
              <w:rPr>
                <w:noProof/>
                <w:webHidden/>
              </w:rPr>
              <w:fldChar w:fldCharType="separate"/>
            </w:r>
            <w:r>
              <w:rPr>
                <w:noProof/>
                <w:webHidden/>
              </w:rPr>
              <w:t>9</w:t>
            </w:r>
            <w:r>
              <w:rPr>
                <w:noProof/>
                <w:webHidden/>
              </w:rPr>
              <w:fldChar w:fldCharType="end"/>
            </w:r>
          </w:hyperlink>
        </w:p>
        <w:p w14:paraId="639B5FB0" w14:textId="0DB2FAC5" w:rsidR="00034438" w:rsidRDefault="00034438">
          <w:pPr>
            <w:pStyle w:val="TOC2"/>
            <w:tabs>
              <w:tab w:val="right" w:leader="dot" w:pos="9062"/>
            </w:tabs>
            <w:rPr>
              <w:noProof/>
              <w:lang w:eastAsia="en-GB"/>
            </w:rPr>
          </w:pPr>
          <w:hyperlink w:anchor="_Toc107495872" w:history="1">
            <w:r w:rsidRPr="00907B16">
              <w:rPr>
                <w:rStyle w:val="Hyperlink"/>
                <w:noProof/>
              </w:rPr>
              <w:t>System Defence Plan</w:t>
            </w:r>
            <w:r>
              <w:rPr>
                <w:noProof/>
                <w:webHidden/>
              </w:rPr>
              <w:tab/>
            </w:r>
            <w:r>
              <w:rPr>
                <w:noProof/>
                <w:webHidden/>
              </w:rPr>
              <w:fldChar w:fldCharType="begin"/>
            </w:r>
            <w:r>
              <w:rPr>
                <w:noProof/>
                <w:webHidden/>
              </w:rPr>
              <w:instrText xml:space="preserve"> PAGEREF _Toc107495872 \h </w:instrText>
            </w:r>
            <w:r>
              <w:rPr>
                <w:noProof/>
                <w:webHidden/>
              </w:rPr>
            </w:r>
            <w:r>
              <w:rPr>
                <w:noProof/>
                <w:webHidden/>
              </w:rPr>
              <w:fldChar w:fldCharType="separate"/>
            </w:r>
            <w:r>
              <w:rPr>
                <w:noProof/>
                <w:webHidden/>
              </w:rPr>
              <w:t>10</w:t>
            </w:r>
            <w:r>
              <w:rPr>
                <w:noProof/>
                <w:webHidden/>
              </w:rPr>
              <w:fldChar w:fldCharType="end"/>
            </w:r>
          </w:hyperlink>
        </w:p>
        <w:p w14:paraId="5AB2CADD" w14:textId="46A2F4C5" w:rsidR="00034438" w:rsidRDefault="00034438">
          <w:pPr>
            <w:pStyle w:val="TOC2"/>
            <w:tabs>
              <w:tab w:val="left" w:pos="880"/>
              <w:tab w:val="right" w:leader="dot" w:pos="9062"/>
            </w:tabs>
            <w:rPr>
              <w:noProof/>
              <w:lang w:eastAsia="en-GB"/>
            </w:rPr>
          </w:pPr>
          <w:hyperlink w:anchor="_Toc107495873" w:history="1">
            <w:r w:rsidRPr="00907B16">
              <w:rPr>
                <w:rStyle w:val="Hyperlink"/>
                <w:noProof/>
              </w:rPr>
              <w:t>C-2</w:t>
            </w:r>
            <w:r>
              <w:rPr>
                <w:noProof/>
                <w:lang w:eastAsia="en-GB"/>
              </w:rPr>
              <w:tab/>
            </w:r>
            <w:r w:rsidRPr="00907B16">
              <w:rPr>
                <w:rStyle w:val="Hyperlink"/>
                <w:noProof/>
              </w:rPr>
              <w:t>Inter-TSO coordination</w:t>
            </w:r>
            <w:r>
              <w:rPr>
                <w:noProof/>
                <w:webHidden/>
              </w:rPr>
              <w:tab/>
            </w:r>
            <w:r>
              <w:rPr>
                <w:noProof/>
                <w:webHidden/>
              </w:rPr>
              <w:fldChar w:fldCharType="begin"/>
            </w:r>
            <w:r>
              <w:rPr>
                <w:noProof/>
                <w:webHidden/>
              </w:rPr>
              <w:instrText xml:space="preserve"> PAGEREF _Toc107495873 \h </w:instrText>
            </w:r>
            <w:r>
              <w:rPr>
                <w:noProof/>
                <w:webHidden/>
              </w:rPr>
            </w:r>
            <w:r>
              <w:rPr>
                <w:noProof/>
                <w:webHidden/>
              </w:rPr>
              <w:fldChar w:fldCharType="separate"/>
            </w:r>
            <w:r>
              <w:rPr>
                <w:noProof/>
                <w:webHidden/>
              </w:rPr>
              <w:t>10</w:t>
            </w:r>
            <w:r>
              <w:rPr>
                <w:noProof/>
                <w:webHidden/>
              </w:rPr>
              <w:fldChar w:fldCharType="end"/>
            </w:r>
          </w:hyperlink>
        </w:p>
        <w:p w14:paraId="181D57A8" w14:textId="18B2FB45" w:rsidR="00034438" w:rsidRDefault="00034438">
          <w:pPr>
            <w:pStyle w:val="TOC2"/>
            <w:tabs>
              <w:tab w:val="left" w:pos="880"/>
              <w:tab w:val="right" w:leader="dot" w:pos="9062"/>
            </w:tabs>
            <w:rPr>
              <w:noProof/>
              <w:lang w:eastAsia="en-GB"/>
            </w:rPr>
          </w:pPr>
          <w:hyperlink w:anchor="_Toc107495874" w:history="1">
            <w:r w:rsidRPr="00907B16">
              <w:rPr>
                <w:rStyle w:val="Hyperlink"/>
                <w:noProof/>
              </w:rPr>
              <w:t>C-3</w:t>
            </w:r>
            <w:r>
              <w:rPr>
                <w:noProof/>
                <w:lang w:eastAsia="en-GB"/>
              </w:rPr>
              <w:tab/>
            </w:r>
            <w:r w:rsidRPr="00907B16">
              <w:rPr>
                <w:rStyle w:val="Hyperlink"/>
                <w:noProof/>
              </w:rPr>
              <w:t>Testing critical tools and facilities</w:t>
            </w:r>
            <w:r>
              <w:rPr>
                <w:noProof/>
                <w:webHidden/>
              </w:rPr>
              <w:tab/>
            </w:r>
            <w:r>
              <w:rPr>
                <w:noProof/>
                <w:webHidden/>
              </w:rPr>
              <w:fldChar w:fldCharType="begin"/>
            </w:r>
            <w:r>
              <w:rPr>
                <w:noProof/>
                <w:webHidden/>
              </w:rPr>
              <w:instrText xml:space="preserve"> PAGEREF _Toc107495874 \h </w:instrText>
            </w:r>
            <w:r>
              <w:rPr>
                <w:noProof/>
                <w:webHidden/>
              </w:rPr>
            </w:r>
            <w:r>
              <w:rPr>
                <w:noProof/>
                <w:webHidden/>
              </w:rPr>
              <w:fldChar w:fldCharType="separate"/>
            </w:r>
            <w:r>
              <w:rPr>
                <w:noProof/>
                <w:webHidden/>
              </w:rPr>
              <w:t>10</w:t>
            </w:r>
            <w:r>
              <w:rPr>
                <w:noProof/>
                <w:webHidden/>
              </w:rPr>
              <w:fldChar w:fldCharType="end"/>
            </w:r>
          </w:hyperlink>
        </w:p>
        <w:p w14:paraId="38B87391" w14:textId="05B762CD" w:rsidR="00034438" w:rsidRDefault="00034438">
          <w:pPr>
            <w:pStyle w:val="TOC3"/>
            <w:tabs>
              <w:tab w:val="left" w:pos="1320"/>
              <w:tab w:val="right" w:leader="dot" w:pos="9062"/>
            </w:tabs>
            <w:rPr>
              <w:noProof/>
              <w:lang w:eastAsia="en-GB"/>
            </w:rPr>
          </w:pPr>
          <w:hyperlink w:anchor="_Toc107495875" w:history="1">
            <w:r w:rsidRPr="00907B16">
              <w:rPr>
                <w:rStyle w:val="Hyperlink"/>
                <w:noProof/>
              </w:rPr>
              <w:t>C-3-1</w:t>
            </w:r>
            <w:r>
              <w:rPr>
                <w:noProof/>
                <w:lang w:eastAsia="en-GB"/>
              </w:rPr>
              <w:tab/>
            </w:r>
            <w:r w:rsidRPr="00907B16">
              <w:rPr>
                <w:rStyle w:val="Hyperlink"/>
                <w:noProof/>
              </w:rPr>
              <w:t>System defence plan</w:t>
            </w:r>
            <w:r>
              <w:rPr>
                <w:noProof/>
                <w:webHidden/>
              </w:rPr>
              <w:tab/>
            </w:r>
            <w:r>
              <w:rPr>
                <w:noProof/>
                <w:webHidden/>
              </w:rPr>
              <w:fldChar w:fldCharType="begin"/>
            </w:r>
            <w:r>
              <w:rPr>
                <w:noProof/>
                <w:webHidden/>
              </w:rPr>
              <w:instrText xml:space="preserve"> PAGEREF _Toc107495875 \h </w:instrText>
            </w:r>
            <w:r>
              <w:rPr>
                <w:noProof/>
                <w:webHidden/>
              </w:rPr>
            </w:r>
            <w:r>
              <w:rPr>
                <w:noProof/>
                <w:webHidden/>
              </w:rPr>
              <w:fldChar w:fldCharType="separate"/>
            </w:r>
            <w:r>
              <w:rPr>
                <w:noProof/>
                <w:webHidden/>
              </w:rPr>
              <w:t>10</w:t>
            </w:r>
            <w:r>
              <w:rPr>
                <w:noProof/>
                <w:webHidden/>
              </w:rPr>
              <w:fldChar w:fldCharType="end"/>
            </w:r>
          </w:hyperlink>
        </w:p>
        <w:p w14:paraId="1736499C" w14:textId="2657FC0A" w:rsidR="00034438" w:rsidRDefault="00034438">
          <w:pPr>
            <w:pStyle w:val="TOC3"/>
            <w:tabs>
              <w:tab w:val="left" w:pos="1320"/>
              <w:tab w:val="right" w:leader="dot" w:pos="9062"/>
            </w:tabs>
            <w:rPr>
              <w:noProof/>
              <w:lang w:eastAsia="en-GB"/>
            </w:rPr>
          </w:pPr>
          <w:hyperlink w:anchor="_Toc107495876" w:history="1">
            <w:r w:rsidRPr="00907B16">
              <w:rPr>
                <w:rStyle w:val="Hyperlink"/>
                <w:noProof/>
              </w:rPr>
              <w:t>C-3-2</w:t>
            </w:r>
            <w:r>
              <w:rPr>
                <w:noProof/>
                <w:lang w:eastAsia="en-GB"/>
              </w:rPr>
              <w:tab/>
            </w:r>
            <w:r w:rsidRPr="00907B16">
              <w:rPr>
                <w:rStyle w:val="Hyperlink"/>
                <w:noProof/>
              </w:rPr>
              <w:t>System restoration plan</w:t>
            </w:r>
            <w:r>
              <w:rPr>
                <w:noProof/>
                <w:webHidden/>
              </w:rPr>
              <w:tab/>
            </w:r>
            <w:r>
              <w:rPr>
                <w:noProof/>
                <w:webHidden/>
              </w:rPr>
              <w:fldChar w:fldCharType="begin"/>
            </w:r>
            <w:r>
              <w:rPr>
                <w:noProof/>
                <w:webHidden/>
              </w:rPr>
              <w:instrText xml:space="preserve"> PAGEREF _Toc107495876 \h </w:instrText>
            </w:r>
            <w:r>
              <w:rPr>
                <w:noProof/>
                <w:webHidden/>
              </w:rPr>
            </w:r>
            <w:r>
              <w:rPr>
                <w:noProof/>
                <w:webHidden/>
              </w:rPr>
              <w:fldChar w:fldCharType="separate"/>
            </w:r>
            <w:r>
              <w:rPr>
                <w:noProof/>
                <w:webHidden/>
              </w:rPr>
              <w:t>10</w:t>
            </w:r>
            <w:r>
              <w:rPr>
                <w:noProof/>
                <w:webHidden/>
              </w:rPr>
              <w:fldChar w:fldCharType="end"/>
            </w:r>
          </w:hyperlink>
        </w:p>
        <w:p w14:paraId="18B2A789" w14:textId="59C5452F" w:rsidR="00034438" w:rsidRDefault="00034438">
          <w:pPr>
            <w:pStyle w:val="TOC2"/>
            <w:tabs>
              <w:tab w:val="left" w:pos="880"/>
              <w:tab w:val="right" w:leader="dot" w:pos="9062"/>
            </w:tabs>
            <w:rPr>
              <w:noProof/>
              <w:lang w:eastAsia="en-GB"/>
            </w:rPr>
          </w:pPr>
          <w:hyperlink w:anchor="_Toc107495877" w:history="1">
            <w:r w:rsidRPr="00907B16">
              <w:rPr>
                <w:rStyle w:val="Hyperlink"/>
                <w:noProof/>
              </w:rPr>
              <w:t>C-4</w:t>
            </w:r>
            <w:r>
              <w:rPr>
                <w:noProof/>
                <w:lang w:eastAsia="en-GB"/>
              </w:rPr>
              <w:tab/>
            </w:r>
            <w:r w:rsidRPr="00907B16">
              <w:rPr>
                <w:rStyle w:val="Hyperlink"/>
                <w:noProof/>
              </w:rPr>
              <w:t>Frequency management procedure before the appointment of Frequency Leader according to Article 28 (3) of NC ER</w:t>
            </w:r>
            <w:r>
              <w:rPr>
                <w:noProof/>
                <w:webHidden/>
              </w:rPr>
              <w:tab/>
            </w:r>
            <w:r>
              <w:rPr>
                <w:noProof/>
                <w:webHidden/>
              </w:rPr>
              <w:fldChar w:fldCharType="begin"/>
            </w:r>
            <w:r>
              <w:rPr>
                <w:noProof/>
                <w:webHidden/>
              </w:rPr>
              <w:instrText xml:space="preserve"> PAGEREF _Toc107495877 \h </w:instrText>
            </w:r>
            <w:r>
              <w:rPr>
                <w:noProof/>
                <w:webHidden/>
              </w:rPr>
            </w:r>
            <w:r>
              <w:rPr>
                <w:noProof/>
                <w:webHidden/>
              </w:rPr>
              <w:fldChar w:fldCharType="separate"/>
            </w:r>
            <w:r>
              <w:rPr>
                <w:noProof/>
                <w:webHidden/>
              </w:rPr>
              <w:t>10</w:t>
            </w:r>
            <w:r>
              <w:rPr>
                <w:noProof/>
                <w:webHidden/>
              </w:rPr>
              <w:fldChar w:fldCharType="end"/>
            </w:r>
          </w:hyperlink>
        </w:p>
        <w:p w14:paraId="18D1FFA6" w14:textId="29A518A3" w:rsidR="00034438" w:rsidRDefault="00034438">
          <w:pPr>
            <w:pStyle w:val="TOC3"/>
            <w:tabs>
              <w:tab w:val="left" w:pos="1320"/>
              <w:tab w:val="right" w:leader="dot" w:pos="9062"/>
            </w:tabs>
            <w:rPr>
              <w:noProof/>
              <w:lang w:eastAsia="en-GB"/>
            </w:rPr>
          </w:pPr>
          <w:hyperlink w:anchor="_Toc107495878" w:history="1">
            <w:r w:rsidRPr="00907B16">
              <w:rPr>
                <w:rStyle w:val="Hyperlink"/>
                <w:noProof/>
              </w:rPr>
              <w:t>C-4-1</w:t>
            </w:r>
            <w:r>
              <w:rPr>
                <w:noProof/>
                <w:lang w:eastAsia="en-GB"/>
              </w:rPr>
              <w:tab/>
            </w:r>
            <w:r w:rsidRPr="00907B16">
              <w:rPr>
                <w:rStyle w:val="Hyperlink"/>
                <w:noProof/>
              </w:rPr>
              <w:t>Frequency</w:t>
            </w:r>
            <w:r w:rsidRPr="00907B16">
              <w:rPr>
                <w:rStyle w:val="Hyperlink"/>
                <w:rFonts w:eastAsia="Arial"/>
                <w:noProof/>
              </w:rPr>
              <w:t xml:space="preserve"> </w:t>
            </w:r>
            <w:r w:rsidRPr="00907B16">
              <w:rPr>
                <w:rStyle w:val="Hyperlink"/>
                <w:noProof/>
              </w:rPr>
              <w:t>deviation</w:t>
            </w:r>
            <w:r w:rsidRPr="00907B16">
              <w:rPr>
                <w:rStyle w:val="Hyperlink"/>
                <w:rFonts w:eastAsia="Arial"/>
                <w:noProof/>
              </w:rPr>
              <w:t xml:space="preserve"> </w:t>
            </w:r>
            <w:r w:rsidRPr="00907B16">
              <w:rPr>
                <w:rStyle w:val="Hyperlink"/>
                <w:noProof/>
              </w:rPr>
              <w:t>management</w:t>
            </w:r>
            <w:r w:rsidRPr="00907B16">
              <w:rPr>
                <w:rStyle w:val="Hyperlink"/>
                <w:rFonts w:eastAsia="Arial"/>
                <w:noProof/>
              </w:rPr>
              <w:t xml:space="preserve"> </w:t>
            </w:r>
            <w:r w:rsidRPr="00907B16">
              <w:rPr>
                <w:rStyle w:val="Hyperlink"/>
                <w:noProof/>
              </w:rPr>
              <w:t>before</w:t>
            </w:r>
            <w:r w:rsidRPr="00907B16">
              <w:rPr>
                <w:rStyle w:val="Hyperlink"/>
                <w:rFonts w:eastAsia="Arial"/>
                <w:noProof/>
              </w:rPr>
              <w:t xml:space="preserve"> </w:t>
            </w:r>
            <w:r w:rsidRPr="00907B16">
              <w:rPr>
                <w:rStyle w:val="Hyperlink"/>
                <w:noProof/>
              </w:rPr>
              <w:t>frequency</w:t>
            </w:r>
            <w:r w:rsidRPr="00907B16">
              <w:rPr>
                <w:rStyle w:val="Hyperlink"/>
                <w:rFonts w:eastAsia="Arial"/>
                <w:noProof/>
              </w:rPr>
              <w:t xml:space="preserve"> </w:t>
            </w:r>
            <w:r w:rsidRPr="00907B16">
              <w:rPr>
                <w:rStyle w:val="Hyperlink"/>
                <w:noProof/>
              </w:rPr>
              <w:t>leader</w:t>
            </w:r>
            <w:r w:rsidRPr="00907B16">
              <w:rPr>
                <w:rStyle w:val="Hyperlink"/>
                <w:rFonts w:eastAsia="Arial"/>
                <w:noProof/>
              </w:rPr>
              <w:t xml:space="preserve"> </w:t>
            </w:r>
            <w:r w:rsidRPr="00907B16">
              <w:rPr>
                <w:rStyle w:val="Hyperlink"/>
                <w:noProof/>
              </w:rPr>
              <w:t>nomination</w:t>
            </w:r>
            <w:r w:rsidRPr="00907B16">
              <w:rPr>
                <w:rStyle w:val="Hyperlink"/>
                <w:rFonts w:eastAsia="Arial"/>
                <w:noProof/>
              </w:rPr>
              <w:t xml:space="preserve"> – </w:t>
            </w:r>
            <w:r w:rsidRPr="00907B16">
              <w:rPr>
                <w:rStyle w:val="Hyperlink"/>
                <w:noProof/>
              </w:rPr>
              <w:t>Management of the Frequency Restoration Controller</w:t>
            </w:r>
            <w:r>
              <w:rPr>
                <w:noProof/>
                <w:webHidden/>
              </w:rPr>
              <w:tab/>
            </w:r>
            <w:r>
              <w:rPr>
                <w:noProof/>
                <w:webHidden/>
              </w:rPr>
              <w:fldChar w:fldCharType="begin"/>
            </w:r>
            <w:r>
              <w:rPr>
                <w:noProof/>
                <w:webHidden/>
              </w:rPr>
              <w:instrText xml:space="preserve"> PAGEREF _Toc107495878 \h </w:instrText>
            </w:r>
            <w:r>
              <w:rPr>
                <w:noProof/>
                <w:webHidden/>
              </w:rPr>
            </w:r>
            <w:r>
              <w:rPr>
                <w:noProof/>
                <w:webHidden/>
              </w:rPr>
              <w:fldChar w:fldCharType="separate"/>
            </w:r>
            <w:r>
              <w:rPr>
                <w:noProof/>
                <w:webHidden/>
              </w:rPr>
              <w:t>10</w:t>
            </w:r>
            <w:r>
              <w:rPr>
                <w:noProof/>
                <w:webHidden/>
              </w:rPr>
              <w:fldChar w:fldCharType="end"/>
            </w:r>
          </w:hyperlink>
        </w:p>
        <w:p w14:paraId="4B4944B7" w14:textId="35997908" w:rsidR="00034438" w:rsidRDefault="00034438">
          <w:pPr>
            <w:pStyle w:val="TOC3"/>
            <w:tabs>
              <w:tab w:val="left" w:pos="1320"/>
              <w:tab w:val="right" w:leader="dot" w:pos="9062"/>
            </w:tabs>
            <w:rPr>
              <w:noProof/>
              <w:lang w:eastAsia="en-GB"/>
            </w:rPr>
          </w:pPr>
          <w:hyperlink w:anchor="_Toc107495879" w:history="1">
            <w:r w:rsidRPr="00907B16">
              <w:rPr>
                <w:rStyle w:val="Hyperlink"/>
                <w:noProof/>
              </w:rPr>
              <w:t>C-4-2</w:t>
            </w:r>
            <w:r>
              <w:rPr>
                <w:noProof/>
                <w:lang w:eastAsia="en-GB"/>
              </w:rPr>
              <w:tab/>
            </w:r>
            <w:r w:rsidRPr="00907B16">
              <w:rPr>
                <w:rStyle w:val="Hyperlink"/>
                <w:noProof/>
              </w:rPr>
              <w:t>Frequency deviation management before frequency leader nomination – Response of the Frequency Restoration Controller</w:t>
            </w:r>
            <w:r>
              <w:rPr>
                <w:noProof/>
                <w:webHidden/>
              </w:rPr>
              <w:tab/>
            </w:r>
            <w:r>
              <w:rPr>
                <w:noProof/>
                <w:webHidden/>
              </w:rPr>
              <w:fldChar w:fldCharType="begin"/>
            </w:r>
            <w:r>
              <w:rPr>
                <w:noProof/>
                <w:webHidden/>
              </w:rPr>
              <w:instrText xml:space="preserve"> PAGEREF _Toc107495879 \h </w:instrText>
            </w:r>
            <w:r>
              <w:rPr>
                <w:noProof/>
                <w:webHidden/>
              </w:rPr>
            </w:r>
            <w:r>
              <w:rPr>
                <w:noProof/>
                <w:webHidden/>
              </w:rPr>
              <w:fldChar w:fldCharType="separate"/>
            </w:r>
            <w:r>
              <w:rPr>
                <w:noProof/>
                <w:webHidden/>
              </w:rPr>
              <w:t>10</w:t>
            </w:r>
            <w:r>
              <w:rPr>
                <w:noProof/>
                <w:webHidden/>
              </w:rPr>
              <w:fldChar w:fldCharType="end"/>
            </w:r>
          </w:hyperlink>
        </w:p>
        <w:p w14:paraId="54DE1046" w14:textId="699DFD29" w:rsidR="00034438" w:rsidRDefault="00034438">
          <w:pPr>
            <w:pStyle w:val="TOC3"/>
            <w:tabs>
              <w:tab w:val="left" w:pos="1320"/>
              <w:tab w:val="right" w:leader="dot" w:pos="9062"/>
            </w:tabs>
            <w:rPr>
              <w:noProof/>
              <w:lang w:eastAsia="en-GB"/>
            </w:rPr>
          </w:pPr>
          <w:hyperlink w:anchor="_Toc107495880" w:history="1">
            <w:r w:rsidRPr="00907B16">
              <w:rPr>
                <w:rStyle w:val="Hyperlink"/>
                <w:noProof/>
              </w:rPr>
              <w:t>C-4-3</w:t>
            </w:r>
            <w:r>
              <w:rPr>
                <w:noProof/>
                <w:lang w:eastAsia="en-GB"/>
              </w:rPr>
              <w:tab/>
            </w:r>
            <w:r w:rsidRPr="00907B16">
              <w:rPr>
                <w:rStyle w:val="Hyperlink"/>
                <w:noProof/>
              </w:rPr>
              <w:t>Frequency</w:t>
            </w:r>
            <w:r w:rsidRPr="00907B16">
              <w:rPr>
                <w:rStyle w:val="Hyperlink"/>
                <w:rFonts w:eastAsia="Arial"/>
                <w:noProof/>
              </w:rPr>
              <w:t xml:space="preserve"> </w:t>
            </w:r>
            <w:r w:rsidRPr="00907B16">
              <w:rPr>
                <w:rStyle w:val="Hyperlink"/>
                <w:noProof/>
              </w:rPr>
              <w:t>deviation</w:t>
            </w:r>
            <w:r w:rsidRPr="00907B16">
              <w:rPr>
                <w:rStyle w:val="Hyperlink"/>
                <w:rFonts w:eastAsia="Arial"/>
                <w:noProof/>
              </w:rPr>
              <w:t xml:space="preserve"> </w:t>
            </w:r>
            <w:r w:rsidRPr="00907B16">
              <w:rPr>
                <w:rStyle w:val="Hyperlink"/>
                <w:noProof/>
              </w:rPr>
              <w:t>management</w:t>
            </w:r>
            <w:r w:rsidRPr="00907B16">
              <w:rPr>
                <w:rStyle w:val="Hyperlink"/>
                <w:rFonts w:eastAsia="Arial"/>
                <w:noProof/>
              </w:rPr>
              <w:t xml:space="preserve"> </w:t>
            </w:r>
            <w:r w:rsidRPr="00907B16">
              <w:rPr>
                <w:rStyle w:val="Hyperlink"/>
                <w:noProof/>
              </w:rPr>
              <w:t>before</w:t>
            </w:r>
            <w:r w:rsidRPr="00907B16">
              <w:rPr>
                <w:rStyle w:val="Hyperlink"/>
                <w:rFonts w:eastAsia="Arial"/>
                <w:noProof/>
              </w:rPr>
              <w:t xml:space="preserve"> </w:t>
            </w:r>
            <w:r w:rsidRPr="00907B16">
              <w:rPr>
                <w:rStyle w:val="Hyperlink"/>
                <w:noProof/>
              </w:rPr>
              <w:t>frequency</w:t>
            </w:r>
            <w:r w:rsidRPr="00907B16">
              <w:rPr>
                <w:rStyle w:val="Hyperlink"/>
                <w:rFonts w:eastAsia="Arial"/>
                <w:noProof/>
              </w:rPr>
              <w:t xml:space="preserve"> </w:t>
            </w:r>
            <w:r w:rsidRPr="00907B16">
              <w:rPr>
                <w:rStyle w:val="Hyperlink"/>
                <w:noProof/>
              </w:rPr>
              <w:t>leader</w:t>
            </w:r>
            <w:r w:rsidRPr="00907B16">
              <w:rPr>
                <w:rStyle w:val="Hyperlink"/>
                <w:rFonts w:eastAsia="Arial"/>
                <w:noProof/>
              </w:rPr>
              <w:t xml:space="preserve"> </w:t>
            </w:r>
            <w:r w:rsidRPr="00907B16">
              <w:rPr>
                <w:rStyle w:val="Hyperlink"/>
                <w:noProof/>
              </w:rPr>
              <w:t>nomination</w:t>
            </w:r>
            <w:r w:rsidRPr="00907B16">
              <w:rPr>
                <w:rStyle w:val="Hyperlink"/>
                <w:rFonts w:eastAsia="Arial"/>
                <w:noProof/>
              </w:rPr>
              <w:t xml:space="preserve"> – Activation of </w:t>
            </w:r>
            <w:r w:rsidRPr="00907B16">
              <w:rPr>
                <w:rStyle w:val="Hyperlink"/>
                <w:noProof/>
              </w:rPr>
              <w:t>Limited Frequency Sensitive Mode (LFSM)</w:t>
            </w:r>
            <w:r>
              <w:rPr>
                <w:noProof/>
                <w:webHidden/>
              </w:rPr>
              <w:tab/>
            </w:r>
            <w:r>
              <w:rPr>
                <w:noProof/>
                <w:webHidden/>
              </w:rPr>
              <w:fldChar w:fldCharType="begin"/>
            </w:r>
            <w:r>
              <w:rPr>
                <w:noProof/>
                <w:webHidden/>
              </w:rPr>
              <w:instrText xml:space="preserve"> PAGEREF _Toc107495880 \h </w:instrText>
            </w:r>
            <w:r>
              <w:rPr>
                <w:noProof/>
                <w:webHidden/>
              </w:rPr>
            </w:r>
            <w:r>
              <w:rPr>
                <w:noProof/>
                <w:webHidden/>
              </w:rPr>
              <w:fldChar w:fldCharType="separate"/>
            </w:r>
            <w:r>
              <w:rPr>
                <w:noProof/>
                <w:webHidden/>
              </w:rPr>
              <w:t>11</w:t>
            </w:r>
            <w:r>
              <w:rPr>
                <w:noProof/>
                <w:webHidden/>
              </w:rPr>
              <w:fldChar w:fldCharType="end"/>
            </w:r>
          </w:hyperlink>
        </w:p>
        <w:p w14:paraId="66232791" w14:textId="447EFFA6" w:rsidR="00034438" w:rsidRDefault="00034438">
          <w:pPr>
            <w:pStyle w:val="TOC3"/>
            <w:tabs>
              <w:tab w:val="left" w:pos="1320"/>
              <w:tab w:val="right" w:leader="dot" w:pos="9062"/>
            </w:tabs>
            <w:rPr>
              <w:noProof/>
              <w:lang w:eastAsia="en-GB"/>
            </w:rPr>
          </w:pPr>
          <w:hyperlink w:anchor="_Toc107495881" w:history="1">
            <w:r w:rsidRPr="00907B16">
              <w:rPr>
                <w:rStyle w:val="Hyperlink"/>
                <w:noProof/>
              </w:rPr>
              <w:t>C-4-4</w:t>
            </w:r>
            <w:r>
              <w:rPr>
                <w:noProof/>
                <w:lang w:eastAsia="en-GB"/>
              </w:rPr>
              <w:tab/>
            </w:r>
            <w:r w:rsidRPr="00907B16">
              <w:rPr>
                <w:rStyle w:val="Hyperlink"/>
                <w:noProof/>
              </w:rPr>
              <w:t>Frequency</w:t>
            </w:r>
            <w:r w:rsidRPr="00907B16">
              <w:rPr>
                <w:rStyle w:val="Hyperlink"/>
                <w:rFonts w:eastAsia="Arial"/>
                <w:noProof/>
              </w:rPr>
              <w:t xml:space="preserve"> </w:t>
            </w:r>
            <w:r w:rsidRPr="00907B16">
              <w:rPr>
                <w:rStyle w:val="Hyperlink"/>
                <w:noProof/>
              </w:rPr>
              <w:t>deviation</w:t>
            </w:r>
            <w:r w:rsidRPr="00907B16">
              <w:rPr>
                <w:rStyle w:val="Hyperlink"/>
                <w:rFonts w:eastAsia="Arial"/>
                <w:noProof/>
              </w:rPr>
              <w:t xml:space="preserve"> </w:t>
            </w:r>
            <w:r w:rsidRPr="00907B16">
              <w:rPr>
                <w:rStyle w:val="Hyperlink"/>
                <w:noProof/>
              </w:rPr>
              <w:t>management</w:t>
            </w:r>
            <w:r w:rsidRPr="00907B16">
              <w:rPr>
                <w:rStyle w:val="Hyperlink"/>
                <w:rFonts w:eastAsia="Arial"/>
                <w:noProof/>
              </w:rPr>
              <w:t xml:space="preserve"> </w:t>
            </w:r>
            <w:r w:rsidRPr="00907B16">
              <w:rPr>
                <w:rStyle w:val="Hyperlink"/>
                <w:noProof/>
              </w:rPr>
              <w:t>before</w:t>
            </w:r>
            <w:r w:rsidRPr="00907B16">
              <w:rPr>
                <w:rStyle w:val="Hyperlink"/>
                <w:rFonts w:eastAsia="Arial"/>
                <w:noProof/>
              </w:rPr>
              <w:t xml:space="preserve"> </w:t>
            </w:r>
            <w:r w:rsidRPr="00907B16">
              <w:rPr>
                <w:rStyle w:val="Hyperlink"/>
                <w:noProof/>
              </w:rPr>
              <w:t>frequency</w:t>
            </w:r>
            <w:r w:rsidRPr="00907B16">
              <w:rPr>
                <w:rStyle w:val="Hyperlink"/>
                <w:rFonts w:eastAsia="Arial"/>
                <w:noProof/>
              </w:rPr>
              <w:t xml:space="preserve"> </w:t>
            </w:r>
            <w:r w:rsidRPr="00907B16">
              <w:rPr>
                <w:rStyle w:val="Hyperlink"/>
                <w:noProof/>
              </w:rPr>
              <w:t>leader</w:t>
            </w:r>
            <w:r w:rsidRPr="00907B16">
              <w:rPr>
                <w:rStyle w:val="Hyperlink"/>
                <w:rFonts w:eastAsia="Arial"/>
                <w:noProof/>
              </w:rPr>
              <w:t xml:space="preserve"> </w:t>
            </w:r>
            <w:r w:rsidRPr="00907B16">
              <w:rPr>
                <w:rStyle w:val="Hyperlink"/>
                <w:noProof/>
              </w:rPr>
              <w:t>nomination</w:t>
            </w:r>
            <w:r w:rsidRPr="00907B16">
              <w:rPr>
                <w:rStyle w:val="Hyperlink"/>
                <w:rFonts w:eastAsia="Arial"/>
                <w:noProof/>
              </w:rPr>
              <w:t xml:space="preserve"> –</w:t>
            </w:r>
            <w:r w:rsidRPr="00907B16">
              <w:rPr>
                <w:rStyle w:val="Hyperlink"/>
                <w:noProof/>
              </w:rPr>
              <w:t>Additional</w:t>
            </w:r>
            <w:r w:rsidRPr="00907B16">
              <w:rPr>
                <w:rStyle w:val="Hyperlink"/>
                <w:rFonts w:eastAsia="Arial"/>
                <w:noProof/>
              </w:rPr>
              <w:t xml:space="preserve"> </w:t>
            </w:r>
            <w:r w:rsidRPr="00907B16">
              <w:rPr>
                <w:rStyle w:val="Hyperlink"/>
                <w:noProof/>
              </w:rPr>
              <w:t>measures of the Frequency Restoration Controller</w:t>
            </w:r>
            <w:r>
              <w:rPr>
                <w:noProof/>
                <w:webHidden/>
              </w:rPr>
              <w:tab/>
            </w:r>
            <w:r>
              <w:rPr>
                <w:noProof/>
                <w:webHidden/>
              </w:rPr>
              <w:fldChar w:fldCharType="begin"/>
            </w:r>
            <w:r>
              <w:rPr>
                <w:noProof/>
                <w:webHidden/>
              </w:rPr>
              <w:instrText xml:space="preserve"> PAGEREF _Toc107495881 \h </w:instrText>
            </w:r>
            <w:r>
              <w:rPr>
                <w:noProof/>
                <w:webHidden/>
              </w:rPr>
            </w:r>
            <w:r>
              <w:rPr>
                <w:noProof/>
                <w:webHidden/>
              </w:rPr>
              <w:fldChar w:fldCharType="separate"/>
            </w:r>
            <w:r>
              <w:rPr>
                <w:noProof/>
                <w:webHidden/>
              </w:rPr>
              <w:t>11</w:t>
            </w:r>
            <w:r>
              <w:rPr>
                <w:noProof/>
                <w:webHidden/>
              </w:rPr>
              <w:fldChar w:fldCharType="end"/>
            </w:r>
          </w:hyperlink>
        </w:p>
        <w:p w14:paraId="6DB1D338" w14:textId="71972A18" w:rsidR="00034438" w:rsidRDefault="00034438">
          <w:pPr>
            <w:pStyle w:val="TOC3"/>
            <w:tabs>
              <w:tab w:val="left" w:pos="1320"/>
              <w:tab w:val="right" w:leader="dot" w:pos="9062"/>
            </w:tabs>
            <w:rPr>
              <w:noProof/>
              <w:lang w:eastAsia="en-GB"/>
            </w:rPr>
          </w:pPr>
          <w:hyperlink w:anchor="_Toc107495882" w:history="1">
            <w:r w:rsidRPr="00907B16">
              <w:rPr>
                <w:rStyle w:val="Hyperlink"/>
                <w:noProof/>
              </w:rPr>
              <w:t>C-4-5</w:t>
            </w:r>
            <w:r>
              <w:rPr>
                <w:noProof/>
                <w:lang w:eastAsia="en-GB"/>
              </w:rPr>
              <w:tab/>
            </w:r>
            <w:r w:rsidRPr="00907B16">
              <w:rPr>
                <w:rStyle w:val="Hyperlink"/>
                <w:noProof/>
              </w:rPr>
              <w:t>Frequency</w:t>
            </w:r>
            <w:r w:rsidRPr="00907B16">
              <w:rPr>
                <w:rStyle w:val="Hyperlink"/>
                <w:rFonts w:eastAsia="Arial"/>
                <w:noProof/>
              </w:rPr>
              <w:t xml:space="preserve"> </w:t>
            </w:r>
            <w:r w:rsidRPr="00907B16">
              <w:rPr>
                <w:rStyle w:val="Hyperlink"/>
                <w:noProof/>
              </w:rPr>
              <w:t>deviation</w:t>
            </w:r>
            <w:r w:rsidRPr="00907B16">
              <w:rPr>
                <w:rStyle w:val="Hyperlink"/>
                <w:rFonts w:eastAsia="Arial"/>
                <w:noProof/>
              </w:rPr>
              <w:t xml:space="preserve"> </w:t>
            </w:r>
            <w:r w:rsidRPr="00907B16">
              <w:rPr>
                <w:rStyle w:val="Hyperlink"/>
                <w:noProof/>
              </w:rPr>
              <w:t>management</w:t>
            </w:r>
            <w:r w:rsidRPr="00907B16">
              <w:rPr>
                <w:rStyle w:val="Hyperlink"/>
                <w:rFonts w:eastAsia="Arial"/>
                <w:noProof/>
              </w:rPr>
              <w:t xml:space="preserve"> </w:t>
            </w:r>
            <w:r w:rsidRPr="00907B16">
              <w:rPr>
                <w:rStyle w:val="Hyperlink"/>
                <w:noProof/>
              </w:rPr>
              <w:t>before</w:t>
            </w:r>
            <w:r w:rsidRPr="00907B16">
              <w:rPr>
                <w:rStyle w:val="Hyperlink"/>
                <w:rFonts w:eastAsia="Arial"/>
                <w:noProof/>
              </w:rPr>
              <w:t xml:space="preserve"> </w:t>
            </w:r>
            <w:r w:rsidRPr="00907B16">
              <w:rPr>
                <w:rStyle w:val="Hyperlink"/>
                <w:noProof/>
              </w:rPr>
              <w:t>frequency</w:t>
            </w:r>
            <w:r w:rsidRPr="00907B16">
              <w:rPr>
                <w:rStyle w:val="Hyperlink"/>
                <w:rFonts w:eastAsia="Arial"/>
                <w:noProof/>
              </w:rPr>
              <w:t xml:space="preserve"> </w:t>
            </w:r>
            <w:r w:rsidRPr="00907B16">
              <w:rPr>
                <w:rStyle w:val="Hyperlink"/>
                <w:noProof/>
              </w:rPr>
              <w:t>leader</w:t>
            </w:r>
            <w:r w:rsidRPr="00907B16">
              <w:rPr>
                <w:rStyle w:val="Hyperlink"/>
                <w:rFonts w:eastAsia="Arial"/>
                <w:noProof/>
              </w:rPr>
              <w:t xml:space="preserve"> </w:t>
            </w:r>
            <w:r w:rsidRPr="00907B16">
              <w:rPr>
                <w:rStyle w:val="Hyperlink"/>
                <w:noProof/>
              </w:rPr>
              <w:t>nomination</w:t>
            </w:r>
            <w:r w:rsidRPr="00907B16">
              <w:rPr>
                <w:rStyle w:val="Hyperlink"/>
                <w:rFonts w:eastAsia="Arial"/>
                <w:noProof/>
              </w:rPr>
              <w:t xml:space="preserve"> – </w:t>
            </w:r>
            <w:r w:rsidRPr="00907B16">
              <w:rPr>
                <w:rStyle w:val="Hyperlink"/>
                <w:noProof/>
              </w:rPr>
              <w:t>Additional</w:t>
            </w:r>
            <w:r w:rsidRPr="00907B16">
              <w:rPr>
                <w:rStyle w:val="Hyperlink"/>
                <w:rFonts w:eastAsia="Arial"/>
                <w:noProof/>
              </w:rPr>
              <w:t xml:space="preserve"> TSO </w:t>
            </w:r>
            <w:r w:rsidRPr="00907B16">
              <w:rPr>
                <w:rStyle w:val="Hyperlink"/>
                <w:noProof/>
              </w:rPr>
              <w:t>measures</w:t>
            </w:r>
            <w:r>
              <w:rPr>
                <w:noProof/>
                <w:webHidden/>
              </w:rPr>
              <w:tab/>
            </w:r>
            <w:r>
              <w:rPr>
                <w:noProof/>
                <w:webHidden/>
              </w:rPr>
              <w:fldChar w:fldCharType="begin"/>
            </w:r>
            <w:r>
              <w:rPr>
                <w:noProof/>
                <w:webHidden/>
              </w:rPr>
              <w:instrText xml:space="preserve"> PAGEREF _Toc107495882 \h </w:instrText>
            </w:r>
            <w:r>
              <w:rPr>
                <w:noProof/>
                <w:webHidden/>
              </w:rPr>
            </w:r>
            <w:r>
              <w:rPr>
                <w:noProof/>
                <w:webHidden/>
              </w:rPr>
              <w:fldChar w:fldCharType="separate"/>
            </w:r>
            <w:r>
              <w:rPr>
                <w:noProof/>
                <w:webHidden/>
              </w:rPr>
              <w:t>11</w:t>
            </w:r>
            <w:r>
              <w:rPr>
                <w:noProof/>
                <w:webHidden/>
              </w:rPr>
              <w:fldChar w:fldCharType="end"/>
            </w:r>
          </w:hyperlink>
        </w:p>
        <w:p w14:paraId="5A00FA9C" w14:textId="716DD105" w:rsidR="00034438" w:rsidRDefault="00034438">
          <w:pPr>
            <w:pStyle w:val="TOC2"/>
            <w:tabs>
              <w:tab w:val="left" w:pos="880"/>
              <w:tab w:val="right" w:leader="dot" w:pos="9062"/>
            </w:tabs>
            <w:rPr>
              <w:noProof/>
              <w:lang w:eastAsia="en-GB"/>
            </w:rPr>
          </w:pPr>
          <w:hyperlink w:anchor="_Toc107495883" w:history="1">
            <w:r w:rsidRPr="00907B16">
              <w:rPr>
                <w:rStyle w:val="Hyperlink"/>
                <w:rFonts w:eastAsia="Arial"/>
                <w:noProof/>
              </w:rPr>
              <w:t>C-5</w:t>
            </w:r>
            <w:r>
              <w:rPr>
                <w:noProof/>
                <w:lang w:eastAsia="en-GB"/>
              </w:rPr>
              <w:tab/>
            </w:r>
            <w:r w:rsidRPr="00907B16">
              <w:rPr>
                <w:rStyle w:val="Hyperlink"/>
                <w:noProof/>
              </w:rPr>
              <w:t>Automatic</w:t>
            </w:r>
            <w:r w:rsidRPr="00907B16">
              <w:rPr>
                <w:rStyle w:val="Hyperlink"/>
                <w:rFonts w:eastAsia="Arial"/>
                <w:noProof/>
              </w:rPr>
              <w:t xml:space="preserve"> </w:t>
            </w:r>
            <w:r w:rsidRPr="00907B16">
              <w:rPr>
                <w:rStyle w:val="Hyperlink"/>
                <w:noProof/>
              </w:rPr>
              <w:t>disconnection</w:t>
            </w:r>
            <w:r w:rsidRPr="00907B16">
              <w:rPr>
                <w:rStyle w:val="Hyperlink"/>
                <w:rFonts w:eastAsia="Arial"/>
                <w:noProof/>
              </w:rPr>
              <w:t xml:space="preserve"> </w:t>
            </w:r>
            <w:r w:rsidRPr="00907B16">
              <w:rPr>
                <w:rStyle w:val="Hyperlink"/>
                <w:noProof/>
              </w:rPr>
              <w:t>of</w:t>
            </w:r>
            <w:r w:rsidRPr="00907B16">
              <w:rPr>
                <w:rStyle w:val="Hyperlink"/>
                <w:rFonts w:eastAsia="Arial"/>
                <w:noProof/>
              </w:rPr>
              <w:t xml:space="preserve"> pump-storages acting as a load</w:t>
            </w:r>
            <w:r>
              <w:rPr>
                <w:noProof/>
                <w:webHidden/>
              </w:rPr>
              <w:tab/>
            </w:r>
            <w:r>
              <w:rPr>
                <w:noProof/>
                <w:webHidden/>
              </w:rPr>
              <w:fldChar w:fldCharType="begin"/>
            </w:r>
            <w:r>
              <w:rPr>
                <w:noProof/>
                <w:webHidden/>
              </w:rPr>
              <w:instrText xml:space="preserve"> PAGEREF _Toc107495883 \h </w:instrText>
            </w:r>
            <w:r>
              <w:rPr>
                <w:noProof/>
                <w:webHidden/>
              </w:rPr>
            </w:r>
            <w:r>
              <w:rPr>
                <w:noProof/>
                <w:webHidden/>
              </w:rPr>
              <w:fldChar w:fldCharType="separate"/>
            </w:r>
            <w:r>
              <w:rPr>
                <w:noProof/>
                <w:webHidden/>
              </w:rPr>
              <w:t>11</w:t>
            </w:r>
            <w:r>
              <w:rPr>
                <w:noProof/>
                <w:webHidden/>
              </w:rPr>
              <w:fldChar w:fldCharType="end"/>
            </w:r>
          </w:hyperlink>
        </w:p>
        <w:p w14:paraId="729B28D5" w14:textId="25C4D987" w:rsidR="00034438" w:rsidRDefault="00034438">
          <w:pPr>
            <w:pStyle w:val="TOC2"/>
            <w:tabs>
              <w:tab w:val="left" w:pos="880"/>
              <w:tab w:val="right" w:leader="dot" w:pos="9062"/>
            </w:tabs>
            <w:rPr>
              <w:noProof/>
              <w:lang w:eastAsia="en-GB"/>
            </w:rPr>
          </w:pPr>
          <w:hyperlink w:anchor="_Toc107495884" w:history="1">
            <w:r w:rsidRPr="00907B16">
              <w:rPr>
                <w:rStyle w:val="Hyperlink"/>
                <w:noProof/>
              </w:rPr>
              <w:t>C-6</w:t>
            </w:r>
            <w:r>
              <w:rPr>
                <w:noProof/>
                <w:lang w:eastAsia="en-GB"/>
              </w:rPr>
              <w:tab/>
            </w:r>
            <w:r w:rsidRPr="00907B16">
              <w:rPr>
                <w:rStyle w:val="Hyperlink"/>
                <w:noProof/>
              </w:rPr>
              <w:t>ENTSO-E RG CE Low Frequency Demand Disconnection (LFDD) plan</w:t>
            </w:r>
            <w:r>
              <w:rPr>
                <w:noProof/>
                <w:webHidden/>
              </w:rPr>
              <w:tab/>
            </w:r>
            <w:r>
              <w:rPr>
                <w:noProof/>
                <w:webHidden/>
              </w:rPr>
              <w:fldChar w:fldCharType="begin"/>
            </w:r>
            <w:r>
              <w:rPr>
                <w:noProof/>
                <w:webHidden/>
              </w:rPr>
              <w:instrText xml:space="preserve"> PAGEREF _Toc107495884 \h </w:instrText>
            </w:r>
            <w:r>
              <w:rPr>
                <w:noProof/>
                <w:webHidden/>
              </w:rPr>
            </w:r>
            <w:r>
              <w:rPr>
                <w:noProof/>
                <w:webHidden/>
              </w:rPr>
              <w:fldChar w:fldCharType="separate"/>
            </w:r>
            <w:r>
              <w:rPr>
                <w:noProof/>
                <w:webHidden/>
              </w:rPr>
              <w:t>12</w:t>
            </w:r>
            <w:r>
              <w:rPr>
                <w:noProof/>
                <w:webHidden/>
              </w:rPr>
              <w:fldChar w:fldCharType="end"/>
            </w:r>
          </w:hyperlink>
        </w:p>
        <w:p w14:paraId="457A5E60" w14:textId="42AE1C47" w:rsidR="00034438" w:rsidRDefault="00034438">
          <w:pPr>
            <w:pStyle w:val="TOC3"/>
            <w:tabs>
              <w:tab w:val="left" w:pos="1320"/>
              <w:tab w:val="right" w:leader="dot" w:pos="9062"/>
            </w:tabs>
            <w:rPr>
              <w:noProof/>
              <w:lang w:eastAsia="en-GB"/>
            </w:rPr>
          </w:pPr>
          <w:hyperlink w:anchor="_Toc107495885" w:history="1">
            <w:r w:rsidRPr="00907B16">
              <w:rPr>
                <w:rStyle w:val="Hyperlink"/>
                <w:noProof/>
              </w:rPr>
              <w:t>C-6-1</w:t>
            </w:r>
            <w:r>
              <w:rPr>
                <w:noProof/>
                <w:lang w:eastAsia="en-GB"/>
              </w:rPr>
              <w:tab/>
            </w:r>
            <w:r w:rsidRPr="00907B16">
              <w:rPr>
                <w:rStyle w:val="Hyperlink"/>
                <w:noProof/>
              </w:rPr>
              <w:t>D</w:t>
            </w:r>
            <w:r w:rsidRPr="00907B16">
              <w:rPr>
                <w:rStyle w:val="Hyperlink"/>
                <w:rFonts w:eastAsia="Arial"/>
                <w:noProof/>
              </w:rPr>
              <w:t xml:space="preserve">esign of the </w:t>
            </w:r>
            <w:r w:rsidRPr="00907B16">
              <w:rPr>
                <w:rStyle w:val="Hyperlink"/>
                <w:noProof/>
              </w:rPr>
              <w:t>LFDD plan</w:t>
            </w:r>
            <w:r>
              <w:rPr>
                <w:noProof/>
                <w:webHidden/>
              </w:rPr>
              <w:tab/>
            </w:r>
            <w:r>
              <w:rPr>
                <w:noProof/>
                <w:webHidden/>
              </w:rPr>
              <w:fldChar w:fldCharType="begin"/>
            </w:r>
            <w:r>
              <w:rPr>
                <w:noProof/>
                <w:webHidden/>
              </w:rPr>
              <w:instrText xml:space="preserve"> PAGEREF _Toc107495885 \h </w:instrText>
            </w:r>
            <w:r>
              <w:rPr>
                <w:noProof/>
                <w:webHidden/>
              </w:rPr>
            </w:r>
            <w:r>
              <w:rPr>
                <w:noProof/>
                <w:webHidden/>
              </w:rPr>
              <w:fldChar w:fldCharType="separate"/>
            </w:r>
            <w:r>
              <w:rPr>
                <w:noProof/>
                <w:webHidden/>
              </w:rPr>
              <w:t>12</w:t>
            </w:r>
            <w:r>
              <w:rPr>
                <w:noProof/>
                <w:webHidden/>
              </w:rPr>
              <w:fldChar w:fldCharType="end"/>
            </w:r>
          </w:hyperlink>
        </w:p>
        <w:p w14:paraId="02837167" w14:textId="2F1FDC8E" w:rsidR="00034438" w:rsidRDefault="00034438">
          <w:pPr>
            <w:pStyle w:val="TOC3"/>
            <w:tabs>
              <w:tab w:val="left" w:pos="1320"/>
              <w:tab w:val="right" w:leader="dot" w:pos="9062"/>
            </w:tabs>
            <w:rPr>
              <w:noProof/>
              <w:lang w:eastAsia="en-GB"/>
            </w:rPr>
          </w:pPr>
          <w:hyperlink w:anchor="_Toc107495886" w:history="1">
            <w:r w:rsidRPr="00907B16">
              <w:rPr>
                <w:rStyle w:val="Hyperlink"/>
                <w:noProof/>
              </w:rPr>
              <w:t>C-6-2</w:t>
            </w:r>
            <w:r>
              <w:rPr>
                <w:noProof/>
                <w:lang w:eastAsia="en-GB"/>
              </w:rPr>
              <w:tab/>
            </w:r>
            <w:r w:rsidRPr="00907B16">
              <w:rPr>
                <w:rStyle w:val="Hyperlink"/>
                <w:noProof/>
              </w:rPr>
              <w:t>Implementation of the LFDD plan</w:t>
            </w:r>
            <w:r>
              <w:rPr>
                <w:noProof/>
                <w:webHidden/>
              </w:rPr>
              <w:tab/>
            </w:r>
            <w:r>
              <w:rPr>
                <w:noProof/>
                <w:webHidden/>
              </w:rPr>
              <w:fldChar w:fldCharType="begin"/>
            </w:r>
            <w:r>
              <w:rPr>
                <w:noProof/>
                <w:webHidden/>
              </w:rPr>
              <w:instrText xml:space="preserve"> PAGEREF _Toc107495886 \h </w:instrText>
            </w:r>
            <w:r>
              <w:rPr>
                <w:noProof/>
                <w:webHidden/>
              </w:rPr>
            </w:r>
            <w:r>
              <w:rPr>
                <w:noProof/>
                <w:webHidden/>
              </w:rPr>
              <w:fldChar w:fldCharType="separate"/>
            </w:r>
            <w:r>
              <w:rPr>
                <w:noProof/>
                <w:webHidden/>
              </w:rPr>
              <w:t>12</w:t>
            </w:r>
            <w:r>
              <w:rPr>
                <w:noProof/>
                <w:webHidden/>
              </w:rPr>
              <w:fldChar w:fldCharType="end"/>
            </w:r>
          </w:hyperlink>
        </w:p>
        <w:p w14:paraId="07A23ECF" w14:textId="7947A84C" w:rsidR="00034438" w:rsidRDefault="00034438">
          <w:pPr>
            <w:pStyle w:val="TOC3"/>
            <w:tabs>
              <w:tab w:val="left" w:pos="1320"/>
              <w:tab w:val="right" w:leader="dot" w:pos="9062"/>
            </w:tabs>
            <w:rPr>
              <w:noProof/>
              <w:lang w:eastAsia="en-GB"/>
            </w:rPr>
          </w:pPr>
          <w:hyperlink w:anchor="_Toc107495887" w:history="1">
            <w:r w:rsidRPr="00907B16">
              <w:rPr>
                <w:rStyle w:val="Hyperlink"/>
                <w:noProof/>
              </w:rPr>
              <w:t>C-6-3</w:t>
            </w:r>
            <w:r>
              <w:rPr>
                <w:noProof/>
                <w:lang w:eastAsia="en-GB"/>
              </w:rPr>
              <w:tab/>
            </w:r>
            <w:r w:rsidRPr="00907B16">
              <w:rPr>
                <w:rStyle w:val="Hyperlink"/>
                <w:noProof/>
              </w:rPr>
              <w:t>Minimum technical requirement for LFDD application</w:t>
            </w:r>
            <w:r>
              <w:rPr>
                <w:noProof/>
                <w:webHidden/>
              </w:rPr>
              <w:tab/>
            </w:r>
            <w:r>
              <w:rPr>
                <w:noProof/>
                <w:webHidden/>
              </w:rPr>
              <w:fldChar w:fldCharType="begin"/>
            </w:r>
            <w:r>
              <w:rPr>
                <w:noProof/>
                <w:webHidden/>
              </w:rPr>
              <w:instrText xml:space="preserve"> PAGEREF _Toc107495887 \h </w:instrText>
            </w:r>
            <w:r>
              <w:rPr>
                <w:noProof/>
                <w:webHidden/>
              </w:rPr>
            </w:r>
            <w:r>
              <w:rPr>
                <w:noProof/>
                <w:webHidden/>
              </w:rPr>
              <w:fldChar w:fldCharType="separate"/>
            </w:r>
            <w:r>
              <w:rPr>
                <w:noProof/>
                <w:webHidden/>
              </w:rPr>
              <w:t>12</w:t>
            </w:r>
            <w:r>
              <w:rPr>
                <w:noProof/>
                <w:webHidden/>
              </w:rPr>
              <w:fldChar w:fldCharType="end"/>
            </w:r>
          </w:hyperlink>
        </w:p>
        <w:p w14:paraId="76503C20" w14:textId="79ACE795" w:rsidR="00034438" w:rsidRDefault="00034438">
          <w:pPr>
            <w:pStyle w:val="TOC2"/>
            <w:tabs>
              <w:tab w:val="left" w:pos="880"/>
              <w:tab w:val="right" w:leader="dot" w:pos="9062"/>
            </w:tabs>
            <w:rPr>
              <w:noProof/>
              <w:lang w:eastAsia="en-GB"/>
            </w:rPr>
          </w:pPr>
          <w:hyperlink w:anchor="_Toc107495888" w:history="1">
            <w:r w:rsidRPr="00907B16">
              <w:rPr>
                <w:rStyle w:val="Hyperlink"/>
                <w:noProof/>
              </w:rPr>
              <w:t>C-7</w:t>
            </w:r>
            <w:r>
              <w:rPr>
                <w:noProof/>
                <w:lang w:eastAsia="en-GB"/>
              </w:rPr>
              <w:tab/>
            </w:r>
            <w:r w:rsidRPr="00907B16">
              <w:rPr>
                <w:rStyle w:val="Hyperlink"/>
                <w:noProof/>
              </w:rPr>
              <w:t>Inaccuracy of frequency measurements for LFDD relays</w:t>
            </w:r>
            <w:r>
              <w:rPr>
                <w:noProof/>
                <w:webHidden/>
              </w:rPr>
              <w:tab/>
            </w:r>
            <w:r>
              <w:rPr>
                <w:noProof/>
                <w:webHidden/>
              </w:rPr>
              <w:fldChar w:fldCharType="begin"/>
            </w:r>
            <w:r>
              <w:rPr>
                <w:noProof/>
                <w:webHidden/>
              </w:rPr>
              <w:instrText xml:space="preserve"> PAGEREF _Toc107495888 \h </w:instrText>
            </w:r>
            <w:r>
              <w:rPr>
                <w:noProof/>
                <w:webHidden/>
              </w:rPr>
            </w:r>
            <w:r>
              <w:rPr>
                <w:noProof/>
                <w:webHidden/>
              </w:rPr>
              <w:fldChar w:fldCharType="separate"/>
            </w:r>
            <w:r>
              <w:rPr>
                <w:noProof/>
                <w:webHidden/>
              </w:rPr>
              <w:t>13</w:t>
            </w:r>
            <w:r>
              <w:rPr>
                <w:noProof/>
                <w:webHidden/>
              </w:rPr>
              <w:fldChar w:fldCharType="end"/>
            </w:r>
          </w:hyperlink>
        </w:p>
        <w:p w14:paraId="7F1F9FE8" w14:textId="6FDA6EB5" w:rsidR="00034438" w:rsidRDefault="00034438">
          <w:pPr>
            <w:pStyle w:val="TOC2"/>
            <w:tabs>
              <w:tab w:val="left" w:pos="880"/>
              <w:tab w:val="right" w:leader="dot" w:pos="9062"/>
            </w:tabs>
            <w:rPr>
              <w:noProof/>
              <w:lang w:eastAsia="en-GB"/>
            </w:rPr>
          </w:pPr>
          <w:hyperlink w:anchor="_Toc107495889" w:history="1">
            <w:r w:rsidRPr="00907B16">
              <w:rPr>
                <w:rStyle w:val="Hyperlink"/>
                <w:noProof/>
              </w:rPr>
              <w:t>C-8</w:t>
            </w:r>
            <w:r>
              <w:rPr>
                <w:noProof/>
                <w:lang w:eastAsia="en-GB"/>
              </w:rPr>
              <w:tab/>
            </w:r>
            <w:r w:rsidRPr="00907B16">
              <w:rPr>
                <w:rStyle w:val="Hyperlink"/>
                <w:noProof/>
              </w:rPr>
              <w:t>Voltage lock-out for LFDD relays</w:t>
            </w:r>
            <w:r>
              <w:rPr>
                <w:noProof/>
                <w:webHidden/>
              </w:rPr>
              <w:tab/>
            </w:r>
            <w:r>
              <w:rPr>
                <w:noProof/>
                <w:webHidden/>
              </w:rPr>
              <w:fldChar w:fldCharType="begin"/>
            </w:r>
            <w:r>
              <w:rPr>
                <w:noProof/>
                <w:webHidden/>
              </w:rPr>
              <w:instrText xml:space="preserve"> PAGEREF _Toc107495889 \h </w:instrText>
            </w:r>
            <w:r>
              <w:rPr>
                <w:noProof/>
                <w:webHidden/>
              </w:rPr>
            </w:r>
            <w:r>
              <w:rPr>
                <w:noProof/>
                <w:webHidden/>
              </w:rPr>
              <w:fldChar w:fldCharType="separate"/>
            </w:r>
            <w:r>
              <w:rPr>
                <w:noProof/>
                <w:webHidden/>
              </w:rPr>
              <w:t>13</w:t>
            </w:r>
            <w:r>
              <w:rPr>
                <w:noProof/>
                <w:webHidden/>
              </w:rPr>
              <w:fldChar w:fldCharType="end"/>
            </w:r>
          </w:hyperlink>
        </w:p>
        <w:p w14:paraId="7B4687C8" w14:textId="615C619B" w:rsidR="00034438" w:rsidRDefault="00034438">
          <w:pPr>
            <w:pStyle w:val="TOC2"/>
            <w:tabs>
              <w:tab w:val="left" w:pos="880"/>
              <w:tab w:val="right" w:leader="dot" w:pos="9062"/>
            </w:tabs>
            <w:rPr>
              <w:noProof/>
              <w:lang w:eastAsia="en-GB"/>
            </w:rPr>
          </w:pPr>
          <w:hyperlink w:anchor="_Toc107495890" w:history="1">
            <w:r w:rsidRPr="00907B16">
              <w:rPr>
                <w:rStyle w:val="Hyperlink"/>
                <w:noProof/>
              </w:rPr>
              <w:t>C-9</w:t>
            </w:r>
            <w:r>
              <w:rPr>
                <w:noProof/>
                <w:lang w:eastAsia="en-GB"/>
              </w:rPr>
              <w:tab/>
            </w:r>
            <w:r w:rsidRPr="00907B16">
              <w:rPr>
                <w:rStyle w:val="Hyperlink"/>
                <w:noProof/>
              </w:rPr>
              <w:t>Coordination with DSOs for LFDD implementation</w:t>
            </w:r>
            <w:r>
              <w:rPr>
                <w:noProof/>
                <w:webHidden/>
              </w:rPr>
              <w:tab/>
            </w:r>
            <w:r>
              <w:rPr>
                <w:noProof/>
                <w:webHidden/>
              </w:rPr>
              <w:fldChar w:fldCharType="begin"/>
            </w:r>
            <w:r>
              <w:rPr>
                <w:noProof/>
                <w:webHidden/>
              </w:rPr>
              <w:instrText xml:space="preserve"> PAGEREF _Toc107495890 \h </w:instrText>
            </w:r>
            <w:r>
              <w:rPr>
                <w:noProof/>
                <w:webHidden/>
              </w:rPr>
            </w:r>
            <w:r>
              <w:rPr>
                <w:noProof/>
                <w:webHidden/>
              </w:rPr>
              <w:fldChar w:fldCharType="separate"/>
            </w:r>
            <w:r>
              <w:rPr>
                <w:noProof/>
                <w:webHidden/>
              </w:rPr>
              <w:t>13</w:t>
            </w:r>
            <w:r>
              <w:rPr>
                <w:noProof/>
                <w:webHidden/>
              </w:rPr>
              <w:fldChar w:fldCharType="end"/>
            </w:r>
          </w:hyperlink>
        </w:p>
        <w:p w14:paraId="5BD3F146" w14:textId="5659C1C6" w:rsidR="00034438" w:rsidRDefault="00034438">
          <w:pPr>
            <w:pStyle w:val="TOC2"/>
            <w:tabs>
              <w:tab w:val="left" w:pos="880"/>
              <w:tab w:val="right" w:leader="dot" w:pos="9062"/>
            </w:tabs>
            <w:rPr>
              <w:noProof/>
              <w:lang w:eastAsia="en-GB"/>
            </w:rPr>
          </w:pPr>
          <w:hyperlink w:anchor="_Toc107495891" w:history="1">
            <w:r w:rsidRPr="00907B16">
              <w:rPr>
                <w:rStyle w:val="Hyperlink"/>
                <w:noProof/>
              </w:rPr>
              <w:t>C-10</w:t>
            </w:r>
            <w:r>
              <w:rPr>
                <w:noProof/>
                <w:lang w:eastAsia="en-GB"/>
              </w:rPr>
              <w:tab/>
            </w:r>
            <w:r w:rsidRPr="00907B16">
              <w:rPr>
                <w:rStyle w:val="Hyperlink"/>
                <w:noProof/>
              </w:rPr>
              <w:t>LFDD plan – checks</w:t>
            </w:r>
            <w:r>
              <w:rPr>
                <w:noProof/>
                <w:webHidden/>
              </w:rPr>
              <w:tab/>
            </w:r>
            <w:r>
              <w:rPr>
                <w:noProof/>
                <w:webHidden/>
              </w:rPr>
              <w:fldChar w:fldCharType="begin"/>
            </w:r>
            <w:r>
              <w:rPr>
                <w:noProof/>
                <w:webHidden/>
              </w:rPr>
              <w:instrText xml:space="preserve"> PAGEREF _Toc107495891 \h </w:instrText>
            </w:r>
            <w:r>
              <w:rPr>
                <w:noProof/>
                <w:webHidden/>
              </w:rPr>
            </w:r>
            <w:r>
              <w:rPr>
                <w:noProof/>
                <w:webHidden/>
              </w:rPr>
              <w:fldChar w:fldCharType="separate"/>
            </w:r>
            <w:r>
              <w:rPr>
                <w:noProof/>
                <w:webHidden/>
              </w:rPr>
              <w:t>13</w:t>
            </w:r>
            <w:r>
              <w:rPr>
                <w:noProof/>
                <w:webHidden/>
              </w:rPr>
              <w:fldChar w:fldCharType="end"/>
            </w:r>
          </w:hyperlink>
        </w:p>
        <w:p w14:paraId="6CDC00BD" w14:textId="4CAAB199" w:rsidR="00034438" w:rsidRDefault="00034438">
          <w:pPr>
            <w:pStyle w:val="TOC2"/>
            <w:tabs>
              <w:tab w:val="left" w:pos="880"/>
              <w:tab w:val="right" w:leader="dot" w:pos="9062"/>
            </w:tabs>
            <w:rPr>
              <w:noProof/>
              <w:lang w:eastAsia="en-GB"/>
            </w:rPr>
          </w:pPr>
          <w:hyperlink w:anchor="_Toc107495892" w:history="1">
            <w:r w:rsidRPr="00907B16">
              <w:rPr>
                <w:rStyle w:val="Hyperlink"/>
                <w:noProof/>
              </w:rPr>
              <w:t>C-11</w:t>
            </w:r>
            <w:r>
              <w:rPr>
                <w:noProof/>
                <w:lang w:eastAsia="en-GB"/>
              </w:rPr>
              <w:tab/>
            </w:r>
            <w:r w:rsidRPr="00907B16">
              <w:rPr>
                <w:rStyle w:val="Hyperlink"/>
                <w:noProof/>
              </w:rPr>
              <w:t>LFDD of PGMs providing Inertia</w:t>
            </w:r>
            <w:r>
              <w:rPr>
                <w:noProof/>
                <w:webHidden/>
              </w:rPr>
              <w:tab/>
            </w:r>
            <w:r>
              <w:rPr>
                <w:noProof/>
                <w:webHidden/>
              </w:rPr>
              <w:fldChar w:fldCharType="begin"/>
            </w:r>
            <w:r>
              <w:rPr>
                <w:noProof/>
                <w:webHidden/>
              </w:rPr>
              <w:instrText xml:space="preserve"> PAGEREF _Toc107495892 \h </w:instrText>
            </w:r>
            <w:r>
              <w:rPr>
                <w:noProof/>
                <w:webHidden/>
              </w:rPr>
            </w:r>
            <w:r>
              <w:rPr>
                <w:noProof/>
                <w:webHidden/>
              </w:rPr>
              <w:fldChar w:fldCharType="separate"/>
            </w:r>
            <w:r>
              <w:rPr>
                <w:noProof/>
                <w:webHidden/>
              </w:rPr>
              <w:t>13</w:t>
            </w:r>
            <w:r>
              <w:rPr>
                <w:noProof/>
                <w:webHidden/>
              </w:rPr>
              <w:fldChar w:fldCharType="end"/>
            </w:r>
          </w:hyperlink>
        </w:p>
        <w:p w14:paraId="4F154B98" w14:textId="0A4ABD22" w:rsidR="00034438" w:rsidRDefault="00034438">
          <w:pPr>
            <w:pStyle w:val="TOC2"/>
            <w:tabs>
              <w:tab w:val="left" w:pos="880"/>
              <w:tab w:val="right" w:leader="dot" w:pos="9062"/>
            </w:tabs>
            <w:rPr>
              <w:noProof/>
              <w:lang w:eastAsia="en-GB"/>
            </w:rPr>
          </w:pPr>
          <w:hyperlink w:anchor="_Toc107495893" w:history="1">
            <w:r w:rsidRPr="00907B16">
              <w:rPr>
                <w:rStyle w:val="Hyperlink"/>
                <w:noProof/>
              </w:rPr>
              <w:t>C-12</w:t>
            </w:r>
            <w:r>
              <w:rPr>
                <w:noProof/>
                <w:lang w:eastAsia="en-GB"/>
              </w:rPr>
              <w:tab/>
            </w:r>
            <w:r w:rsidRPr="00907B16">
              <w:rPr>
                <w:rStyle w:val="Hyperlink"/>
                <w:noProof/>
              </w:rPr>
              <w:t>Voltage level for LFDD relays</w:t>
            </w:r>
            <w:r>
              <w:rPr>
                <w:noProof/>
                <w:webHidden/>
              </w:rPr>
              <w:tab/>
            </w:r>
            <w:r>
              <w:rPr>
                <w:noProof/>
                <w:webHidden/>
              </w:rPr>
              <w:fldChar w:fldCharType="begin"/>
            </w:r>
            <w:r>
              <w:rPr>
                <w:noProof/>
                <w:webHidden/>
              </w:rPr>
              <w:instrText xml:space="preserve"> PAGEREF _Toc107495893 \h </w:instrText>
            </w:r>
            <w:r>
              <w:rPr>
                <w:noProof/>
                <w:webHidden/>
              </w:rPr>
            </w:r>
            <w:r>
              <w:rPr>
                <w:noProof/>
                <w:webHidden/>
              </w:rPr>
              <w:fldChar w:fldCharType="separate"/>
            </w:r>
            <w:r>
              <w:rPr>
                <w:noProof/>
                <w:webHidden/>
              </w:rPr>
              <w:t>13</w:t>
            </w:r>
            <w:r>
              <w:rPr>
                <w:noProof/>
                <w:webHidden/>
              </w:rPr>
              <w:fldChar w:fldCharType="end"/>
            </w:r>
          </w:hyperlink>
        </w:p>
        <w:p w14:paraId="7F01E6A6" w14:textId="762B1D13" w:rsidR="00034438" w:rsidRDefault="00034438">
          <w:pPr>
            <w:pStyle w:val="TOC2"/>
            <w:tabs>
              <w:tab w:val="left" w:pos="880"/>
              <w:tab w:val="right" w:leader="dot" w:pos="9062"/>
            </w:tabs>
            <w:rPr>
              <w:noProof/>
              <w:lang w:eastAsia="en-GB"/>
            </w:rPr>
          </w:pPr>
          <w:hyperlink w:anchor="_Toc107495894" w:history="1">
            <w:r w:rsidRPr="00907B16">
              <w:rPr>
                <w:rStyle w:val="Hyperlink"/>
                <w:noProof/>
              </w:rPr>
              <w:t>C-13</w:t>
            </w:r>
            <w:r>
              <w:rPr>
                <w:noProof/>
                <w:lang w:eastAsia="en-GB"/>
              </w:rPr>
              <w:tab/>
            </w:r>
            <w:r w:rsidRPr="00907B16">
              <w:rPr>
                <w:rStyle w:val="Hyperlink"/>
                <w:noProof/>
              </w:rPr>
              <w:t>LFDD Geographical distribution</w:t>
            </w:r>
            <w:r>
              <w:rPr>
                <w:noProof/>
                <w:webHidden/>
              </w:rPr>
              <w:tab/>
            </w:r>
            <w:r>
              <w:rPr>
                <w:noProof/>
                <w:webHidden/>
              </w:rPr>
              <w:fldChar w:fldCharType="begin"/>
            </w:r>
            <w:r>
              <w:rPr>
                <w:noProof/>
                <w:webHidden/>
              </w:rPr>
              <w:instrText xml:space="preserve"> PAGEREF _Toc107495894 \h </w:instrText>
            </w:r>
            <w:r>
              <w:rPr>
                <w:noProof/>
                <w:webHidden/>
              </w:rPr>
            </w:r>
            <w:r>
              <w:rPr>
                <w:noProof/>
                <w:webHidden/>
              </w:rPr>
              <w:fldChar w:fldCharType="separate"/>
            </w:r>
            <w:r>
              <w:rPr>
                <w:noProof/>
                <w:webHidden/>
              </w:rPr>
              <w:t>13</w:t>
            </w:r>
            <w:r>
              <w:rPr>
                <w:noProof/>
                <w:webHidden/>
              </w:rPr>
              <w:fldChar w:fldCharType="end"/>
            </w:r>
          </w:hyperlink>
        </w:p>
        <w:p w14:paraId="06FA65BF" w14:textId="6714E9F6" w:rsidR="00034438" w:rsidRDefault="00034438">
          <w:pPr>
            <w:pStyle w:val="TOC2"/>
            <w:tabs>
              <w:tab w:val="right" w:leader="dot" w:pos="9062"/>
            </w:tabs>
            <w:rPr>
              <w:noProof/>
              <w:lang w:eastAsia="en-GB"/>
            </w:rPr>
          </w:pPr>
          <w:hyperlink w:anchor="_Toc107495895" w:history="1">
            <w:r w:rsidRPr="00907B16">
              <w:rPr>
                <w:rStyle w:val="Hyperlink"/>
                <w:noProof/>
              </w:rPr>
              <w:t>System Restoration Plan</w:t>
            </w:r>
            <w:r>
              <w:rPr>
                <w:noProof/>
                <w:webHidden/>
              </w:rPr>
              <w:tab/>
            </w:r>
            <w:r>
              <w:rPr>
                <w:noProof/>
                <w:webHidden/>
              </w:rPr>
              <w:fldChar w:fldCharType="begin"/>
            </w:r>
            <w:r>
              <w:rPr>
                <w:noProof/>
                <w:webHidden/>
              </w:rPr>
              <w:instrText xml:space="preserve"> PAGEREF _Toc107495895 \h </w:instrText>
            </w:r>
            <w:r>
              <w:rPr>
                <w:noProof/>
                <w:webHidden/>
              </w:rPr>
            </w:r>
            <w:r>
              <w:rPr>
                <w:noProof/>
                <w:webHidden/>
              </w:rPr>
              <w:fldChar w:fldCharType="separate"/>
            </w:r>
            <w:r>
              <w:rPr>
                <w:noProof/>
                <w:webHidden/>
              </w:rPr>
              <w:t>14</w:t>
            </w:r>
            <w:r>
              <w:rPr>
                <w:noProof/>
                <w:webHidden/>
              </w:rPr>
              <w:fldChar w:fldCharType="end"/>
            </w:r>
          </w:hyperlink>
        </w:p>
        <w:p w14:paraId="4F1DF22E" w14:textId="1AEDF132" w:rsidR="00034438" w:rsidRDefault="00034438">
          <w:pPr>
            <w:pStyle w:val="TOC2"/>
            <w:tabs>
              <w:tab w:val="left" w:pos="880"/>
              <w:tab w:val="right" w:leader="dot" w:pos="9062"/>
            </w:tabs>
            <w:rPr>
              <w:noProof/>
              <w:lang w:eastAsia="en-GB"/>
            </w:rPr>
          </w:pPr>
          <w:hyperlink w:anchor="_Toc107495896" w:history="1">
            <w:r w:rsidRPr="00907B16">
              <w:rPr>
                <w:rStyle w:val="Hyperlink"/>
                <w:noProof/>
              </w:rPr>
              <w:t>C-14</w:t>
            </w:r>
            <w:r>
              <w:rPr>
                <w:noProof/>
                <w:lang w:eastAsia="en-GB"/>
              </w:rPr>
              <w:tab/>
            </w:r>
            <w:r w:rsidRPr="00907B16">
              <w:rPr>
                <w:rStyle w:val="Hyperlink"/>
                <w:noProof/>
              </w:rPr>
              <w:t>Test of PGMs with Black Start capability</w:t>
            </w:r>
            <w:r>
              <w:rPr>
                <w:noProof/>
                <w:webHidden/>
              </w:rPr>
              <w:tab/>
            </w:r>
            <w:r>
              <w:rPr>
                <w:noProof/>
                <w:webHidden/>
              </w:rPr>
              <w:fldChar w:fldCharType="begin"/>
            </w:r>
            <w:r>
              <w:rPr>
                <w:noProof/>
                <w:webHidden/>
              </w:rPr>
              <w:instrText xml:space="preserve"> PAGEREF _Toc107495896 \h </w:instrText>
            </w:r>
            <w:r>
              <w:rPr>
                <w:noProof/>
                <w:webHidden/>
              </w:rPr>
            </w:r>
            <w:r>
              <w:rPr>
                <w:noProof/>
                <w:webHidden/>
              </w:rPr>
              <w:fldChar w:fldCharType="separate"/>
            </w:r>
            <w:r>
              <w:rPr>
                <w:noProof/>
                <w:webHidden/>
              </w:rPr>
              <w:t>14</w:t>
            </w:r>
            <w:r>
              <w:rPr>
                <w:noProof/>
                <w:webHidden/>
              </w:rPr>
              <w:fldChar w:fldCharType="end"/>
            </w:r>
          </w:hyperlink>
        </w:p>
        <w:p w14:paraId="4AE0A57A" w14:textId="0768CA72" w:rsidR="00034438" w:rsidRDefault="00034438">
          <w:pPr>
            <w:pStyle w:val="TOC2"/>
            <w:tabs>
              <w:tab w:val="left" w:pos="880"/>
              <w:tab w:val="right" w:leader="dot" w:pos="9062"/>
            </w:tabs>
            <w:rPr>
              <w:noProof/>
              <w:lang w:eastAsia="en-GB"/>
            </w:rPr>
          </w:pPr>
          <w:hyperlink w:anchor="_Toc107495897" w:history="1">
            <w:r w:rsidRPr="00907B16">
              <w:rPr>
                <w:rStyle w:val="Hyperlink"/>
                <w:noProof/>
              </w:rPr>
              <w:t>C-15</w:t>
            </w:r>
            <w:r>
              <w:rPr>
                <w:noProof/>
                <w:lang w:eastAsia="en-GB"/>
              </w:rPr>
              <w:tab/>
            </w:r>
            <w:r w:rsidRPr="00907B16">
              <w:rPr>
                <w:rStyle w:val="Hyperlink"/>
                <w:noProof/>
              </w:rPr>
              <w:t>Re-energisation from the blackout state by PGMs with Black start Capability and/or by PGMs in houseload operation (bottom-up)</w:t>
            </w:r>
            <w:r>
              <w:rPr>
                <w:noProof/>
                <w:webHidden/>
              </w:rPr>
              <w:tab/>
            </w:r>
            <w:r>
              <w:rPr>
                <w:noProof/>
                <w:webHidden/>
              </w:rPr>
              <w:fldChar w:fldCharType="begin"/>
            </w:r>
            <w:r>
              <w:rPr>
                <w:noProof/>
                <w:webHidden/>
              </w:rPr>
              <w:instrText xml:space="preserve"> PAGEREF _Toc107495897 \h </w:instrText>
            </w:r>
            <w:r>
              <w:rPr>
                <w:noProof/>
                <w:webHidden/>
              </w:rPr>
            </w:r>
            <w:r>
              <w:rPr>
                <w:noProof/>
                <w:webHidden/>
              </w:rPr>
              <w:fldChar w:fldCharType="separate"/>
            </w:r>
            <w:r>
              <w:rPr>
                <w:noProof/>
                <w:webHidden/>
              </w:rPr>
              <w:t>14</w:t>
            </w:r>
            <w:r>
              <w:rPr>
                <w:noProof/>
                <w:webHidden/>
              </w:rPr>
              <w:fldChar w:fldCharType="end"/>
            </w:r>
          </w:hyperlink>
        </w:p>
        <w:p w14:paraId="27392033" w14:textId="6C35E577" w:rsidR="00034438" w:rsidRDefault="00034438">
          <w:pPr>
            <w:pStyle w:val="TOC2"/>
            <w:tabs>
              <w:tab w:val="left" w:pos="880"/>
              <w:tab w:val="right" w:leader="dot" w:pos="9062"/>
            </w:tabs>
            <w:rPr>
              <w:noProof/>
              <w:lang w:eastAsia="en-GB"/>
            </w:rPr>
          </w:pPr>
          <w:hyperlink w:anchor="_Toc107495898" w:history="1">
            <w:r w:rsidRPr="00907B16">
              <w:rPr>
                <w:rStyle w:val="Hyperlink"/>
                <w:noProof/>
              </w:rPr>
              <w:t>C-16</w:t>
            </w:r>
            <w:r>
              <w:rPr>
                <w:noProof/>
                <w:lang w:eastAsia="en-GB"/>
              </w:rPr>
              <w:tab/>
            </w:r>
            <w:r w:rsidRPr="00907B16">
              <w:rPr>
                <w:rStyle w:val="Hyperlink"/>
                <w:noProof/>
              </w:rPr>
              <w:t>Frequency</w:t>
            </w:r>
            <w:r w:rsidRPr="00907B16">
              <w:rPr>
                <w:rStyle w:val="Hyperlink"/>
                <w:rFonts w:eastAsia="Arial"/>
                <w:noProof/>
              </w:rPr>
              <w:t xml:space="preserve"> </w:t>
            </w:r>
            <w:r w:rsidRPr="00907B16">
              <w:rPr>
                <w:rStyle w:val="Hyperlink"/>
                <w:noProof/>
              </w:rPr>
              <w:t>management</w:t>
            </w:r>
            <w:r w:rsidRPr="00907B16">
              <w:rPr>
                <w:rStyle w:val="Hyperlink"/>
                <w:rFonts w:eastAsia="Arial"/>
                <w:noProof/>
              </w:rPr>
              <w:t xml:space="preserve"> </w:t>
            </w:r>
            <w:r w:rsidRPr="00907B16">
              <w:rPr>
                <w:rStyle w:val="Hyperlink"/>
                <w:noProof/>
              </w:rPr>
              <w:t>within</w:t>
            </w:r>
            <w:r w:rsidRPr="00907B16">
              <w:rPr>
                <w:rStyle w:val="Hyperlink"/>
                <w:rFonts w:eastAsia="Arial"/>
                <w:noProof/>
              </w:rPr>
              <w:t xml:space="preserve"> </w:t>
            </w:r>
            <w:r w:rsidRPr="00907B16">
              <w:rPr>
                <w:rStyle w:val="Hyperlink"/>
                <w:noProof/>
              </w:rPr>
              <w:t>LFC</w:t>
            </w:r>
            <w:r w:rsidRPr="00907B16">
              <w:rPr>
                <w:rStyle w:val="Hyperlink"/>
                <w:rFonts w:eastAsia="Arial"/>
                <w:noProof/>
              </w:rPr>
              <w:t xml:space="preserve"> </w:t>
            </w:r>
            <w:r w:rsidRPr="00907B16">
              <w:rPr>
                <w:rStyle w:val="Hyperlink"/>
                <w:noProof/>
              </w:rPr>
              <w:t>area</w:t>
            </w:r>
            <w:r w:rsidRPr="00907B16">
              <w:rPr>
                <w:rStyle w:val="Hyperlink"/>
                <w:rFonts w:eastAsia="Arial"/>
                <w:noProof/>
              </w:rPr>
              <w:t xml:space="preserve"> </w:t>
            </w:r>
            <w:r w:rsidRPr="00907B16">
              <w:rPr>
                <w:rStyle w:val="Hyperlink"/>
                <w:noProof/>
              </w:rPr>
              <w:t>in</w:t>
            </w:r>
            <w:r w:rsidRPr="00907B16">
              <w:rPr>
                <w:rStyle w:val="Hyperlink"/>
                <w:rFonts w:eastAsia="Arial"/>
                <w:noProof/>
              </w:rPr>
              <w:t xml:space="preserve"> </w:t>
            </w:r>
            <w:r w:rsidRPr="00907B16">
              <w:rPr>
                <w:rStyle w:val="Hyperlink"/>
                <w:noProof/>
              </w:rPr>
              <w:t>case</w:t>
            </w:r>
            <w:r w:rsidRPr="00907B16">
              <w:rPr>
                <w:rStyle w:val="Hyperlink"/>
                <w:rFonts w:eastAsia="Arial"/>
                <w:noProof/>
              </w:rPr>
              <w:t xml:space="preserve"> </w:t>
            </w:r>
            <w:r w:rsidRPr="00907B16">
              <w:rPr>
                <w:rStyle w:val="Hyperlink"/>
                <w:noProof/>
              </w:rPr>
              <w:t>of</w:t>
            </w:r>
            <w:r w:rsidRPr="00907B16">
              <w:rPr>
                <w:rStyle w:val="Hyperlink"/>
                <w:rFonts w:eastAsia="Arial"/>
                <w:noProof/>
              </w:rPr>
              <w:t xml:space="preserve"> </w:t>
            </w:r>
            <w:r w:rsidRPr="00907B16">
              <w:rPr>
                <w:rStyle w:val="Hyperlink"/>
                <w:noProof/>
              </w:rPr>
              <w:t>blackout</w:t>
            </w:r>
            <w:r>
              <w:rPr>
                <w:noProof/>
                <w:webHidden/>
              </w:rPr>
              <w:tab/>
            </w:r>
            <w:r>
              <w:rPr>
                <w:noProof/>
                <w:webHidden/>
              </w:rPr>
              <w:fldChar w:fldCharType="begin"/>
            </w:r>
            <w:r>
              <w:rPr>
                <w:noProof/>
                <w:webHidden/>
              </w:rPr>
              <w:instrText xml:space="preserve"> PAGEREF _Toc107495898 \h </w:instrText>
            </w:r>
            <w:r>
              <w:rPr>
                <w:noProof/>
                <w:webHidden/>
              </w:rPr>
            </w:r>
            <w:r>
              <w:rPr>
                <w:noProof/>
                <w:webHidden/>
              </w:rPr>
              <w:fldChar w:fldCharType="separate"/>
            </w:r>
            <w:r>
              <w:rPr>
                <w:noProof/>
                <w:webHidden/>
              </w:rPr>
              <w:t>15</w:t>
            </w:r>
            <w:r>
              <w:rPr>
                <w:noProof/>
                <w:webHidden/>
              </w:rPr>
              <w:fldChar w:fldCharType="end"/>
            </w:r>
          </w:hyperlink>
        </w:p>
        <w:p w14:paraId="55950710" w14:textId="51F8A433" w:rsidR="00034438" w:rsidRDefault="00034438">
          <w:pPr>
            <w:pStyle w:val="TOC2"/>
            <w:tabs>
              <w:tab w:val="left" w:pos="880"/>
              <w:tab w:val="right" w:leader="dot" w:pos="9062"/>
            </w:tabs>
            <w:rPr>
              <w:noProof/>
              <w:lang w:eastAsia="en-GB"/>
            </w:rPr>
          </w:pPr>
          <w:hyperlink w:anchor="_Toc107495899" w:history="1">
            <w:r w:rsidRPr="00907B16">
              <w:rPr>
                <w:rStyle w:val="Hyperlink"/>
                <w:noProof/>
              </w:rPr>
              <w:t>C-17</w:t>
            </w:r>
            <w:r>
              <w:rPr>
                <w:noProof/>
                <w:lang w:eastAsia="en-GB"/>
              </w:rPr>
              <w:tab/>
            </w:r>
            <w:r w:rsidRPr="00907B16">
              <w:rPr>
                <w:rStyle w:val="Hyperlink"/>
                <w:noProof/>
              </w:rPr>
              <w:t>Frequency leader announcement</w:t>
            </w:r>
            <w:r>
              <w:rPr>
                <w:noProof/>
                <w:webHidden/>
              </w:rPr>
              <w:tab/>
            </w:r>
            <w:r>
              <w:rPr>
                <w:noProof/>
                <w:webHidden/>
              </w:rPr>
              <w:fldChar w:fldCharType="begin"/>
            </w:r>
            <w:r>
              <w:rPr>
                <w:noProof/>
                <w:webHidden/>
              </w:rPr>
              <w:instrText xml:space="preserve"> PAGEREF _Toc107495899 \h </w:instrText>
            </w:r>
            <w:r>
              <w:rPr>
                <w:noProof/>
                <w:webHidden/>
              </w:rPr>
            </w:r>
            <w:r>
              <w:rPr>
                <w:noProof/>
                <w:webHidden/>
              </w:rPr>
              <w:fldChar w:fldCharType="separate"/>
            </w:r>
            <w:r>
              <w:rPr>
                <w:noProof/>
                <w:webHidden/>
              </w:rPr>
              <w:t>15</w:t>
            </w:r>
            <w:r>
              <w:rPr>
                <w:noProof/>
                <w:webHidden/>
              </w:rPr>
              <w:fldChar w:fldCharType="end"/>
            </w:r>
          </w:hyperlink>
        </w:p>
        <w:p w14:paraId="513CD60A" w14:textId="5779B97E" w:rsidR="00034438" w:rsidRDefault="00034438">
          <w:pPr>
            <w:pStyle w:val="TOC2"/>
            <w:tabs>
              <w:tab w:val="left" w:pos="880"/>
              <w:tab w:val="right" w:leader="dot" w:pos="9062"/>
            </w:tabs>
            <w:rPr>
              <w:noProof/>
              <w:lang w:eastAsia="en-GB"/>
            </w:rPr>
          </w:pPr>
          <w:hyperlink w:anchor="_Toc107495900" w:history="1">
            <w:r w:rsidRPr="00907B16">
              <w:rPr>
                <w:rStyle w:val="Hyperlink"/>
                <w:noProof/>
              </w:rPr>
              <w:t>C-18</w:t>
            </w:r>
            <w:r>
              <w:rPr>
                <w:noProof/>
                <w:lang w:eastAsia="en-GB"/>
              </w:rPr>
              <w:tab/>
            </w:r>
            <w:r w:rsidRPr="00907B16">
              <w:rPr>
                <w:rStyle w:val="Hyperlink"/>
                <w:noProof/>
              </w:rPr>
              <w:t>Frequency management for frequency deviation higher than 200 mHz</w:t>
            </w:r>
            <w:r>
              <w:rPr>
                <w:noProof/>
                <w:webHidden/>
              </w:rPr>
              <w:tab/>
            </w:r>
            <w:r>
              <w:rPr>
                <w:noProof/>
                <w:webHidden/>
              </w:rPr>
              <w:fldChar w:fldCharType="begin"/>
            </w:r>
            <w:r>
              <w:rPr>
                <w:noProof/>
                <w:webHidden/>
              </w:rPr>
              <w:instrText xml:space="preserve"> PAGEREF _Toc107495900 \h </w:instrText>
            </w:r>
            <w:r>
              <w:rPr>
                <w:noProof/>
                <w:webHidden/>
              </w:rPr>
            </w:r>
            <w:r>
              <w:rPr>
                <w:noProof/>
                <w:webHidden/>
              </w:rPr>
              <w:fldChar w:fldCharType="separate"/>
            </w:r>
            <w:r>
              <w:rPr>
                <w:noProof/>
                <w:webHidden/>
              </w:rPr>
              <w:t>15</w:t>
            </w:r>
            <w:r>
              <w:rPr>
                <w:noProof/>
                <w:webHidden/>
              </w:rPr>
              <w:fldChar w:fldCharType="end"/>
            </w:r>
          </w:hyperlink>
        </w:p>
        <w:p w14:paraId="25EC26AF" w14:textId="42A20ABA" w:rsidR="00034438" w:rsidRDefault="00034438">
          <w:pPr>
            <w:pStyle w:val="TOC3"/>
            <w:tabs>
              <w:tab w:val="left" w:pos="1320"/>
              <w:tab w:val="right" w:leader="dot" w:pos="9062"/>
            </w:tabs>
            <w:rPr>
              <w:noProof/>
              <w:lang w:eastAsia="en-GB"/>
            </w:rPr>
          </w:pPr>
          <w:hyperlink w:anchor="_Toc107495901" w:history="1">
            <w:r w:rsidRPr="00907B16">
              <w:rPr>
                <w:rStyle w:val="Hyperlink"/>
                <w:noProof/>
              </w:rPr>
              <w:t>C-18-1</w:t>
            </w:r>
            <w:r>
              <w:rPr>
                <w:noProof/>
                <w:lang w:eastAsia="en-GB"/>
              </w:rPr>
              <w:tab/>
            </w:r>
            <w:r w:rsidRPr="00907B16">
              <w:rPr>
                <w:rStyle w:val="Hyperlink"/>
                <w:noProof/>
              </w:rPr>
              <w:t>Frequency leader appointment.</w:t>
            </w:r>
            <w:r>
              <w:rPr>
                <w:noProof/>
                <w:webHidden/>
              </w:rPr>
              <w:tab/>
            </w:r>
            <w:r>
              <w:rPr>
                <w:noProof/>
                <w:webHidden/>
              </w:rPr>
              <w:fldChar w:fldCharType="begin"/>
            </w:r>
            <w:r>
              <w:rPr>
                <w:noProof/>
                <w:webHidden/>
              </w:rPr>
              <w:instrText xml:space="preserve"> PAGEREF _Toc107495901 \h </w:instrText>
            </w:r>
            <w:r>
              <w:rPr>
                <w:noProof/>
                <w:webHidden/>
              </w:rPr>
            </w:r>
            <w:r>
              <w:rPr>
                <w:noProof/>
                <w:webHidden/>
              </w:rPr>
              <w:fldChar w:fldCharType="separate"/>
            </w:r>
            <w:r>
              <w:rPr>
                <w:noProof/>
                <w:webHidden/>
              </w:rPr>
              <w:t>15</w:t>
            </w:r>
            <w:r>
              <w:rPr>
                <w:noProof/>
                <w:webHidden/>
              </w:rPr>
              <w:fldChar w:fldCharType="end"/>
            </w:r>
          </w:hyperlink>
        </w:p>
        <w:p w14:paraId="6F94D460" w14:textId="55474718" w:rsidR="00034438" w:rsidRDefault="00034438">
          <w:pPr>
            <w:pStyle w:val="TOC3"/>
            <w:tabs>
              <w:tab w:val="left" w:pos="1320"/>
              <w:tab w:val="right" w:leader="dot" w:pos="9062"/>
            </w:tabs>
            <w:rPr>
              <w:noProof/>
              <w:lang w:eastAsia="en-GB"/>
            </w:rPr>
          </w:pPr>
          <w:hyperlink w:anchor="_Toc107495902" w:history="1">
            <w:r w:rsidRPr="00907B16">
              <w:rPr>
                <w:rStyle w:val="Hyperlink"/>
                <w:noProof/>
              </w:rPr>
              <w:t>C-18-2</w:t>
            </w:r>
            <w:r>
              <w:rPr>
                <w:noProof/>
                <w:lang w:eastAsia="en-GB"/>
              </w:rPr>
              <w:tab/>
            </w:r>
            <w:r w:rsidRPr="00907B16">
              <w:rPr>
                <w:rStyle w:val="Hyperlink"/>
                <w:noProof/>
              </w:rPr>
              <w:t>Frequency Restoration Controller For Frequency Deviation Higher Than 200 mHz</w:t>
            </w:r>
            <w:r>
              <w:rPr>
                <w:noProof/>
                <w:webHidden/>
              </w:rPr>
              <w:tab/>
            </w:r>
            <w:r>
              <w:rPr>
                <w:noProof/>
                <w:webHidden/>
              </w:rPr>
              <w:fldChar w:fldCharType="begin"/>
            </w:r>
            <w:r>
              <w:rPr>
                <w:noProof/>
                <w:webHidden/>
              </w:rPr>
              <w:instrText xml:space="preserve"> PAGEREF _Toc107495902 \h </w:instrText>
            </w:r>
            <w:r>
              <w:rPr>
                <w:noProof/>
                <w:webHidden/>
              </w:rPr>
            </w:r>
            <w:r>
              <w:rPr>
                <w:noProof/>
                <w:webHidden/>
              </w:rPr>
              <w:fldChar w:fldCharType="separate"/>
            </w:r>
            <w:r>
              <w:rPr>
                <w:noProof/>
                <w:webHidden/>
              </w:rPr>
              <w:t>15</w:t>
            </w:r>
            <w:r>
              <w:rPr>
                <w:noProof/>
                <w:webHidden/>
              </w:rPr>
              <w:fldChar w:fldCharType="end"/>
            </w:r>
          </w:hyperlink>
        </w:p>
        <w:p w14:paraId="3BA447AF" w14:textId="1BB61679" w:rsidR="00034438" w:rsidRDefault="00034438">
          <w:pPr>
            <w:pStyle w:val="TOC2"/>
            <w:tabs>
              <w:tab w:val="left" w:pos="880"/>
              <w:tab w:val="right" w:leader="dot" w:pos="9062"/>
            </w:tabs>
            <w:rPr>
              <w:noProof/>
              <w:lang w:eastAsia="en-GB"/>
            </w:rPr>
          </w:pPr>
          <w:hyperlink w:anchor="_Toc107495903" w:history="1">
            <w:r w:rsidRPr="00907B16">
              <w:rPr>
                <w:rStyle w:val="Hyperlink"/>
                <w:noProof/>
              </w:rPr>
              <w:t>C-19</w:t>
            </w:r>
            <w:r>
              <w:rPr>
                <w:noProof/>
                <w:lang w:eastAsia="en-GB"/>
              </w:rPr>
              <w:tab/>
            </w:r>
            <w:r w:rsidRPr="00907B16">
              <w:rPr>
                <w:rStyle w:val="Hyperlink"/>
                <w:noProof/>
              </w:rPr>
              <w:t>Frequency management in case of grid split</w:t>
            </w:r>
            <w:r>
              <w:rPr>
                <w:noProof/>
                <w:webHidden/>
              </w:rPr>
              <w:tab/>
            </w:r>
            <w:r>
              <w:rPr>
                <w:noProof/>
                <w:webHidden/>
              </w:rPr>
              <w:fldChar w:fldCharType="begin"/>
            </w:r>
            <w:r>
              <w:rPr>
                <w:noProof/>
                <w:webHidden/>
              </w:rPr>
              <w:instrText xml:space="preserve"> PAGEREF _Toc107495903 \h </w:instrText>
            </w:r>
            <w:r>
              <w:rPr>
                <w:noProof/>
                <w:webHidden/>
              </w:rPr>
            </w:r>
            <w:r>
              <w:rPr>
                <w:noProof/>
                <w:webHidden/>
              </w:rPr>
              <w:fldChar w:fldCharType="separate"/>
            </w:r>
            <w:r>
              <w:rPr>
                <w:noProof/>
                <w:webHidden/>
              </w:rPr>
              <w:t>15</w:t>
            </w:r>
            <w:r>
              <w:rPr>
                <w:noProof/>
                <w:webHidden/>
              </w:rPr>
              <w:fldChar w:fldCharType="end"/>
            </w:r>
          </w:hyperlink>
        </w:p>
        <w:p w14:paraId="285ED220" w14:textId="1B896A2F" w:rsidR="00034438" w:rsidRDefault="00034438">
          <w:pPr>
            <w:pStyle w:val="TOC2"/>
            <w:tabs>
              <w:tab w:val="left" w:pos="880"/>
              <w:tab w:val="right" w:leader="dot" w:pos="9062"/>
            </w:tabs>
            <w:rPr>
              <w:noProof/>
              <w:lang w:eastAsia="en-GB"/>
            </w:rPr>
          </w:pPr>
          <w:hyperlink w:anchor="_Toc107495904" w:history="1">
            <w:r w:rsidRPr="00907B16">
              <w:rPr>
                <w:rStyle w:val="Hyperlink"/>
                <w:noProof/>
              </w:rPr>
              <w:t>C-20</w:t>
            </w:r>
            <w:r>
              <w:rPr>
                <w:noProof/>
                <w:lang w:eastAsia="en-GB"/>
              </w:rPr>
              <w:tab/>
            </w:r>
            <w:r w:rsidRPr="00907B16">
              <w:rPr>
                <w:rStyle w:val="Hyperlink"/>
                <w:noProof/>
              </w:rPr>
              <w:t>Re-energising of (shed) load</w:t>
            </w:r>
            <w:r>
              <w:rPr>
                <w:noProof/>
                <w:webHidden/>
              </w:rPr>
              <w:tab/>
            </w:r>
            <w:r>
              <w:rPr>
                <w:noProof/>
                <w:webHidden/>
              </w:rPr>
              <w:fldChar w:fldCharType="begin"/>
            </w:r>
            <w:r>
              <w:rPr>
                <w:noProof/>
                <w:webHidden/>
              </w:rPr>
              <w:instrText xml:space="preserve"> PAGEREF _Toc107495904 \h </w:instrText>
            </w:r>
            <w:r>
              <w:rPr>
                <w:noProof/>
                <w:webHidden/>
              </w:rPr>
            </w:r>
            <w:r>
              <w:rPr>
                <w:noProof/>
                <w:webHidden/>
              </w:rPr>
              <w:fldChar w:fldCharType="separate"/>
            </w:r>
            <w:r>
              <w:rPr>
                <w:noProof/>
                <w:webHidden/>
              </w:rPr>
              <w:t>16</w:t>
            </w:r>
            <w:r>
              <w:rPr>
                <w:noProof/>
                <w:webHidden/>
              </w:rPr>
              <w:fldChar w:fldCharType="end"/>
            </w:r>
          </w:hyperlink>
        </w:p>
        <w:p w14:paraId="58AFEF63" w14:textId="38A67B86" w:rsidR="00034438" w:rsidRDefault="00034438">
          <w:pPr>
            <w:pStyle w:val="TOC2"/>
            <w:tabs>
              <w:tab w:val="left" w:pos="880"/>
              <w:tab w:val="right" w:leader="dot" w:pos="9062"/>
            </w:tabs>
            <w:rPr>
              <w:noProof/>
              <w:lang w:eastAsia="en-GB"/>
            </w:rPr>
          </w:pPr>
          <w:hyperlink w:anchor="_Toc107495905" w:history="1">
            <w:r w:rsidRPr="00907B16">
              <w:rPr>
                <w:rStyle w:val="Hyperlink"/>
                <w:noProof/>
              </w:rPr>
              <w:t>C-21</w:t>
            </w:r>
            <w:r>
              <w:rPr>
                <w:noProof/>
                <w:lang w:eastAsia="en-GB"/>
              </w:rPr>
              <w:tab/>
            </w:r>
            <w:r w:rsidRPr="00907B16">
              <w:rPr>
                <w:rStyle w:val="Hyperlink"/>
                <w:noProof/>
              </w:rPr>
              <w:t>Coordination with DSOs for reconnection of shed load</w:t>
            </w:r>
            <w:r>
              <w:rPr>
                <w:noProof/>
                <w:webHidden/>
              </w:rPr>
              <w:tab/>
            </w:r>
            <w:r>
              <w:rPr>
                <w:noProof/>
                <w:webHidden/>
              </w:rPr>
              <w:fldChar w:fldCharType="begin"/>
            </w:r>
            <w:r>
              <w:rPr>
                <w:noProof/>
                <w:webHidden/>
              </w:rPr>
              <w:instrText xml:space="preserve"> PAGEREF _Toc107495905 \h </w:instrText>
            </w:r>
            <w:r>
              <w:rPr>
                <w:noProof/>
                <w:webHidden/>
              </w:rPr>
            </w:r>
            <w:r>
              <w:rPr>
                <w:noProof/>
                <w:webHidden/>
              </w:rPr>
              <w:fldChar w:fldCharType="separate"/>
            </w:r>
            <w:r>
              <w:rPr>
                <w:noProof/>
                <w:webHidden/>
              </w:rPr>
              <w:t>16</w:t>
            </w:r>
            <w:r>
              <w:rPr>
                <w:noProof/>
                <w:webHidden/>
              </w:rPr>
              <w:fldChar w:fldCharType="end"/>
            </w:r>
          </w:hyperlink>
        </w:p>
        <w:p w14:paraId="707F9A07" w14:textId="474F28CC" w:rsidR="00034438" w:rsidRDefault="00034438">
          <w:pPr>
            <w:pStyle w:val="TOC2"/>
            <w:tabs>
              <w:tab w:val="left" w:pos="880"/>
              <w:tab w:val="right" w:leader="dot" w:pos="9062"/>
            </w:tabs>
            <w:rPr>
              <w:noProof/>
              <w:lang w:eastAsia="en-GB"/>
            </w:rPr>
          </w:pPr>
          <w:hyperlink w:anchor="_Toc107495906" w:history="1">
            <w:r w:rsidRPr="00907B16">
              <w:rPr>
                <w:rStyle w:val="Hyperlink"/>
                <w:noProof/>
              </w:rPr>
              <w:t>C-22</w:t>
            </w:r>
            <w:r>
              <w:rPr>
                <w:noProof/>
                <w:lang w:eastAsia="en-GB"/>
              </w:rPr>
              <w:tab/>
            </w:r>
            <w:r w:rsidRPr="00907B16">
              <w:rPr>
                <w:rStyle w:val="Hyperlink"/>
                <w:noProof/>
              </w:rPr>
              <w:t>Reconnection of PGMs</w:t>
            </w:r>
            <w:r>
              <w:rPr>
                <w:noProof/>
                <w:webHidden/>
              </w:rPr>
              <w:tab/>
            </w:r>
            <w:r>
              <w:rPr>
                <w:noProof/>
                <w:webHidden/>
              </w:rPr>
              <w:fldChar w:fldCharType="begin"/>
            </w:r>
            <w:r>
              <w:rPr>
                <w:noProof/>
                <w:webHidden/>
              </w:rPr>
              <w:instrText xml:space="preserve"> PAGEREF _Toc107495906 \h </w:instrText>
            </w:r>
            <w:r>
              <w:rPr>
                <w:noProof/>
                <w:webHidden/>
              </w:rPr>
            </w:r>
            <w:r>
              <w:rPr>
                <w:noProof/>
                <w:webHidden/>
              </w:rPr>
              <w:fldChar w:fldCharType="separate"/>
            </w:r>
            <w:r>
              <w:rPr>
                <w:noProof/>
                <w:webHidden/>
              </w:rPr>
              <w:t>16</w:t>
            </w:r>
            <w:r>
              <w:rPr>
                <w:noProof/>
                <w:webHidden/>
              </w:rPr>
              <w:fldChar w:fldCharType="end"/>
            </w:r>
          </w:hyperlink>
        </w:p>
        <w:p w14:paraId="6A45026A" w14:textId="203513F6" w:rsidR="00034438" w:rsidRDefault="00034438">
          <w:pPr>
            <w:pStyle w:val="TOC3"/>
            <w:tabs>
              <w:tab w:val="left" w:pos="1320"/>
              <w:tab w:val="right" w:leader="dot" w:pos="9062"/>
            </w:tabs>
            <w:rPr>
              <w:noProof/>
              <w:lang w:eastAsia="en-GB"/>
            </w:rPr>
          </w:pPr>
          <w:hyperlink w:anchor="_Toc107495907" w:history="1">
            <w:r w:rsidRPr="00907B16">
              <w:rPr>
                <w:rStyle w:val="Hyperlink"/>
                <w:noProof/>
              </w:rPr>
              <w:t>C-22-1</w:t>
            </w:r>
            <w:r>
              <w:rPr>
                <w:noProof/>
                <w:lang w:eastAsia="en-GB"/>
              </w:rPr>
              <w:tab/>
            </w:r>
            <w:r w:rsidRPr="00907B16">
              <w:rPr>
                <w:rStyle w:val="Hyperlink"/>
                <w:noProof/>
              </w:rPr>
              <w:t>Regular reconnection of PGMs</w:t>
            </w:r>
            <w:r>
              <w:rPr>
                <w:noProof/>
                <w:webHidden/>
              </w:rPr>
              <w:tab/>
            </w:r>
            <w:r>
              <w:rPr>
                <w:noProof/>
                <w:webHidden/>
              </w:rPr>
              <w:fldChar w:fldCharType="begin"/>
            </w:r>
            <w:r>
              <w:rPr>
                <w:noProof/>
                <w:webHidden/>
              </w:rPr>
              <w:instrText xml:space="preserve"> PAGEREF _Toc107495907 \h </w:instrText>
            </w:r>
            <w:r>
              <w:rPr>
                <w:noProof/>
                <w:webHidden/>
              </w:rPr>
            </w:r>
            <w:r>
              <w:rPr>
                <w:noProof/>
                <w:webHidden/>
              </w:rPr>
              <w:fldChar w:fldCharType="separate"/>
            </w:r>
            <w:r>
              <w:rPr>
                <w:noProof/>
                <w:webHidden/>
              </w:rPr>
              <w:t>16</w:t>
            </w:r>
            <w:r>
              <w:rPr>
                <w:noProof/>
                <w:webHidden/>
              </w:rPr>
              <w:fldChar w:fldCharType="end"/>
            </w:r>
          </w:hyperlink>
        </w:p>
        <w:p w14:paraId="747A90B8" w14:textId="0F37F9E8" w:rsidR="00034438" w:rsidRDefault="00034438">
          <w:pPr>
            <w:pStyle w:val="TOC3"/>
            <w:tabs>
              <w:tab w:val="left" w:pos="1320"/>
              <w:tab w:val="right" w:leader="dot" w:pos="9062"/>
            </w:tabs>
            <w:rPr>
              <w:noProof/>
              <w:lang w:eastAsia="en-GB"/>
            </w:rPr>
          </w:pPr>
          <w:hyperlink w:anchor="_Toc107495908" w:history="1">
            <w:r w:rsidRPr="00907B16">
              <w:rPr>
                <w:rStyle w:val="Hyperlink"/>
                <w:noProof/>
              </w:rPr>
              <w:t>C-22-2</w:t>
            </w:r>
            <w:r>
              <w:rPr>
                <w:noProof/>
                <w:lang w:eastAsia="en-GB"/>
              </w:rPr>
              <w:tab/>
            </w:r>
            <w:r w:rsidRPr="00907B16">
              <w:rPr>
                <w:rStyle w:val="Hyperlink"/>
                <w:noProof/>
              </w:rPr>
              <w:t>Automatic reconnection of PGMs</w:t>
            </w:r>
            <w:r>
              <w:rPr>
                <w:noProof/>
                <w:webHidden/>
              </w:rPr>
              <w:tab/>
            </w:r>
            <w:r>
              <w:rPr>
                <w:noProof/>
                <w:webHidden/>
              </w:rPr>
              <w:fldChar w:fldCharType="begin"/>
            </w:r>
            <w:r>
              <w:rPr>
                <w:noProof/>
                <w:webHidden/>
              </w:rPr>
              <w:instrText xml:space="preserve"> PAGEREF _Toc107495908 \h </w:instrText>
            </w:r>
            <w:r>
              <w:rPr>
                <w:noProof/>
                <w:webHidden/>
              </w:rPr>
            </w:r>
            <w:r>
              <w:rPr>
                <w:noProof/>
                <w:webHidden/>
              </w:rPr>
              <w:fldChar w:fldCharType="separate"/>
            </w:r>
            <w:r>
              <w:rPr>
                <w:noProof/>
                <w:webHidden/>
              </w:rPr>
              <w:t>16</w:t>
            </w:r>
            <w:r>
              <w:rPr>
                <w:noProof/>
                <w:webHidden/>
              </w:rPr>
              <w:fldChar w:fldCharType="end"/>
            </w:r>
          </w:hyperlink>
        </w:p>
        <w:p w14:paraId="1D0ED87C" w14:textId="244F0E6B" w:rsidR="00034438" w:rsidRDefault="00034438">
          <w:pPr>
            <w:pStyle w:val="TOC2"/>
            <w:tabs>
              <w:tab w:val="left" w:pos="880"/>
              <w:tab w:val="right" w:leader="dot" w:pos="9062"/>
            </w:tabs>
            <w:rPr>
              <w:noProof/>
              <w:lang w:eastAsia="en-GB"/>
            </w:rPr>
          </w:pPr>
          <w:hyperlink w:anchor="_Toc107495909" w:history="1">
            <w:r w:rsidRPr="00907B16">
              <w:rPr>
                <w:rStyle w:val="Hyperlink"/>
                <w:noProof/>
              </w:rPr>
              <w:t>C-23</w:t>
            </w:r>
            <w:r>
              <w:rPr>
                <w:noProof/>
                <w:lang w:eastAsia="en-GB"/>
              </w:rPr>
              <w:tab/>
            </w:r>
            <w:r w:rsidRPr="00907B16">
              <w:rPr>
                <w:rStyle w:val="Hyperlink"/>
                <w:noProof/>
              </w:rPr>
              <w:t>Resynchronisation leader announcement</w:t>
            </w:r>
            <w:r>
              <w:rPr>
                <w:noProof/>
                <w:webHidden/>
              </w:rPr>
              <w:tab/>
            </w:r>
            <w:r>
              <w:rPr>
                <w:noProof/>
                <w:webHidden/>
              </w:rPr>
              <w:fldChar w:fldCharType="begin"/>
            </w:r>
            <w:r>
              <w:rPr>
                <w:noProof/>
                <w:webHidden/>
              </w:rPr>
              <w:instrText xml:space="preserve"> PAGEREF _Toc107495909 \h </w:instrText>
            </w:r>
            <w:r>
              <w:rPr>
                <w:noProof/>
                <w:webHidden/>
              </w:rPr>
            </w:r>
            <w:r>
              <w:rPr>
                <w:noProof/>
                <w:webHidden/>
              </w:rPr>
              <w:fldChar w:fldCharType="separate"/>
            </w:r>
            <w:r>
              <w:rPr>
                <w:noProof/>
                <w:webHidden/>
              </w:rPr>
              <w:t>16</w:t>
            </w:r>
            <w:r>
              <w:rPr>
                <w:noProof/>
                <w:webHidden/>
              </w:rPr>
              <w:fldChar w:fldCharType="end"/>
            </w:r>
          </w:hyperlink>
        </w:p>
        <w:p w14:paraId="5D93C76A" w14:textId="027C1AA8" w:rsidR="00034438" w:rsidRDefault="00034438">
          <w:pPr>
            <w:pStyle w:val="TOC2"/>
            <w:tabs>
              <w:tab w:val="left" w:pos="880"/>
              <w:tab w:val="right" w:leader="dot" w:pos="9062"/>
            </w:tabs>
            <w:rPr>
              <w:noProof/>
              <w:lang w:eastAsia="en-GB"/>
            </w:rPr>
          </w:pPr>
          <w:hyperlink w:anchor="_Toc107495910" w:history="1">
            <w:r w:rsidRPr="00907B16">
              <w:rPr>
                <w:rStyle w:val="Hyperlink"/>
                <w:noProof/>
              </w:rPr>
              <w:t>C-24</w:t>
            </w:r>
            <w:r>
              <w:rPr>
                <w:noProof/>
                <w:lang w:eastAsia="en-GB"/>
              </w:rPr>
              <w:tab/>
            </w:r>
            <w:r w:rsidRPr="00907B16">
              <w:rPr>
                <w:rStyle w:val="Hyperlink"/>
                <w:noProof/>
              </w:rPr>
              <w:t>The resynchronisation process under leadership</w:t>
            </w:r>
            <w:r>
              <w:rPr>
                <w:noProof/>
                <w:webHidden/>
              </w:rPr>
              <w:tab/>
            </w:r>
            <w:r>
              <w:rPr>
                <w:noProof/>
                <w:webHidden/>
              </w:rPr>
              <w:fldChar w:fldCharType="begin"/>
            </w:r>
            <w:r>
              <w:rPr>
                <w:noProof/>
                <w:webHidden/>
              </w:rPr>
              <w:instrText xml:space="preserve"> PAGEREF _Toc107495910 \h </w:instrText>
            </w:r>
            <w:r>
              <w:rPr>
                <w:noProof/>
                <w:webHidden/>
              </w:rPr>
            </w:r>
            <w:r>
              <w:rPr>
                <w:noProof/>
                <w:webHidden/>
              </w:rPr>
              <w:fldChar w:fldCharType="separate"/>
            </w:r>
            <w:r>
              <w:rPr>
                <w:noProof/>
                <w:webHidden/>
              </w:rPr>
              <w:t>16</w:t>
            </w:r>
            <w:r>
              <w:rPr>
                <w:noProof/>
                <w:webHidden/>
              </w:rPr>
              <w:fldChar w:fldCharType="end"/>
            </w:r>
          </w:hyperlink>
        </w:p>
        <w:p w14:paraId="09561A75" w14:textId="4D9C418D" w:rsidR="00034438" w:rsidRDefault="00034438">
          <w:pPr>
            <w:pStyle w:val="TOC2"/>
            <w:tabs>
              <w:tab w:val="left" w:pos="880"/>
              <w:tab w:val="right" w:leader="dot" w:pos="9062"/>
            </w:tabs>
            <w:rPr>
              <w:noProof/>
              <w:lang w:eastAsia="en-GB"/>
            </w:rPr>
          </w:pPr>
          <w:hyperlink w:anchor="_Toc107495911" w:history="1">
            <w:r w:rsidRPr="00907B16">
              <w:rPr>
                <w:rStyle w:val="Hyperlink"/>
                <w:noProof/>
              </w:rPr>
              <w:t>C-25</w:t>
            </w:r>
            <w:r>
              <w:rPr>
                <w:noProof/>
                <w:lang w:eastAsia="en-GB"/>
              </w:rPr>
              <w:tab/>
            </w:r>
            <w:r w:rsidRPr="00907B16">
              <w:rPr>
                <w:rStyle w:val="Hyperlink"/>
                <w:noProof/>
              </w:rPr>
              <w:t>Frequency management after resynchronisation of two areas</w:t>
            </w:r>
            <w:r>
              <w:rPr>
                <w:noProof/>
                <w:webHidden/>
              </w:rPr>
              <w:tab/>
            </w:r>
            <w:r>
              <w:rPr>
                <w:noProof/>
                <w:webHidden/>
              </w:rPr>
              <w:fldChar w:fldCharType="begin"/>
            </w:r>
            <w:r>
              <w:rPr>
                <w:noProof/>
                <w:webHidden/>
              </w:rPr>
              <w:instrText xml:space="preserve"> PAGEREF _Toc107495911 \h </w:instrText>
            </w:r>
            <w:r>
              <w:rPr>
                <w:noProof/>
                <w:webHidden/>
              </w:rPr>
            </w:r>
            <w:r>
              <w:rPr>
                <w:noProof/>
                <w:webHidden/>
              </w:rPr>
              <w:fldChar w:fldCharType="separate"/>
            </w:r>
            <w:r>
              <w:rPr>
                <w:noProof/>
                <w:webHidden/>
              </w:rPr>
              <w:t>17</w:t>
            </w:r>
            <w:r>
              <w:rPr>
                <w:noProof/>
                <w:webHidden/>
              </w:rPr>
              <w:fldChar w:fldCharType="end"/>
            </w:r>
          </w:hyperlink>
        </w:p>
        <w:p w14:paraId="4741B207" w14:textId="2EE2E3B7" w:rsidR="00034438" w:rsidRDefault="00034438">
          <w:pPr>
            <w:pStyle w:val="TOC2"/>
            <w:tabs>
              <w:tab w:val="left" w:pos="880"/>
              <w:tab w:val="right" w:leader="dot" w:pos="9062"/>
            </w:tabs>
            <w:rPr>
              <w:noProof/>
              <w:lang w:eastAsia="en-GB"/>
            </w:rPr>
          </w:pPr>
          <w:hyperlink w:anchor="_Toc107495912" w:history="1">
            <w:r w:rsidRPr="00907B16">
              <w:rPr>
                <w:rStyle w:val="Hyperlink"/>
                <w:noProof/>
              </w:rPr>
              <w:t>C-26</w:t>
            </w:r>
            <w:r>
              <w:rPr>
                <w:noProof/>
                <w:lang w:eastAsia="en-GB"/>
              </w:rPr>
              <w:tab/>
            </w:r>
            <w:r w:rsidRPr="00907B16">
              <w:rPr>
                <w:rStyle w:val="Hyperlink"/>
                <w:noProof/>
              </w:rPr>
              <w:t>Return the Frequency Restoration Controller to Normal Operation Mode</w:t>
            </w:r>
            <w:r>
              <w:rPr>
                <w:noProof/>
                <w:webHidden/>
              </w:rPr>
              <w:tab/>
            </w:r>
            <w:r>
              <w:rPr>
                <w:noProof/>
                <w:webHidden/>
              </w:rPr>
              <w:fldChar w:fldCharType="begin"/>
            </w:r>
            <w:r>
              <w:rPr>
                <w:noProof/>
                <w:webHidden/>
              </w:rPr>
              <w:instrText xml:space="preserve"> PAGEREF _Toc107495912 \h </w:instrText>
            </w:r>
            <w:r>
              <w:rPr>
                <w:noProof/>
                <w:webHidden/>
              </w:rPr>
            </w:r>
            <w:r>
              <w:rPr>
                <w:noProof/>
                <w:webHidden/>
              </w:rPr>
              <w:fldChar w:fldCharType="separate"/>
            </w:r>
            <w:r>
              <w:rPr>
                <w:noProof/>
                <w:webHidden/>
              </w:rPr>
              <w:t>17</w:t>
            </w:r>
            <w:r>
              <w:rPr>
                <w:noProof/>
                <w:webHidden/>
              </w:rPr>
              <w:fldChar w:fldCharType="end"/>
            </w:r>
          </w:hyperlink>
        </w:p>
        <w:p w14:paraId="021CA44A" w14:textId="3E5780DF" w:rsidR="00266397" w:rsidRPr="00685288" w:rsidRDefault="00F45947">
          <w:r w:rsidRPr="00685288">
            <w:rPr>
              <w:b/>
              <w:bCs/>
            </w:rPr>
            <w:fldChar w:fldCharType="end"/>
          </w:r>
        </w:p>
      </w:sdtContent>
    </w:sdt>
    <w:p w14:paraId="021CA44B" w14:textId="77777777" w:rsidR="00266397" w:rsidRPr="00685288" w:rsidRDefault="00266397" w:rsidP="00FC13AF">
      <w:pPr>
        <w:pStyle w:val="Heading1"/>
        <w:ind w:left="431" w:firstLine="0"/>
      </w:pPr>
      <w:bookmarkStart w:id="0" w:name="_Toc107495858"/>
      <w:r w:rsidRPr="00685288">
        <w:lastRenderedPageBreak/>
        <w:t>Introduction</w:t>
      </w:r>
      <w:bookmarkEnd w:id="0"/>
    </w:p>
    <w:p w14:paraId="021CA44C" w14:textId="0406EB26" w:rsidR="00E010E7" w:rsidRPr="00685288" w:rsidRDefault="0023070C" w:rsidP="00266397">
      <w:r w:rsidRPr="00685288">
        <w:t>This document is part of the Synchronous Area Framework Agreement for the Synchronous Area CE, constituting the Synchronous Area Operational Agreement as defined in SO GL Article 118. Its contents are without prejudice to the binding provisions of NC ER, but aim at ensuring that TSO’s obligations arising from NC ER are performed in a coordinated way. Parts A and B remain empty at the time of entry into force of the Agreement, while Part C contains additional commonly developed rules.</w:t>
      </w:r>
    </w:p>
    <w:p w14:paraId="0C86D9C8" w14:textId="3DAEAADB" w:rsidR="00453CD2" w:rsidRPr="00685288" w:rsidRDefault="00EF0A57" w:rsidP="005929FF">
      <w:pPr>
        <w:pStyle w:val="Heading1"/>
        <w:numPr>
          <w:ilvl w:val="0"/>
          <w:numId w:val="8"/>
        </w:numPr>
      </w:pPr>
      <w:bookmarkStart w:id="1" w:name="_Toc107495859"/>
      <w:r w:rsidRPr="00685288">
        <w:lastRenderedPageBreak/>
        <w:t>Methodologies, conditions and v</w:t>
      </w:r>
      <w:r w:rsidR="00453CD2" w:rsidRPr="00685288">
        <w:t>alues subject to all regulatory authorities approval</w:t>
      </w:r>
      <w:bookmarkEnd w:id="1"/>
    </w:p>
    <w:p w14:paraId="199DB1F4" w14:textId="7412F36E" w:rsidR="008C70CD" w:rsidRPr="00685288" w:rsidRDefault="008C70CD" w:rsidP="004D2B81">
      <w:r w:rsidRPr="00685288">
        <w:t>The Parties acknowledge that at the moment of entry into force of the Agreement there is no obligation arising from the NC ER to develop Part A within the subject scope of Policy on Emergency and Restoration</w:t>
      </w:r>
      <w:r w:rsidR="007E7EBF" w:rsidRPr="00685288">
        <w:t xml:space="preserve"> (ER)</w:t>
      </w:r>
      <w:r w:rsidRPr="00685288">
        <w:t>.</w:t>
      </w:r>
    </w:p>
    <w:p w14:paraId="4B152F50" w14:textId="77777777" w:rsidR="00646727" w:rsidRPr="00685288" w:rsidRDefault="00646727" w:rsidP="0017653A"/>
    <w:p w14:paraId="2ED1D8AD" w14:textId="4E11B23D" w:rsidR="00453CD2" w:rsidRPr="00685288" w:rsidRDefault="00453CD2" w:rsidP="005929FF">
      <w:pPr>
        <w:pStyle w:val="Heading1"/>
        <w:numPr>
          <w:ilvl w:val="0"/>
          <w:numId w:val="8"/>
        </w:numPr>
      </w:pPr>
      <w:bookmarkStart w:id="2" w:name="_Toc107495860"/>
      <w:r w:rsidRPr="00685288">
        <w:lastRenderedPageBreak/>
        <w:t xml:space="preserve">Methodologies, </w:t>
      </w:r>
      <w:r w:rsidR="00A91276" w:rsidRPr="00685288">
        <w:t xml:space="preserve">Conditions </w:t>
      </w:r>
      <w:r w:rsidRPr="00685288">
        <w:t xml:space="preserve">and Values </w:t>
      </w:r>
      <w:r w:rsidR="00A91276" w:rsidRPr="00685288">
        <w:t xml:space="preserve">Subject </w:t>
      </w:r>
      <w:r w:rsidRPr="00685288">
        <w:t xml:space="preserve">to </w:t>
      </w:r>
      <w:r w:rsidR="00A91276" w:rsidRPr="00685288">
        <w:t xml:space="preserve">Approval </w:t>
      </w:r>
      <w:r w:rsidR="00EF0A57" w:rsidRPr="00685288">
        <w:t>by all TSOs</w:t>
      </w:r>
      <w:bookmarkEnd w:id="2"/>
    </w:p>
    <w:p w14:paraId="2EA03712" w14:textId="77777777" w:rsidR="008C70CD" w:rsidRPr="00685288" w:rsidRDefault="008C70CD" w:rsidP="00060F46">
      <w:r w:rsidRPr="00685288">
        <w:t>The Parties acknowledge that at the moment of entry into force of the Agreement there is no obligation arising from the NC ER to develop Part B within the subject scope of Policy on Emergency and Restoration.</w:t>
      </w:r>
    </w:p>
    <w:p w14:paraId="46470095" w14:textId="77777777" w:rsidR="008C70CD" w:rsidRPr="00685288" w:rsidRDefault="008C70CD" w:rsidP="005929FF">
      <w:pPr>
        <w:pStyle w:val="Heading1"/>
        <w:numPr>
          <w:ilvl w:val="0"/>
          <w:numId w:val="8"/>
        </w:numPr>
      </w:pPr>
      <w:bookmarkStart w:id="3" w:name="_Toc501716845"/>
      <w:bookmarkStart w:id="4" w:name="_Toc107495861"/>
      <w:r w:rsidRPr="00685288">
        <w:lastRenderedPageBreak/>
        <w:t>Methodologies, conditions and values agreed among the members of ENTSO-E RGCE</w:t>
      </w:r>
      <w:bookmarkEnd w:id="3"/>
      <w:bookmarkEnd w:id="4"/>
    </w:p>
    <w:p w14:paraId="2CEE256D" w14:textId="1877BCCA" w:rsidR="008C70CD" w:rsidRPr="00685288" w:rsidRDefault="008C70CD" w:rsidP="008C70CD">
      <w:r w:rsidRPr="00685288">
        <w:t>The following section includes all methodologies, conditions and values which are jointly developed and agreed among the Parties wh</w:t>
      </w:r>
      <w:r w:rsidR="00F15F26" w:rsidRPr="00685288">
        <w:t>o</w:t>
      </w:r>
      <w:r w:rsidRPr="00685288">
        <w:t xml:space="preserve"> are members of the RG CE. </w:t>
      </w:r>
    </w:p>
    <w:p w14:paraId="1845C1A1" w14:textId="5A90F28D" w:rsidR="00E35EB5" w:rsidRPr="00685288" w:rsidRDefault="00E35EB5" w:rsidP="008C70CD">
      <w:r w:rsidRPr="00685288">
        <w:t>Article</w:t>
      </w:r>
      <w:r w:rsidR="008B33E8" w:rsidRPr="00685288">
        <w:t xml:space="preserve"> C-1 </w:t>
      </w:r>
      <w:r w:rsidRPr="00685288">
        <w:t>consist of definitions used in this Policy</w:t>
      </w:r>
      <w:r w:rsidR="002260D4" w:rsidRPr="00685288">
        <w:t>. It may also contain substantive rules related to notions defined therein.</w:t>
      </w:r>
      <w:r w:rsidRPr="00685288">
        <w:t xml:space="preserve"> </w:t>
      </w:r>
    </w:p>
    <w:p w14:paraId="1A8203AF" w14:textId="5B59AB1E" w:rsidR="008B33E8" w:rsidRPr="00685288" w:rsidRDefault="00E35EB5" w:rsidP="008C70CD">
      <w:r w:rsidRPr="00685288">
        <w:t xml:space="preserve">Articles C-2 </w:t>
      </w:r>
      <w:r w:rsidR="008B33E8" w:rsidRPr="00685288">
        <w:t>to C-1</w:t>
      </w:r>
      <w:r w:rsidRPr="00685288">
        <w:t>3</w:t>
      </w:r>
      <w:r w:rsidR="008B33E8" w:rsidRPr="00685288">
        <w:t xml:space="preserve"> refer to System Defence Plan</w:t>
      </w:r>
      <w:r w:rsidR="005F56AD" w:rsidRPr="00685288">
        <w:t xml:space="preserve"> and contain methodologies, conditions or values to be taken into account while designing, implementing or activating system defence plans in accordance with NC ER</w:t>
      </w:r>
      <w:r w:rsidR="008B33E8" w:rsidRPr="00685288">
        <w:t>.</w:t>
      </w:r>
    </w:p>
    <w:p w14:paraId="2EF183FB" w14:textId="38F805B4" w:rsidR="008B33E8" w:rsidRPr="00685288" w:rsidRDefault="008B33E8" w:rsidP="008C70CD">
      <w:r w:rsidRPr="00685288">
        <w:t>Articles C-1</w:t>
      </w:r>
      <w:r w:rsidR="00E35EB5" w:rsidRPr="00685288">
        <w:t>4</w:t>
      </w:r>
      <w:r w:rsidRPr="00685288">
        <w:t xml:space="preserve"> to C-2</w:t>
      </w:r>
      <w:r w:rsidR="00E35EB5" w:rsidRPr="00685288">
        <w:t>6</w:t>
      </w:r>
      <w:r w:rsidRPr="00685288">
        <w:t xml:space="preserve"> refer to System Restoration Plan</w:t>
      </w:r>
      <w:r w:rsidR="005F56AD" w:rsidRPr="00685288">
        <w:t xml:space="preserve"> and contain methodologies, conditions or values to be taken into account while designing, implementing or activating system restoration plans in accordance with NC ER</w:t>
      </w:r>
      <w:r w:rsidRPr="00685288">
        <w:t>.</w:t>
      </w:r>
    </w:p>
    <w:p w14:paraId="27314CCB" w14:textId="77777777" w:rsidR="005F56AD" w:rsidRPr="00685288" w:rsidRDefault="005F56AD" w:rsidP="008C70CD"/>
    <w:p w14:paraId="31715E5D" w14:textId="1CECB910" w:rsidR="007E7EBF" w:rsidRPr="00685288" w:rsidRDefault="007E7EBF" w:rsidP="007E7EBF">
      <w:pPr>
        <w:pStyle w:val="Heading2"/>
        <w:ind w:left="0" w:firstLine="0"/>
        <w:rPr>
          <w:sz w:val="36"/>
          <w:szCs w:val="36"/>
        </w:rPr>
      </w:pPr>
      <w:bookmarkStart w:id="5" w:name="_Toc107495862"/>
      <w:r w:rsidRPr="00685288">
        <w:rPr>
          <w:sz w:val="36"/>
          <w:szCs w:val="36"/>
        </w:rPr>
        <w:t>Definitions</w:t>
      </w:r>
      <w:bookmarkEnd w:id="5"/>
    </w:p>
    <w:p w14:paraId="7E0E0CF4" w14:textId="631C9849" w:rsidR="00E35EB5" w:rsidRPr="00685288" w:rsidRDefault="00E35EB5" w:rsidP="005929FF">
      <w:pPr>
        <w:pStyle w:val="Heading2"/>
        <w:numPr>
          <w:ilvl w:val="1"/>
          <w:numId w:val="8"/>
        </w:numPr>
      </w:pPr>
      <w:bookmarkStart w:id="6" w:name="_Toc107495863"/>
      <w:r w:rsidRPr="00685288">
        <w:t>Definitions used in Policy on ER</w:t>
      </w:r>
      <w:bookmarkEnd w:id="6"/>
    </w:p>
    <w:p w14:paraId="6EFF68E1" w14:textId="53A9F6F8" w:rsidR="00E35EB5" w:rsidRPr="00685288" w:rsidRDefault="00E35EB5" w:rsidP="005929FF">
      <w:pPr>
        <w:pStyle w:val="Heading3"/>
        <w:numPr>
          <w:ilvl w:val="2"/>
          <w:numId w:val="8"/>
        </w:numPr>
      </w:pPr>
      <w:bookmarkStart w:id="7" w:name="_Toc107495864"/>
      <w:r w:rsidRPr="00685288">
        <w:t>ENTSO-E Awareness System (EAS)</w:t>
      </w:r>
      <w:bookmarkEnd w:id="7"/>
    </w:p>
    <w:p w14:paraId="117A566B" w14:textId="1FF6005D" w:rsidR="00E35EB5" w:rsidRPr="00685288" w:rsidRDefault="00E35EB5" w:rsidP="00E35EB5">
      <w:pPr>
        <w:rPr>
          <w:rFonts w:ascii="Arial" w:hAnsi="Arial" w:cs="Arial"/>
        </w:rPr>
      </w:pPr>
      <w:r w:rsidRPr="00685288">
        <w:rPr>
          <w:rFonts w:ascii="Arial" w:hAnsi="Arial" w:cs="Arial"/>
        </w:rPr>
        <w:t>EAS</w:t>
      </w:r>
      <w:r w:rsidRPr="00685288">
        <w:rPr>
          <w:rFonts w:ascii="Arial" w:eastAsia="Arial" w:hAnsi="Arial" w:cs="Arial"/>
        </w:rPr>
        <w:t xml:space="preserve"> </w:t>
      </w:r>
      <w:r w:rsidRPr="00685288">
        <w:rPr>
          <w:rFonts w:ascii="Arial" w:hAnsi="Arial" w:cs="Arial"/>
        </w:rPr>
        <w:t>IT</w:t>
      </w:r>
      <w:r w:rsidRPr="00685288">
        <w:rPr>
          <w:rFonts w:ascii="Arial" w:eastAsia="Arial" w:hAnsi="Arial" w:cs="Arial"/>
        </w:rPr>
        <w:t xml:space="preserve"> </w:t>
      </w:r>
      <w:r w:rsidRPr="00685288">
        <w:rPr>
          <w:rFonts w:ascii="Arial" w:hAnsi="Arial" w:cs="Arial"/>
        </w:rPr>
        <w:t>tool</w:t>
      </w:r>
      <w:r w:rsidRPr="00685288">
        <w:rPr>
          <w:rFonts w:ascii="Arial" w:eastAsia="Arial" w:hAnsi="Arial" w:cs="Arial"/>
        </w:rPr>
        <w:t xml:space="preserve"> </w:t>
      </w:r>
      <w:r w:rsidRPr="00685288">
        <w:rPr>
          <w:rFonts w:ascii="Arial" w:hAnsi="Arial" w:cs="Arial"/>
        </w:rPr>
        <w:t>for</w:t>
      </w:r>
      <w:r w:rsidRPr="00685288">
        <w:rPr>
          <w:rFonts w:ascii="Arial" w:eastAsia="Arial" w:hAnsi="Arial" w:cs="Arial"/>
        </w:rPr>
        <w:t xml:space="preserve"> </w:t>
      </w:r>
      <w:r w:rsidRPr="00685288">
        <w:rPr>
          <w:rFonts w:ascii="Arial" w:hAnsi="Arial" w:cs="Arial"/>
        </w:rPr>
        <w:t>real</w:t>
      </w:r>
      <w:r w:rsidRPr="00685288">
        <w:rPr>
          <w:rFonts w:ascii="Arial" w:eastAsia="Arial" w:hAnsi="Arial" w:cs="Arial"/>
        </w:rPr>
        <w:t xml:space="preserve"> </w:t>
      </w:r>
      <w:r w:rsidRPr="00685288">
        <w:rPr>
          <w:rFonts w:ascii="Arial" w:hAnsi="Arial" w:cs="Arial"/>
        </w:rPr>
        <w:t>time</w:t>
      </w:r>
      <w:r w:rsidRPr="00685288">
        <w:rPr>
          <w:rFonts w:ascii="Arial" w:eastAsia="Arial" w:hAnsi="Arial" w:cs="Arial"/>
        </w:rPr>
        <w:t xml:space="preserve"> </w:t>
      </w:r>
      <w:r w:rsidRPr="00685288">
        <w:rPr>
          <w:rFonts w:ascii="Arial" w:hAnsi="Arial" w:cs="Arial"/>
        </w:rPr>
        <w:t>data</w:t>
      </w:r>
      <w:r w:rsidRPr="00685288">
        <w:rPr>
          <w:rFonts w:ascii="Arial" w:eastAsia="Arial" w:hAnsi="Arial" w:cs="Arial"/>
        </w:rPr>
        <w:t xml:space="preserve"> </w:t>
      </w:r>
      <w:r w:rsidRPr="00685288">
        <w:rPr>
          <w:rFonts w:ascii="Arial" w:hAnsi="Arial" w:cs="Arial"/>
        </w:rPr>
        <w:t>exchanges</w:t>
      </w:r>
      <w:r w:rsidRPr="00685288">
        <w:rPr>
          <w:rFonts w:ascii="Arial" w:eastAsia="Arial" w:hAnsi="Arial" w:cs="Arial"/>
        </w:rPr>
        <w:t xml:space="preserve"> </w:t>
      </w:r>
      <w:r w:rsidRPr="00685288">
        <w:rPr>
          <w:rFonts w:ascii="Arial" w:hAnsi="Arial" w:cs="Arial"/>
        </w:rPr>
        <w:t>for</w:t>
      </w:r>
      <w:r w:rsidRPr="00685288">
        <w:rPr>
          <w:rFonts w:ascii="Arial" w:eastAsia="Arial" w:hAnsi="Arial" w:cs="Arial"/>
        </w:rPr>
        <w:t xml:space="preserve"> </w:t>
      </w:r>
      <w:r w:rsidRPr="00685288">
        <w:rPr>
          <w:rFonts w:ascii="Arial" w:hAnsi="Arial" w:cs="Arial"/>
        </w:rPr>
        <w:t>pan-European</w:t>
      </w:r>
      <w:r w:rsidRPr="00685288">
        <w:rPr>
          <w:rFonts w:ascii="Arial" w:eastAsia="Arial" w:hAnsi="Arial" w:cs="Arial"/>
        </w:rPr>
        <w:t xml:space="preserve"> </w:t>
      </w:r>
      <w:r w:rsidRPr="00685288">
        <w:rPr>
          <w:rFonts w:ascii="Arial" w:hAnsi="Arial" w:cs="Arial"/>
        </w:rPr>
        <w:t>use</w:t>
      </w:r>
      <w:r w:rsidRPr="00685288">
        <w:rPr>
          <w:rFonts w:ascii="Arial" w:eastAsia="Arial" w:hAnsi="Arial" w:cs="Arial"/>
        </w:rPr>
        <w:t xml:space="preserve"> </w:t>
      </w:r>
      <w:r w:rsidRPr="00685288">
        <w:rPr>
          <w:rFonts w:ascii="Arial" w:hAnsi="Arial" w:cs="Arial"/>
        </w:rPr>
        <w:t>within</w:t>
      </w:r>
      <w:r w:rsidRPr="00685288">
        <w:rPr>
          <w:rFonts w:ascii="Arial" w:eastAsia="Arial" w:hAnsi="Arial" w:cs="Arial"/>
        </w:rPr>
        <w:t xml:space="preserve"> </w:t>
      </w:r>
      <w:r w:rsidRPr="00685288">
        <w:rPr>
          <w:rFonts w:ascii="Arial" w:hAnsi="Arial" w:cs="Arial"/>
        </w:rPr>
        <w:t>ENTSO-E</w:t>
      </w:r>
      <w:r w:rsidRPr="00685288">
        <w:rPr>
          <w:rFonts w:ascii="Arial" w:eastAsia="Arial" w:hAnsi="Arial" w:cs="Arial"/>
        </w:rPr>
        <w:t xml:space="preserve"> </w:t>
      </w:r>
      <w:r w:rsidRPr="00685288">
        <w:rPr>
          <w:rFonts w:ascii="Arial" w:hAnsi="Arial" w:cs="Arial"/>
        </w:rPr>
        <w:t>set</w:t>
      </w:r>
      <w:r w:rsidRPr="00685288">
        <w:rPr>
          <w:rFonts w:ascii="Arial" w:eastAsia="Arial" w:hAnsi="Arial" w:cs="Arial"/>
        </w:rPr>
        <w:t xml:space="preserve"> </w:t>
      </w:r>
      <w:r w:rsidRPr="00685288">
        <w:rPr>
          <w:rFonts w:ascii="Arial" w:hAnsi="Arial" w:cs="Arial"/>
        </w:rPr>
        <w:t>up</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increase</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knowledge</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state</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system</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accordingly</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launch</w:t>
      </w:r>
      <w:r w:rsidRPr="00685288">
        <w:rPr>
          <w:rFonts w:ascii="Arial" w:eastAsia="Arial" w:hAnsi="Arial" w:cs="Arial"/>
        </w:rPr>
        <w:t xml:space="preserve"> </w:t>
      </w:r>
      <w:r w:rsidRPr="00685288">
        <w:rPr>
          <w:rFonts w:ascii="Arial" w:hAnsi="Arial" w:cs="Arial"/>
        </w:rPr>
        <w:t>alarms.</w:t>
      </w:r>
    </w:p>
    <w:p w14:paraId="1D51F7BA" w14:textId="3A7466A7" w:rsidR="00E35EB5" w:rsidRPr="00685288" w:rsidRDefault="00E35EB5" w:rsidP="005929FF">
      <w:pPr>
        <w:pStyle w:val="Heading3"/>
        <w:numPr>
          <w:ilvl w:val="2"/>
          <w:numId w:val="8"/>
        </w:numPr>
      </w:pPr>
      <w:bookmarkStart w:id="8" w:name="_Toc107495865"/>
      <w:r w:rsidRPr="00685288">
        <w:t>Total Load Calculation method for Low Frequency Demand Disconnection (LFDD) implementation</w:t>
      </w:r>
      <w:bookmarkEnd w:id="8"/>
    </w:p>
    <w:p w14:paraId="6C995E87" w14:textId="3F64FCBB" w:rsidR="00E35EB5" w:rsidRPr="00685288" w:rsidRDefault="00E35EB5" w:rsidP="00E35EB5">
      <w:pPr>
        <w:rPr>
          <w:rFonts w:cs="EUAlbertina"/>
        </w:rPr>
      </w:pPr>
      <w:r w:rsidRPr="00685288">
        <w:rPr>
          <w:rFonts w:cs="EUAlbertina"/>
        </w:rPr>
        <w:t xml:space="preserve">Total Load (to be used to implement LFDD in line with NC ER) within Policy </w:t>
      </w:r>
      <w:r w:rsidR="00E23DB0" w:rsidRPr="00685288">
        <w:rPr>
          <w:rFonts w:cs="EUAlbertina"/>
        </w:rPr>
        <w:t>on ER</w:t>
      </w:r>
      <w:r w:rsidRPr="00685288">
        <w:rPr>
          <w:rFonts w:cs="EUAlbertina"/>
        </w:rPr>
        <w:t xml:space="preserve"> calculated as:</w:t>
      </w:r>
    </w:p>
    <w:p w14:paraId="52CC5794" w14:textId="77777777" w:rsidR="00E35EB5" w:rsidRPr="00685288" w:rsidRDefault="00E35EB5" w:rsidP="00E35EB5">
      <w:pPr>
        <w:rPr>
          <w:rFonts w:cs="EUAlbertina"/>
        </w:rPr>
      </w:pPr>
      <w:r w:rsidRPr="00685288">
        <w:rPr>
          <w:rFonts w:cs="EUAlbertina"/>
        </w:rPr>
        <w:t xml:space="preserve">(Total Load = Σ generation (net) [Σ {generation (gross) – house load}] + imports - exports - energy storage) </w:t>
      </w:r>
      <w:r w:rsidRPr="00685288">
        <w:rPr>
          <w:rFonts w:cs="EUAlbertina"/>
          <w:i/>
        </w:rPr>
        <w:t>(All values are positive)</w:t>
      </w:r>
      <w:r w:rsidRPr="00685288">
        <w:rPr>
          <w:rFonts w:cs="EUAlbertina"/>
        </w:rPr>
        <w:t xml:space="preserve">. </w:t>
      </w:r>
    </w:p>
    <w:p w14:paraId="458B1815" w14:textId="327026E0" w:rsidR="00E35EB5" w:rsidRPr="00685288" w:rsidRDefault="00E35EB5" w:rsidP="005929FF">
      <w:pPr>
        <w:pStyle w:val="Heading3"/>
        <w:numPr>
          <w:ilvl w:val="2"/>
          <w:numId w:val="8"/>
        </w:numPr>
      </w:pPr>
      <w:bookmarkStart w:id="9" w:name="_Toc531684720"/>
      <w:bookmarkStart w:id="10" w:name="_Toc531684865"/>
      <w:bookmarkStart w:id="11" w:name="_Toc531684956"/>
      <w:bookmarkStart w:id="12" w:name="_Toc531684721"/>
      <w:bookmarkStart w:id="13" w:name="_Toc531684866"/>
      <w:bookmarkStart w:id="14" w:name="_Toc531684957"/>
      <w:bookmarkStart w:id="15" w:name="_Toc531684722"/>
      <w:bookmarkStart w:id="16" w:name="_Toc531684867"/>
      <w:bookmarkStart w:id="17" w:name="_Toc531684958"/>
      <w:bookmarkStart w:id="18" w:name="_Toc531684723"/>
      <w:bookmarkStart w:id="19" w:name="_Toc531684868"/>
      <w:bookmarkStart w:id="20" w:name="_Toc531684959"/>
      <w:bookmarkStart w:id="21" w:name="_Toc107495866"/>
      <w:bookmarkEnd w:id="9"/>
      <w:bookmarkEnd w:id="10"/>
      <w:bookmarkEnd w:id="11"/>
      <w:bookmarkEnd w:id="12"/>
      <w:bookmarkEnd w:id="13"/>
      <w:bookmarkEnd w:id="14"/>
      <w:bookmarkEnd w:id="15"/>
      <w:bookmarkEnd w:id="16"/>
      <w:bookmarkEnd w:id="17"/>
      <w:bookmarkEnd w:id="18"/>
      <w:bookmarkEnd w:id="19"/>
      <w:bookmarkEnd w:id="20"/>
      <w:r w:rsidRPr="00685288">
        <w:t>Operation Modes of the Frequency Restoration Controller</w:t>
      </w:r>
      <w:bookmarkEnd w:id="21"/>
    </w:p>
    <w:p w14:paraId="0427B30D" w14:textId="06E62617" w:rsidR="00E35EB5" w:rsidRPr="00685288" w:rsidRDefault="00E35EB5" w:rsidP="00E35EB5">
      <w:r w:rsidRPr="00685288">
        <w:rPr>
          <w:rFonts w:ascii="Arial" w:hAnsi="Arial" w:cs="Arial"/>
          <w:bCs/>
        </w:rPr>
        <w:t xml:space="preserve">The Frequency Restoration Controller implementation shall include the operation modes defined </w:t>
      </w:r>
      <w:r w:rsidR="003E434A" w:rsidRPr="00685288">
        <w:rPr>
          <w:rFonts w:ascii="Arial" w:hAnsi="Arial" w:cs="Arial"/>
          <w:bCs/>
        </w:rPr>
        <w:t>in Policy on LFCR Article B-6</w:t>
      </w:r>
      <w:r w:rsidRPr="00685288">
        <w:rPr>
          <w:rFonts w:ascii="Arial" w:hAnsi="Arial" w:cs="Arial"/>
          <w:bCs/>
        </w:rPr>
        <w:t xml:space="preserve">. </w:t>
      </w:r>
      <w:r w:rsidRPr="00685288">
        <w:t xml:space="preserve">For the purposes of the System Defence Plan and Restoration Plan, the Normal Operation Mode, Frequency Control Mode, </w:t>
      </w:r>
      <w:r w:rsidR="00676E65" w:rsidRPr="00685288">
        <w:t xml:space="preserve">and </w:t>
      </w:r>
      <w:r w:rsidRPr="00685288">
        <w:t>Frozen Control Mode are used.</w:t>
      </w:r>
    </w:p>
    <w:p w14:paraId="57D46471" w14:textId="0CA41E84" w:rsidR="00E35EB5" w:rsidRPr="00685288" w:rsidRDefault="00E35EB5" w:rsidP="00237BC2">
      <w:pPr>
        <w:pStyle w:val="Outline"/>
        <w:tabs>
          <w:tab w:val="clear" w:pos="720"/>
        </w:tabs>
        <w:ind w:left="0" w:firstLine="0"/>
        <w:rPr>
          <w:rFonts w:cstheme="minorHAnsi"/>
          <w:lang w:val="en-GB"/>
        </w:rPr>
      </w:pPr>
      <w:r w:rsidRPr="00685288">
        <w:rPr>
          <w:rFonts w:cstheme="minorHAnsi"/>
          <w:lang w:val="en-GB"/>
        </w:rPr>
        <w:t>Normal Operation Mode</w:t>
      </w:r>
      <w:r w:rsidR="00237BC2" w:rsidRPr="00685288">
        <w:rPr>
          <w:rFonts w:cstheme="minorHAnsi"/>
          <w:lang w:val="en-GB"/>
        </w:rPr>
        <w:t xml:space="preserve"> – as defined in Policy on LFCR Article B.6.2.2.1.4.</w:t>
      </w:r>
    </w:p>
    <w:p w14:paraId="321D6AA4" w14:textId="0631B986" w:rsidR="00E35EB5" w:rsidRPr="00685288" w:rsidRDefault="00E35EB5" w:rsidP="00237BC2">
      <w:pPr>
        <w:pStyle w:val="Outline"/>
        <w:tabs>
          <w:tab w:val="clear" w:pos="720"/>
        </w:tabs>
        <w:ind w:left="0" w:firstLine="0"/>
        <w:rPr>
          <w:rFonts w:cstheme="minorHAnsi"/>
          <w:lang w:val="en-GB"/>
        </w:rPr>
      </w:pPr>
      <w:r w:rsidRPr="00685288">
        <w:rPr>
          <w:rFonts w:cstheme="minorHAnsi"/>
          <w:lang w:val="en-GB"/>
        </w:rPr>
        <w:t>Frequency Control Mode</w:t>
      </w:r>
      <w:r w:rsidR="00237BC2" w:rsidRPr="00685288">
        <w:rPr>
          <w:rFonts w:cstheme="minorHAnsi"/>
          <w:lang w:val="en-GB"/>
        </w:rPr>
        <w:t xml:space="preserve"> – as defined in Policy on LFCR Article B.6.2.2.1.4.</w:t>
      </w:r>
    </w:p>
    <w:p w14:paraId="6C0D45FB" w14:textId="0979DD84" w:rsidR="00E35EB5" w:rsidRPr="00685288" w:rsidRDefault="00E35EB5" w:rsidP="00237BC2">
      <w:pPr>
        <w:pStyle w:val="Outline"/>
        <w:tabs>
          <w:tab w:val="clear" w:pos="720"/>
        </w:tabs>
        <w:ind w:left="0" w:firstLine="0"/>
        <w:rPr>
          <w:rFonts w:cstheme="minorHAnsi"/>
          <w:lang w:val="en-GB"/>
        </w:rPr>
      </w:pPr>
      <w:r w:rsidRPr="00685288">
        <w:rPr>
          <w:rFonts w:cstheme="minorHAnsi"/>
          <w:lang w:val="en-GB"/>
        </w:rPr>
        <w:t>Frozen Control Mode</w:t>
      </w:r>
      <w:r w:rsidR="00237BC2" w:rsidRPr="00685288">
        <w:rPr>
          <w:rFonts w:cstheme="minorHAnsi"/>
          <w:lang w:val="en-GB"/>
        </w:rPr>
        <w:t xml:space="preserve"> – as defined in Policy on LFCR Article B.6.2.2.1.4</w:t>
      </w:r>
      <w:r w:rsidRPr="00685288">
        <w:rPr>
          <w:rFonts w:cstheme="minorHAnsi"/>
          <w:lang w:val="en-GB"/>
        </w:rPr>
        <w:t>.</w:t>
      </w:r>
    </w:p>
    <w:p w14:paraId="7624E1FC" w14:textId="2A682DC8" w:rsidR="00E35EB5" w:rsidRPr="00685288" w:rsidRDefault="00E35EB5" w:rsidP="005929FF">
      <w:pPr>
        <w:pStyle w:val="Heading3"/>
        <w:numPr>
          <w:ilvl w:val="2"/>
          <w:numId w:val="8"/>
        </w:numPr>
      </w:pPr>
      <w:bookmarkStart w:id="22" w:name="_Toc531684725"/>
      <w:bookmarkStart w:id="23" w:name="_Toc531684870"/>
      <w:bookmarkStart w:id="24" w:name="_Toc531684961"/>
      <w:bookmarkStart w:id="25" w:name="_Toc531684726"/>
      <w:bookmarkStart w:id="26" w:name="_Toc531684871"/>
      <w:bookmarkStart w:id="27" w:name="_Toc531684962"/>
      <w:bookmarkStart w:id="28" w:name="_Toc531684727"/>
      <w:bookmarkStart w:id="29" w:name="_Toc531684872"/>
      <w:bookmarkStart w:id="30" w:name="_Toc531684963"/>
      <w:bookmarkStart w:id="31" w:name="_Toc531684728"/>
      <w:bookmarkStart w:id="32" w:name="_Toc531684873"/>
      <w:bookmarkStart w:id="33" w:name="_Toc531684964"/>
      <w:bookmarkStart w:id="34" w:name="_Toc531684729"/>
      <w:bookmarkStart w:id="35" w:name="_Toc531684874"/>
      <w:bookmarkStart w:id="36" w:name="_Toc531684965"/>
      <w:bookmarkStart w:id="37" w:name="_Toc10749586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685288">
        <w:lastRenderedPageBreak/>
        <w:t>Power Generating Module Local Frequency Control Mode.</w:t>
      </w:r>
      <w:bookmarkEnd w:id="37"/>
    </w:p>
    <w:p w14:paraId="7FFE7F06" w14:textId="50FD02F2" w:rsidR="00E35EB5" w:rsidRPr="00685288" w:rsidRDefault="00E35EB5" w:rsidP="00E35EB5">
      <w:pPr>
        <w:rPr>
          <w:rFonts w:ascii="Arial" w:hAnsi="Arial" w:cs="Arial"/>
          <w:b/>
          <w:bCs/>
          <w:iCs/>
        </w:rPr>
      </w:pPr>
      <w:r w:rsidRPr="00685288">
        <w:rPr>
          <w:rFonts w:ascii="Arial" w:hAnsi="Arial" w:cs="Arial"/>
        </w:rPr>
        <w:t>A</w:t>
      </w:r>
      <w:r w:rsidRPr="00685288">
        <w:rPr>
          <w:rFonts w:ascii="Arial" w:eastAsia="Arial" w:hAnsi="Arial" w:cs="Arial"/>
        </w:rPr>
        <w:t xml:space="preserve"> </w:t>
      </w:r>
      <w:r w:rsidRPr="00685288">
        <w:rPr>
          <w:rFonts w:ascii="Arial" w:hAnsi="Arial" w:cs="Arial"/>
          <w:bCs/>
        </w:rPr>
        <w:t>functionality</w:t>
      </w:r>
      <w:r w:rsidRPr="00685288">
        <w:rPr>
          <w:rFonts w:ascii="Arial" w:eastAsia="Arial" w:hAnsi="Arial" w:cs="Arial"/>
          <w:bCs/>
        </w:rPr>
        <w:t xml:space="preserve"> </w:t>
      </w:r>
      <w:r w:rsidRPr="00685288">
        <w:rPr>
          <w:rFonts w:ascii="Arial" w:hAnsi="Arial" w:cs="Arial"/>
          <w:bCs/>
        </w:rPr>
        <w:t>of Power Generating Modules</w:t>
      </w:r>
      <w:r w:rsidRPr="00685288">
        <w:rPr>
          <w:rFonts w:ascii="Arial" w:eastAsia="Arial" w:hAnsi="Arial" w:cs="Arial"/>
          <w:bCs/>
        </w:rPr>
        <w:t xml:space="preserve"> </w:t>
      </w:r>
      <w:r w:rsidR="00FA4170" w:rsidRPr="00685288">
        <w:rPr>
          <w:rFonts w:ascii="Arial" w:eastAsia="Arial" w:hAnsi="Arial" w:cs="Arial"/>
          <w:bCs/>
        </w:rPr>
        <w:t>(</w:t>
      </w:r>
      <w:r w:rsidRPr="00685288">
        <w:rPr>
          <w:rFonts w:ascii="Arial" w:eastAsia="Arial" w:hAnsi="Arial" w:cs="Arial"/>
          <w:bCs/>
        </w:rPr>
        <w:t>PGMs</w:t>
      </w:r>
      <w:r w:rsidR="00FA4170" w:rsidRPr="00685288">
        <w:rPr>
          <w:rFonts w:ascii="Arial" w:eastAsia="Arial" w:hAnsi="Arial" w:cs="Arial"/>
          <w:bCs/>
        </w:rPr>
        <w:t>)</w:t>
      </w:r>
      <w:r w:rsidRPr="00685288">
        <w:rPr>
          <w:rFonts w:ascii="Arial" w:eastAsia="Arial" w:hAnsi="Arial" w:cs="Arial"/>
          <w:bCs/>
        </w:rPr>
        <w:t xml:space="preserve"> </w:t>
      </w:r>
      <w:r w:rsidRPr="00685288">
        <w:rPr>
          <w:rFonts w:ascii="Arial" w:hAnsi="Arial" w:cs="Arial"/>
          <w:bCs/>
        </w:rPr>
        <w:t>to</w:t>
      </w:r>
      <w:r w:rsidRPr="00685288">
        <w:rPr>
          <w:rFonts w:ascii="Arial" w:eastAsia="Arial" w:hAnsi="Arial" w:cs="Arial"/>
          <w:bCs/>
        </w:rPr>
        <w:t xml:space="preserve"> </w:t>
      </w:r>
      <w:r w:rsidRPr="00685288">
        <w:rPr>
          <w:rFonts w:ascii="Arial" w:hAnsi="Arial" w:cs="Arial"/>
          <w:bCs/>
        </w:rPr>
        <w:t>switch</w:t>
      </w:r>
      <w:r w:rsidRPr="00685288">
        <w:rPr>
          <w:rFonts w:ascii="Arial" w:eastAsia="Arial" w:hAnsi="Arial" w:cs="Arial"/>
          <w:bCs/>
        </w:rPr>
        <w:t xml:space="preserve"> </w:t>
      </w:r>
      <w:r w:rsidRPr="00685288">
        <w:rPr>
          <w:rFonts w:ascii="Arial" w:hAnsi="Arial" w:cs="Arial"/>
          <w:bCs/>
        </w:rPr>
        <w:t>their</w:t>
      </w:r>
      <w:r w:rsidRPr="00685288">
        <w:rPr>
          <w:rFonts w:ascii="Arial" w:eastAsia="Arial" w:hAnsi="Arial" w:cs="Arial"/>
          <w:bCs/>
        </w:rPr>
        <w:t xml:space="preserve"> </w:t>
      </w:r>
      <w:r w:rsidRPr="00685288">
        <w:rPr>
          <w:rFonts w:ascii="Arial" w:hAnsi="Arial" w:cs="Arial"/>
          <w:bCs/>
        </w:rPr>
        <w:t>controllers</w:t>
      </w:r>
      <w:r w:rsidRPr="00685288">
        <w:rPr>
          <w:rFonts w:ascii="Arial" w:eastAsia="Arial" w:hAnsi="Arial" w:cs="Arial"/>
          <w:bCs/>
        </w:rPr>
        <w:t xml:space="preserve"> </w:t>
      </w:r>
      <w:r w:rsidRPr="00685288">
        <w:rPr>
          <w:rFonts w:ascii="Arial" w:hAnsi="Arial" w:cs="Arial"/>
          <w:bCs/>
        </w:rPr>
        <w:t>into</w:t>
      </w:r>
      <w:r w:rsidRPr="00685288">
        <w:rPr>
          <w:rFonts w:ascii="Arial" w:eastAsia="Arial" w:hAnsi="Arial" w:cs="Arial"/>
          <w:bCs/>
        </w:rPr>
        <w:t xml:space="preserve"> </w:t>
      </w:r>
      <w:r w:rsidRPr="00685288">
        <w:rPr>
          <w:rFonts w:ascii="Arial" w:hAnsi="Arial" w:cs="Arial"/>
          <w:bCs/>
        </w:rPr>
        <w:t>speed</w:t>
      </w:r>
      <w:r w:rsidRPr="00685288">
        <w:rPr>
          <w:rFonts w:ascii="Arial" w:eastAsia="Arial" w:hAnsi="Arial" w:cs="Arial"/>
          <w:bCs/>
        </w:rPr>
        <w:t xml:space="preserve"> </w:t>
      </w:r>
      <w:r w:rsidRPr="00685288">
        <w:rPr>
          <w:rFonts w:ascii="Arial" w:hAnsi="Arial" w:cs="Arial"/>
          <w:bCs/>
        </w:rPr>
        <w:t>control</w:t>
      </w:r>
      <w:r w:rsidRPr="00685288">
        <w:rPr>
          <w:rFonts w:ascii="Arial" w:eastAsia="Arial" w:hAnsi="Arial" w:cs="Arial"/>
          <w:bCs/>
        </w:rPr>
        <w:t xml:space="preserve"> </w:t>
      </w:r>
      <w:r w:rsidRPr="00685288">
        <w:rPr>
          <w:rFonts w:ascii="Arial" w:hAnsi="Arial" w:cs="Arial"/>
          <w:bCs/>
        </w:rPr>
        <w:t>and</w:t>
      </w:r>
      <w:r w:rsidRPr="00685288">
        <w:rPr>
          <w:rFonts w:ascii="Arial" w:eastAsia="Arial" w:hAnsi="Arial" w:cs="Arial"/>
          <w:bCs/>
        </w:rPr>
        <w:t xml:space="preserve"> </w:t>
      </w:r>
      <w:r w:rsidRPr="00685288">
        <w:rPr>
          <w:rFonts w:ascii="Arial" w:hAnsi="Arial" w:cs="Arial"/>
          <w:bCs/>
        </w:rPr>
        <w:t>keep</w:t>
      </w:r>
      <w:r w:rsidRPr="00685288">
        <w:rPr>
          <w:rFonts w:ascii="Arial" w:eastAsia="Arial" w:hAnsi="Arial" w:cs="Arial"/>
          <w:bCs/>
        </w:rPr>
        <w:t xml:space="preserve"> </w:t>
      </w:r>
      <w:r w:rsidRPr="00685288">
        <w:rPr>
          <w:rFonts w:ascii="Arial" w:hAnsi="Arial" w:cs="Arial"/>
          <w:bCs/>
        </w:rPr>
        <w:t>the</w:t>
      </w:r>
      <w:r w:rsidRPr="00685288">
        <w:rPr>
          <w:rFonts w:ascii="Arial" w:eastAsia="Arial" w:hAnsi="Arial" w:cs="Arial"/>
          <w:bCs/>
        </w:rPr>
        <w:t xml:space="preserve"> </w:t>
      </w:r>
      <w:r w:rsidRPr="00685288">
        <w:rPr>
          <w:rFonts w:ascii="Arial" w:hAnsi="Arial" w:cs="Arial"/>
          <w:bCs/>
        </w:rPr>
        <w:t>last</w:t>
      </w:r>
      <w:r w:rsidRPr="00685288">
        <w:rPr>
          <w:rFonts w:ascii="Arial" w:eastAsia="Arial" w:hAnsi="Arial" w:cs="Arial"/>
          <w:bCs/>
        </w:rPr>
        <w:t xml:space="preserve"> </w:t>
      </w:r>
      <w:r w:rsidRPr="00685288">
        <w:rPr>
          <w:rFonts w:ascii="Arial" w:hAnsi="Arial" w:cs="Arial"/>
          <w:bCs/>
        </w:rPr>
        <w:t>frequency</w:t>
      </w:r>
      <w:r w:rsidRPr="00685288">
        <w:rPr>
          <w:rFonts w:ascii="Arial" w:eastAsia="Arial" w:hAnsi="Arial" w:cs="Arial"/>
          <w:bCs/>
        </w:rPr>
        <w:t xml:space="preserve"> </w:t>
      </w:r>
      <w:r w:rsidRPr="00685288">
        <w:rPr>
          <w:rFonts w:ascii="Arial" w:hAnsi="Arial" w:cs="Arial"/>
          <w:bCs/>
        </w:rPr>
        <w:t>as</w:t>
      </w:r>
      <w:r w:rsidRPr="00685288">
        <w:rPr>
          <w:rFonts w:ascii="Arial" w:eastAsia="Arial" w:hAnsi="Arial" w:cs="Arial"/>
          <w:bCs/>
        </w:rPr>
        <w:t xml:space="preserve"> </w:t>
      </w:r>
      <w:r w:rsidRPr="00685288">
        <w:rPr>
          <w:rFonts w:ascii="Arial" w:hAnsi="Arial" w:cs="Arial"/>
          <w:bCs/>
        </w:rPr>
        <w:t>a</w:t>
      </w:r>
      <w:r w:rsidRPr="00685288">
        <w:rPr>
          <w:rFonts w:ascii="Arial" w:eastAsia="Arial" w:hAnsi="Arial" w:cs="Arial"/>
          <w:bCs/>
        </w:rPr>
        <w:t xml:space="preserve"> </w:t>
      </w:r>
      <w:r w:rsidRPr="00685288">
        <w:rPr>
          <w:rFonts w:ascii="Arial" w:hAnsi="Arial" w:cs="Arial"/>
          <w:bCs/>
        </w:rPr>
        <w:t>reference</w:t>
      </w:r>
      <w:r w:rsidRPr="00685288">
        <w:rPr>
          <w:rFonts w:ascii="Arial" w:eastAsia="Arial" w:hAnsi="Arial" w:cs="Arial"/>
          <w:bCs/>
        </w:rPr>
        <w:t xml:space="preserve"> </w:t>
      </w:r>
      <w:r w:rsidRPr="00685288">
        <w:rPr>
          <w:rFonts w:ascii="Arial" w:hAnsi="Arial" w:cs="Arial"/>
          <w:bCs/>
        </w:rPr>
        <w:t>set</w:t>
      </w:r>
      <w:r w:rsidRPr="00685288">
        <w:rPr>
          <w:rFonts w:ascii="Arial" w:eastAsia="Arial" w:hAnsi="Arial" w:cs="Arial"/>
          <w:bCs/>
        </w:rPr>
        <w:t xml:space="preserve"> </w:t>
      </w:r>
      <w:r w:rsidRPr="00685288">
        <w:rPr>
          <w:rFonts w:ascii="Arial" w:hAnsi="Arial" w:cs="Arial"/>
          <w:bCs/>
        </w:rPr>
        <w:t>point,</w:t>
      </w:r>
      <w:r w:rsidRPr="00685288">
        <w:rPr>
          <w:rFonts w:ascii="Arial" w:eastAsia="Arial" w:hAnsi="Arial" w:cs="Arial"/>
          <w:bCs/>
        </w:rPr>
        <w:t xml:space="preserve"> </w:t>
      </w:r>
      <w:r w:rsidRPr="00685288">
        <w:rPr>
          <w:rFonts w:ascii="Arial" w:hAnsi="Arial" w:cs="Arial"/>
          <w:bCs/>
        </w:rPr>
        <w:t>after</w:t>
      </w:r>
      <w:r w:rsidRPr="00685288">
        <w:rPr>
          <w:rFonts w:ascii="Arial" w:eastAsia="Arial" w:hAnsi="Arial" w:cs="Arial"/>
          <w:bCs/>
        </w:rPr>
        <w:t xml:space="preserve"> </w:t>
      </w:r>
      <w:r w:rsidRPr="00685288">
        <w:rPr>
          <w:rFonts w:ascii="Arial" w:hAnsi="Arial" w:cs="Arial"/>
          <w:bCs/>
        </w:rPr>
        <w:t>being</w:t>
      </w:r>
      <w:r w:rsidRPr="00685288">
        <w:rPr>
          <w:rFonts w:ascii="Arial" w:eastAsia="Arial" w:hAnsi="Arial" w:cs="Arial"/>
          <w:bCs/>
        </w:rPr>
        <w:t xml:space="preserve"> </w:t>
      </w:r>
      <w:r w:rsidRPr="00685288">
        <w:rPr>
          <w:rFonts w:ascii="Arial" w:hAnsi="Arial" w:cs="Arial"/>
          <w:bCs/>
        </w:rPr>
        <w:t>disconnected</w:t>
      </w:r>
      <w:r w:rsidRPr="00685288">
        <w:rPr>
          <w:rFonts w:ascii="Arial" w:eastAsia="Arial" w:hAnsi="Arial" w:cs="Arial"/>
          <w:bCs/>
        </w:rPr>
        <w:t xml:space="preserve"> </w:t>
      </w:r>
      <w:r w:rsidRPr="00685288">
        <w:rPr>
          <w:rFonts w:ascii="Arial" w:hAnsi="Arial" w:cs="Arial"/>
          <w:bCs/>
        </w:rPr>
        <w:t>from</w:t>
      </w:r>
      <w:r w:rsidRPr="00685288">
        <w:rPr>
          <w:rFonts w:ascii="Arial" w:eastAsia="Arial" w:hAnsi="Arial" w:cs="Arial"/>
          <w:bCs/>
        </w:rPr>
        <w:t xml:space="preserve"> </w:t>
      </w:r>
      <w:r w:rsidRPr="00685288">
        <w:rPr>
          <w:rFonts w:ascii="Arial" w:hAnsi="Arial" w:cs="Arial"/>
          <w:bCs/>
        </w:rPr>
        <w:t>Frequency Restoration Controller</w:t>
      </w:r>
      <w:r w:rsidRPr="00685288" w:rsidDel="00DD3CC3">
        <w:rPr>
          <w:rFonts w:ascii="Arial" w:hAnsi="Arial" w:cs="Arial"/>
          <w:bCs/>
        </w:rPr>
        <w:t xml:space="preserve"> </w:t>
      </w:r>
      <w:r w:rsidRPr="00685288">
        <w:rPr>
          <w:rFonts w:ascii="Arial" w:hAnsi="Arial" w:cs="Arial"/>
          <w:bCs/>
        </w:rPr>
        <w:t>(e.g.</w:t>
      </w:r>
      <w:r w:rsidRPr="00685288">
        <w:rPr>
          <w:rFonts w:ascii="Arial" w:eastAsia="Arial" w:hAnsi="Arial" w:cs="Arial"/>
          <w:bCs/>
        </w:rPr>
        <w:t xml:space="preserve"> </w:t>
      </w:r>
      <w:r w:rsidRPr="00685288">
        <w:rPr>
          <w:rFonts w:ascii="Arial" w:hAnsi="Arial" w:cs="Arial"/>
          <w:bCs/>
        </w:rPr>
        <w:t>frequency</w:t>
      </w:r>
      <w:r w:rsidRPr="00685288">
        <w:rPr>
          <w:rFonts w:ascii="Arial" w:eastAsia="Arial" w:hAnsi="Arial" w:cs="Arial"/>
          <w:bCs/>
        </w:rPr>
        <w:t xml:space="preserve"> </w:t>
      </w:r>
      <w:r w:rsidRPr="00685288">
        <w:rPr>
          <w:rFonts w:ascii="Arial" w:hAnsi="Arial" w:cs="Arial"/>
          <w:bCs/>
        </w:rPr>
        <w:t>deviation</w:t>
      </w:r>
      <w:r w:rsidRPr="00685288">
        <w:rPr>
          <w:rFonts w:ascii="Arial" w:eastAsia="Arial" w:hAnsi="Arial" w:cs="Arial"/>
          <w:bCs/>
        </w:rPr>
        <w:t xml:space="preserve"> </w:t>
      </w:r>
      <w:r w:rsidRPr="00685288">
        <w:rPr>
          <w:rFonts w:ascii="Arial" w:hAnsi="Arial" w:cs="Arial"/>
          <w:bCs/>
        </w:rPr>
        <w:t>exceeding</w:t>
      </w:r>
      <w:r w:rsidRPr="00685288">
        <w:rPr>
          <w:rFonts w:ascii="Arial" w:eastAsia="Arial" w:hAnsi="Arial" w:cs="Arial"/>
          <w:bCs/>
        </w:rPr>
        <w:t xml:space="preserve"> </w:t>
      </w:r>
      <w:r w:rsidRPr="00685288">
        <w:rPr>
          <w:rFonts w:ascii="Arial" w:hAnsi="Arial" w:cs="Arial"/>
          <w:bCs/>
        </w:rPr>
        <w:t>given</w:t>
      </w:r>
      <w:r w:rsidRPr="00685288">
        <w:rPr>
          <w:rFonts w:ascii="Arial" w:eastAsia="Arial" w:hAnsi="Arial" w:cs="Arial"/>
          <w:bCs/>
        </w:rPr>
        <w:t xml:space="preserve"> </w:t>
      </w:r>
      <w:r w:rsidRPr="00685288">
        <w:rPr>
          <w:rFonts w:ascii="Arial" w:hAnsi="Arial" w:cs="Arial"/>
          <w:bCs/>
        </w:rPr>
        <w:t>thresholds).</w:t>
      </w:r>
    </w:p>
    <w:p w14:paraId="615BFA65" w14:textId="41FB5199" w:rsidR="00E35EB5" w:rsidRPr="00685288" w:rsidRDefault="00E35EB5" w:rsidP="005929FF">
      <w:pPr>
        <w:pStyle w:val="Heading3"/>
        <w:numPr>
          <w:ilvl w:val="2"/>
          <w:numId w:val="8"/>
        </w:numPr>
      </w:pPr>
      <w:bookmarkStart w:id="38" w:name="_Toc107495868"/>
      <w:r w:rsidRPr="00685288">
        <w:t>System restoration</w:t>
      </w:r>
      <w:bookmarkEnd w:id="38"/>
    </w:p>
    <w:p w14:paraId="20A1E037" w14:textId="2899249D" w:rsidR="00E35EB5" w:rsidRPr="00685288" w:rsidRDefault="00E35EB5" w:rsidP="00E35EB5">
      <w:pPr>
        <w:rPr>
          <w:rFonts w:ascii="Arial" w:hAnsi="Arial" w:cs="Arial"/>
        </w:rPr>
      </w:pPr>
      <w:r w:rsidRPr="00685288">
        <w:rPr>
          <w:rFonts w:ascii="Arial" w:hAnsi="Arial" w:cs="Arial"/>
        </w:rPr>
        <w:t>A</w:t>
      </w:r>
      <w:r w:rsidRPr="00685288">
        <w:rPr>
          <w:rFonts w:ascii="Arial" w:eastAsia="Arial" w:hAnsi="Arial" w:cs="Arial"/>
        </w:rPr>
        <w:t xml:space="preserve"> </w:t>
      </w:r>
      <w:r w:rsidRPr="00685288">
        <w:rPr>
          <w:rFonts w:ascii="Arial" w:hAnsi="Arial" w:cs="Arial"/>
        </w:rPr>
        <w:t>set</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actions</w:t>
      </w:r>
      <w:r w:rsidRPr="00685288">
        <w:rPr>
          <w:rFonts w:ascii="Arial" w:eastAsia="Arial" w:hAnsi="Arial" w:cs="Arial"/>
        </w:rPr>
        <w:t xml:space="preserve"> </w:t>
      </w:r>
      <w:r w:rsidRPr="00685288">
        <w:rPr>
          <w:rFonts w:ascii="Arial" w:hAnsi="Arial" w:cs="Arial"/>
        </w:rPr>
        <w:t>implemented</w:t>
      </w:r>
      <w:r w:rsidRPr="00685288">
        <w:rPr>
          <w:rFonts w:ascii="Arial" w:eastAsia="Arial" w:hAnsi="Arial" w:cs="Arial"/>
        </w:rPr>
        <w:t xml:space="preserve"> </w:t>
      </w:r>
      <w:r w:rsidRPr="00685288">
        <w:rPr>
          <w:rFonts w:ascii="Arial" w:hAnsi="Arial" w:cs="Arial"/>
        </w:rPr>
        <w:t>after</w:t>
      </w:r>
      <w:r w:rsidRPr="00685288">
        <w:rPr>
          <w:rFonts w:ascii="Arial" w:eastAsia="Arial" w:hAnsi="Arial" w:cs="Arial"/>
        </w:rPr>
        <w:t xml:space="preserve"> </w:t>
      </w:r>
      <w:r w:rsidRPr="00685288">
        <w:rPr>
          <w:rFonts w:ascii="Arial" w:hAnsi="Arial" w:cs="Arial"/>
        </w:rPr>
        <w:t>a</w:t>
      </w:r>
      <w:r w:rsidRPr="00685288">
        <w:rPr>
          <w:rFonts w:ascii="Arial" w:eastAsia="Arial" w:hAnsi="Arial" w:cs="Arial"/>
        </w:rPr>
        <w:t xml:space="preserve"> </w:t>
      </w:r>
      <w:r w:rsidRPr="00685288">
        <w:rPr>
          <w:rFonts w:ascii="Arial" w:hAnsi="Arial" w:cs="Arial"/>
        </w:rPr>
        <w:t>disturbance</w:t>
      </w:r>
      <w:r w:rsidRPr="00685288">
        <w:rPr>
          <w:rFonts w:ascii="Arial" w:eastAsia="Arial" w:hAnsi="Arial" w:cs="Arial"/>
        </w:rPr>
        <w:t xml:space="preserve"> </w:t>
      </w:r>
      <w:r w:rsidRPr="00685288">
        <w:rPr>
          <w:rFonts w:ascii="Arial" w:hAnsi="Arial" w:cs="Arial"/>
        </w:rPr>
        <w:t>with</w:t>
      </w:r>
      <w:r w:rsidRPr="00685288">
        <w:rPr>
          <w:rFonts w:ascii="Arial" w:eastAsia="Arial" w:hAnsi="Arial" w:cs="Arial"/>
        </w:rPr>
        <w:t xml:space="preserve"> </w:t>
      </w:r>
      <w:r w:rsidRPr="00685288">
        <w:rPr>
          <w:rFonts w:ascii="Arial" w:hAnsi="Arial" w:cs="Arial"/>
        </w:rPr>
        <w:t>large-scale</w:t>
      </w:r>
      <w:r w:rsidRPr="00685288">
        <w:rPr>
          <w:rFonts w:ascii="Arial" w:eastAsia="Arial" w:hAnsi="Arial" w:cs="Arial"/>
        </w:rPr>
        <w:t xml:space="preserve"> </w:t>
      </w:r>
      <w:r w:rsidRPr="00685288">
        <w:rPr>
          <w:rFonts w:ascii="Arial" w:hAnsi="Arial" w:cs="Arial"/>
        </w:rPr>
        <w:t>consequences</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bring</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system</w:t>
      </w:r>
      <w:r w:rsidRPr="00685288">
        <w:rPr>
          <w:rFonts w:ascii="Arial" w:eastAsia="Arial" w:hAnsi="Arial" w:cs="Arial"/>
        </w:rPr>
        <w:t xml:space="preserve"> </w:t>
      </w:r>
      <w:r w:rsidRPr="00685288">
        <w:rPr>
          <w:rFonts w:ascii="Arial" w:hAnsi="Arial" w:cs="Arial"/>
        </w:rPr>
        <w:t>from</w:t>
      </w:r>
      <w:r w:rsidRPr="00685288">
        <w:rPr>
          <w:rFonts w:ascii="Arial" w:eastAsia="Arial" w:hAnsi="Arial" w:cs="Arial"/>
        </w:rPr>
        <w:t xml:space="preserve"> </w:t>
      </w:r>
      <w:r w:rsidRPr="00685288">
        <w:rPr>
          <w:rFonts w:ascii="Arial" w:hAnsi="Arial" w:cs="Arial"/>
        </w:rPr>
        <w:t>emergency</w:t>
      </w:r>
      <w:r w:rsidRPr="00685288">
        <w:rPr>
          <w:rFonts w:ascii="Arial" w:eastAsia="Arial" w:hAnsi="Arial" w:cs="Arial"/>
        </w:rPr>
        <w:t xml:space="preserve"> state </w:t>
      </w:r>
      <w:r w:rsidRPr="00685288">
        <w:rPr>
          <w:rFonts w:ascii="Arial" w:hAnsi="Arial" w:cs="Arial"/>
        </w:rPr>
        <w:t>or</w:t>
      </w:r>
      <w:r w:rsidRPr="00685288">
        <w:rPr>
          <w:rFonts w:ascii="Arial" w:eastAsia="Arial" w:hAnsi="Arial" w:cs="Arial"/>
        </w:rPr>
        <w:t xml:space="preserve"> </w:t>
      </w:r>
      <w:r w:rsidRPr="00685288">
        <w:rPr>
          <w:rFonts w:ascii="Arial" w:hAnsi="Arial" w:cs="Arial"/>
        </w:rPr>
        <w:t>blackout</w:t>
      </w:r>
      <w:r w:rsidRPr="00685288">
        <w:rPr>
          <w:rFonts w:ascii="Arial" w:eastAsia="Arial" w:hAnsi="Arial" w:cs="Arial"/>
        </w:rPr>
        <w:t xml:space="preserve"> </w:t>
      </w:r>
      <w:r w:rsidRPr="00685288">
        <w:rPr>
          <w:rFonts w:ascii="Arial" w:hAnsi="Arial" w:cs="Arial"/>
        </w:rPr>
        <w:t>state</w:t>
      </w:r>
      <w:r w:rsidRPr="00685288">
        <w:rPr>
          <w:rFonts w:ascii="Arial" w:eastAsia="Arial" w:hAnsi="Arial" w:cs="Arial"/>
        </w:rPr>
        <w:t xml:space="preserve"> </w:t>
      </w:r>
      <w:r w:rsidRPr="00685288">
        <w:rPr>
          <w:rFonts w:ascii="Arial" w:hAnsi="Arial" w:cs="Arial"/>
        </w:rPr>
        <w:t>back</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normal state</w:t>
      </w:r>
      <w:r w:rsidRPr="00685288">
        <w:rPr>
          <w:rFonts w:ascii="Arial" w:hAnsi="Arial" w:cs="Arial"/>
        </w:rPr>
        <w:t>.</w:t>
      </w:r>
      <w:r w:rsidRPr="00685288">
        <w:rPr>
          <w:rFonts w:ascii="Arial" w:eastAsia="Arial" w:hAnsi="Arial" w:cs="Arial"/>
        </w:rPr>
        <w:t xml:space="preserve"> </w:t>
      </w:r>
      <w:r w:rsidRPr="00685288">
        <w:rPr>
          <w:rFonts w:ascii="Arial" w:hAnsi="Arial" w:cs="Arial"/>
        </w:rPr>
        <w:t>Actions</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restoration</w:t>
      </w:r>
      <w:r w:rsidRPr="00685288">
        <w:rPr>
          <w:rFonts w:ascii="Arial" w:eastAsia="Arial" w:hAnsi="Arial" w:cs="Arial"/>
        </w:rPr>
        <w:t xml:space="preserve"> </w:t>
      </w:r>
      <w:r w:rsidRPr="00685288">
        <w:rPr>
          <w:rFonts w:ascii="Arial" w:hAnsi="Arial" w:cs="Arial"/>
        </w:rPr>
        <w:t>are</w:t>
      </w:r>
      <w:r w:rsidRPr="00685288">
        <w:rPr>
          <w:rFonts w:ascii="Arial" w:eastAsia="Arial" w:hAnsi="Arial" w:cs="Arial"/>
        </w:rPr>
        <w:t xml:space="preserve"> </w:t>
      </w:r>
      <w:r w:rsidRPr="00685288">
        <w:rPr>
          <w:rFonts w:ascii="Arial" w:hAnsi="Arial" w:cs="Arial"/>
        </w:rPr>
        <w:t>launched</w:t>
      </w:r>
      <w:r w:rsidRPr="00685288">
        <w:rPr>
          <w:rFonts w:ascii="Arial" w:eastAsia="Arial" w:hAnsi="Arial" w:cs="Arial"/>
        </w:rPr>
        <w:t xml:space="preserve"> </w:t>
      </w:r>
      <w:r w:rsidRPr="00685288">
        <w:rPr>
          <w:rFonts w:ascii="Arial" w:hAnsi="Arial" w:cs="Arial"/>
        </w:rPr>
        <w:t>once</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system</w:t>
      </w:r>
      <w:r w:rsidRPr="00685288">
        <w:rPr>
          <w:rFonts w:ascii="Arial" w:eastAsia="Arial" w:hAnsi="Arial" w:cs="Arial"/>
        </w:rPr>
        <w:t xml:space="preserve"> </w:t>
      </w:r>
      <w:r w:rsidRPr="00685288">
        <w:rPr>
          <w:rFonts w:ascii="Arial" w:hAnsi="Arial" w:cs="Arial"/>
        </w:rPr>
        <w:t>is</w:t>
      </w:r>
      <w:r w:rsidRPr="00685288">
        <w:rPr>
          <w:rFonts w:ascii="Arial" w:eastAsia="Arial" w:hAnsi="Arial" w:cs="Arial"/>
        </w:rPr>
        <w:t xml:space="preserve"> </w:t>
      </w:r>
      <w:r w:rsidRPr="00685288">
        <w:rPr>
          <w:rFonts w:ascii="Arial" w:hAnsi="Arial" w:cs="Arial"/>
        </w:rPr>
        <w:t>stabilised.</w:t>
      </w:r>
      <w:r w:rsidRPr="00685288">
        <w:rPr>
          <w:rFonts w:ascii="Arial" w:eastAsia="Arial" w:hAnsi="Arial" w:cs="Arial"/>
        </w:rPr>
        <w:t xml:space="preserve"> </w:t>
      </w:r>
      <w:r w:rsidRPr="00685288">
        <w:rPr>
          <w:rFonts w:ascii="Arial" w:hAnsi="Arial" w:cs="Arial"/>
        </w:rPr>
        <w:t>Restoration</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system</w:t>
      </w:r>
      <w:r w:rsidRPr="00685288">
        <w:rPr>
          <w:rFonts w:ascii="Arial" w:eastAsia="Arial" w:hAnsi="Arial" w:cs="Arial"/>
        </w:rPr>
        <w:t xml:space="preserve"> </w:t>
      </w:r>
      <w:r w:rsidRPr="00685288">
        <w:rPr>
          <w:rFonts w:ascii="Arial" w:hAnsi="Arial" w:cs="Arial"/>
        </w:rPr>
        <w:t>consists</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a</w:t>
      </w:r>
      <w:r w:rsidRPr="00685288">
        <w:rPr>
          <w:rFonts w:ascii="Arial" w:eastAsia="Arial" w:hAnsi="Arial" w:cs="Arial"/>
        </w:rPr>
        <w:t xml:space="preserve"> </w:t>
      </w:r>
      <w:r w:rsidRPr="00685288">
        <w:rPr>
          <w:rFonts w:ascii="Arial" w:hAnsi="Arial" w:cs="Arial"/>
        </w:rPr>
        <w:t>very</w:t>
      </w:r>
      <w:r w:rsidRPr="00685288">
        <w:rPr>
          <w:rFonts w:ascii="Arial" w:eastAsia="Arial" w:hAnsi="Arial" w:cs="Arial"/>
        </w:rPr>
        <w:t xml:space="preserve"> </w:t>
      </w:r>
      <w:r w:rsidRPr="00685288">
        <w:rPr>
          <w:rFonts w:ascii="Arial" w:hAnsi="Arial" w:cs="Arial"/>
        </w:rPr>
        <w:t>complex</w:t>
      </w:r>
      <w:r w:rsidRPr="00685288">
        <w:rPr>
          <w:rFonts w:ascii="Arial" w:eastAsia="Arial" w:hAnsi="Arial" w:cs="Arial"/>
        </w:rPr>
        <w:t xml:space="preserve"> </w:t>
      </w:r>
      <w:r w:rsidRPr="00685288">
        <w:rPr>
          <w:rFonts w:ascii="Arial" w:hAnsi="Arial" w:cs="Arial"/>
        </w:rPr>
        <w:t>sequence</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coordinated</w:t>
      </w:r>
      <w:r w:rsidRPr="00685288">
        <w:rPr>
          <w:rFonts w:ascii="Arial" w:eastAsia="Arial" w:hAnsi="Arial" w:cs="Arial"/>
        </w:rPr>
        <w:t xml:space="preserve"> </w:t>
      </w:r>
      <w:r w:rsidRPr="00685288">
        <w:rPr>
          <w:rFonts w:ascii="Arial" w:hAnsi="Arial" w:cs="Arial"/>
        </w:rPr>
        <w:t>actions</w:t>
      </w:r>
      <w:r w:rsidR="00716627" w:rsidRPr="00685288">
        <w:rPr>
          <w:rFonts w:ascii="Arial" w:hAnsi="Arial" w:cs="Arial"/>
        </w:rPr>
        <w:t>, the</w:t>
      </w:r>
      <w:r w:rsidRPr="00685288">
        <w:rPr>
          <w:rFonts w:ascii="Arial" w:eastAsia="Arial" w:hAnsi="Arial" w:cs="Arial"/>
        </w:rPr>
        <w:t xml:space="preserve"> </w:t>
      </w:r>
      <w:r w:rsidRPr="00685288">
        <w:rPr>
          <w:rFonts w:ascii="Arial" w:hAnsi="Arial" w:cs="Arial"/>
        </w:rPr>
        <w:t>framework</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which</w:t>
      </w:r>
      <w:r w:rsidRPr="00685288">
        <w:rPr>
          <w:rFonts w:ascii="Arial" w:eastAsia="Arial" w:hAnsi="Arial" w:cs="Arial"/>
        </w:rPr>
        <w:t xml:space="preserve"> </w:t>
      </w:r>
      <w:r w:rsidRPr="00685288">
        <w:rPr>
          <w:rFonts w:ascii="Arial" w:hAnsi="Arial" w:cs="Arial"/>
        </w:rPr>
        <w:t>is</w:t>
      </w:r>
      <w:r w:rsidRPr="00685288">
        <w:rPr>
          <w:rFonts w:ascii="Arial" w:eastAsia="Arial" w:hAnsi="Arial" w:cs="Arial"/>
        </w:rPr>
        <w:t xml:space="preserve"> </w:t>
      </w:r>
      <w:r w:rsidRPr="00685288">
        <w:rPr>
          <w:rFonts w:ascii="Arial" w:hAnsi="Arial" w:cs="Arial"/>
        </w:rPr>
        <w:t>studied</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as</w:t>
      </w:r>
      <w:r w:rsidRPr="00685288">
        <w:rPr>
          <w:rFonts w:ascii="Arial" w:eastAsia="Arial" w:hAnsi="Arial" w:cs="Arial"/>
        </w:rPr>
        <w:t xml:space="preserve"> </w:t>
      </w:r>
      <w:r w:rsidRPr="00685288">
        <w:rPr>
          <w:rFonts w:ascii="Arial" w:hAnsi="Arial" w:cs="Arial"/>
        </w:rPr>
        <w:t>far</w:t>
      </w:r>
      <w:r w:rsidRPr="00685288">
        <w:rPr>
          <w:rFonts w:ascii="Arial" w:eastAsia="Arial" w:hAnsi="Arial" w:cs="Arial"/>
        </w:rPr>
        <w:t xml:space="preserve"> </w:t>
      </w:r>
      <w:r w:rsidRPr="00685288">
        <w:rPr>
          <w:rFonts w:ascii="Arial" w:hAnsi="Arial" w:cs="Arial"/>
        </w:rPr>
        <w:t>as</w:t>
      </w:r>
      <w:r w:rsidRPr="00685288">
        <w:rPr>
          <w:rFonts w:ascii="Arial" w:eastAsia="Arial" w:hAnsi="Arial" w:cs="Arial"/>
        </w:rPr>
        <w:t xml:space="preserve"> </w:t>
      </w:r>
      <w:r w:rsidRPr="00685288">
        <w:rPr>
          <w:rFonts w:ascii="Arial" w:hAnsi="Arial" w:cs="Arial"/>
        </w:rPr>
        <w:t>possible,</w:t>
      </w:r>
      <w:r w:rsidRPr="00685288">
        <w:rPr>
          <w:rFonts w:ascii="Arial" w:eastAsia="Arial" w:hAnsi="Arial" w:cs="Arial"/>
        </w:rPr>
        <w:t xml:space="preserve"> </w:t>
      </w:r>
      <w:r w:rsidRPr="00685288">
        <w:rPr>
          <w:rFonts w:ascii="Arial" w:hAnsi="Arial" w:cs="Arial"/>
        </w:rPr>
        <w:t>prepared</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advance.</w:t>
      </w:r>
    </w:p>
    <w:p w14:paraId="7D236A8E" w14:textId="77777777" w:rsidR="00E35EB5" w:rsidRPr="00685288" w:rsidRDefault="00E35EB5" w:rsidP="00E35EB5">
      <w:pPr>
        <w:rPr>
          <w:rFonts w:ascii="Arial" w:hAnsi="Arial" w:cs="Arial"/>
          <w:b/>
          <w:bCs/>
          <w:lang w:eastAsia="pl-PL"/>
        </w:rPr>
      </w:pPr>
      <w:r w:rsidRPr="00685288">
        <w:rPr>
          <w:noProof/>
          <w:lang w:eastAsia="pl-PL"/>
        </w:rPr>
        <mc:AlternateContent>
          <mc:Choice Requires="wps">
            <w:drawing>
              <wp:anchor distT="0" distB="0" distL="114935" distR="114935" simplePos="0" relativeHeight="251631104" behindDoc="0" locked="0" layoutInCell="1" allowOverlap="1" wp14:anchorId="62958EEE" wp14:editId="1E9933EE">
                <wp:simplePos x="0" y="0"/>
                <wp:positionH relativeFrom="column">
                  <wp:posOffset>1201502</wp:posOffset>
                </wp:positionH>
                <wp:positionV relativeFrom="paragraph">
                  <wp:posOffset>160226</wp:posOffset>
                </wp:positionV>
                <wp:extent cx="1159510" cy="261257"/>
                <wp:effectExtent l="0" t="0" r="21590" b="2476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61257"/>
                        </a:xfrm>
                        <a:prstGeom prst="rect">
                          <a:avLst/>
                        </a:prstGeom>
                        <a:solidFill>
                          <a:srgbClr val="FFFFFF"/>
                        </a:solidFill>
                        <a:ln w="0">
                          <a:solidFill>
                            <a:srgbClr val="000000"/>
                          </a:solidFill>
                          <a:miter lim="800000"/>
                          <a:headEnd/>
                          <a:tailEnd/>
                        </a:ln>
                      </wps:spPr>
                      <wps:txbx>
                        <w:txbxContent>
                          <w:p w14:paraId="2212380D" w14:textId="77777777" w:rsidR="00D24A7B" w:rsidRDefault="00D24A7B" w:rsidP="00E35EB5">
                            <w:pPr>
                              <w:jc w:val="center"/>
                              <w:rPr>
                                <w:rFonts w:ascii="Arial" w:hAnsi="Arial" w:cs="Arial"/>
                              </w:rPr>
                            </w:pPr>
                            <w:r>
                              <w:rPr>
                                <w:rFonts w:ascii="Arial" w:hAnsi="Arial" w:cs="Arial"/>
                              </w:rPr>
                              <w:t>NORMAL</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58EEE" id="_x0000_t202" coordsize="21600,21600" o:spt="202" path="m,l,21600r21600,l21600,xe">
                <v:stroke joinstyle="miter"/>
                <v:path gradientshapeok="t" o:connecttype="rect"/>
              </v:shapetype>
              <v:shape id="Text Box 3" o:spid="_x0000_s1026" type="#_x0000_t202" style="position:absolute;left:0;text-align:left;margin-left:94.6pt;margin-top:12.6pt;width:91.3pt;height:20.55pt;z-index:251631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" strokeweight="0">
                <v:textbox inset="8.7pt,5.1pt,8.7pt,5.1pt">
                  <w:txbxContent>
                    <w:p w14:paraId="2212380D" w14:textId="77777777" w:rsidR="00D24A7B" w:rsidRDefault="00D24A7B" w:rsidP="00E35EB5">
                      <w:pPr>
                        <w:jc w:val="center"/>
                        <w:rPr>
                          <w:rFonts w:ascii="Arial" w:hAnsi="Arial" w:cs="Arial"/>
                        </w:rPr>
                      </w:pPr>
                      <w:r>
                        <w:rPr>
                          <w:rFonts w:ascii="Arial" w:hAnsi="Arial" w:cs="Arial"/>
                        </w:rPr>
                        <w:t>NORMAL</w:t>
                      </w:r>
                    </w:p>
                  </w:txbxContent>
                </v:textbox>
              </v:shape>
            </w:pict>
          </mc:Fallback>
        </mc:AlternateContent>
      </w:r>
    </w:p>
    <w:p w14:paraId="52BBBBDA" w14:textId="6A7B3AB1" w:rsidR="00E35EB5" w:rsidRPr="00685288" w:rsidRDefault="00716627" w:rsidP="00E35EB5">
      <w:pPr>
        <w:pStyle w:val="PolicyStandardtitle"/>
        <w:rPr>
          <w:b w:val="0"/>
          <w:bCs w:val="0"/>
          <w:lang w:val="en-GB" w:eastAsia="pl-PL"/>
        </w:rPr>
      </w:pPr>
      <w:r w:rsidRPr="00685288">
        <w:rPr>
          <w:noProof/>
          <w:lang w:val="en-GB" w:eastAsia="pl-PL"/>
        </w:rPr>
        <mc:AlternateContent>
          <mc:Choice Requires="wps">
            <w:drawing>
              <wp:anchor distT="0" distB="0" distL="114300" distR="114300" simplePos="0" relativeHeight="251682304" behindDoc="0" locked="0" layoutInCell="1" allowOverlap="1" wp14:anchorId="34A3A62F" wp14:editId="6DD01122">
                <wp:simplePos x="0" y="0"/>
                <wp:positionH relativeFrom="column">
                  <wp:posOffset>1816735</wp:posOffset>
                </wp:positionH>
                <wp:positionV relativeFrom="paragraph">
                  <wp:posOffset>144780</wp:posOffset>
                </wp:positionV>
                <wp:extent cx="1905" cy="499110"/>
                <wp:effectExtent l="76200" t="38100" r="74295" b="1524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4991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5591CE" id="_x0000_t32" coordsize="21600,21600" o:spt="32" o:oned="t" path="m,l21600,21600e" filled="f">
                <v:path arrowok="t" fillok="f" o:connecttype="none"/>
                <o:lock v:ext="edit" shapetype="t"/>
              </v:shapetype>
              <v:shape id="AutoShape 12" o:spid="_x0000_s1026" type="#_x0000_t32" style="position:absolute;margin-left:143.05pt;margin-top:11.4pt;width:.15pt;height:39.3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" strokeweight=".26mm">
                <v:stroke endarrow="block" joinstyle="miter"/>
              </v:shape>
            </w:pict>
          </mc:Fallback>
        </mc:AlternateContent>
      </w:r>
      <w:r w:rsidR="00E35EB5" w:rsidRPr="00685288">
        <w:rPr>
          <w:noProof/>
          <w:lang w:val="en-GB" w:eastAsia="pl-PL"/>
        </w:rPr>
        <mc:AlternateContent>
          <mc:Choice Requires="wps">
            <w:drawing>
              <wp:anchor distT="0" distB="0" distL="114300" distR="114300" simplePos="0" relativeHeight="251686400" behindDoc="0" locked="0" layoutInCell="1" allowOverlap="1" wp14:anchorId="7669E169" wp14:editId="56F982F0">
                <wp:simplePos x="0" y="0"/>
                <wp:positionH relativeFrom="column">
                  <wp:posOffset>3131243</wp:posOffset>
                </wp:positionH>
                <wp:positionV relativeFrom="paragraph">
                  <wp:posOffset>55905</wp:posOffset>
                </wp:positionV>
                <wp:extent cx="0" cy="277528"/>
                <wp:effectExtent l="0" t="0" r="19050" b="2730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528"/>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4DFC35" id="AutoShape 13" o:spid="_x0000_s1026" type="#_x0000_t32" style="position:absolute;margin-left:246.55pt;margin-top:4.4pt;width:0;height:21.8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" strokeweight=".26mm">
                <v:stroke joinstyle="miter"/>
              </v:shape>
            </w:pict>
          </mc:Fallback>
        </mc:AlternateContent>
      </w:r>
      <w:r w:rsidR="00E35EB5" w:rsidRPr="00685288">
        <w:rPr>
          <w:noProof/>
          <w:lang w:val="en-GB" w:eastAsia="pl-PL"/>
        </w:rPr>
        <mc:AlternateContent>
          <mc:Choice Requires="wps">
            <w:drawing>
              <wp:anchor distT="0" distB="0" distL="114300" distR="114300" simplePos="0" relativeHeight="251690496" behindDoc="0" locked="0" layoutInCell="1" allowOverlap="1" wp14:anchorId="3D210C87" wp14:editId="14878254">
                <wp:simplePos x="0" y="0"/>
                <wp:positionH relativeFrom="column">
                  <wp:posOffset>2365152</wp:posOffset>
                </wp:positionH>
                <wp:positionV relativeFrom="paragraph">
                  <wp:posOffset>52070</wp:posOffset>
                </wp:positionV>
                <wp:extent cx="771525" cy="1905"/>
                <wp:effectExtent l="38100" t="76200" r="0" b="9334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19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A1AC6B" id="AutoShape 14" o:spid="_x0000_s1026" type="#_x0000_t32" style="position:absolute;margin-left:186.25pt;margin-top:4.1pt;width:60.75pt;height:.1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" strokeweight=".26mm">
                <v:stroke endarrow="block" joinstyle="miter"/>
              </v:shape>
            </w:pict>
          </mc:Fallback>
        </mc:AlternateContent>
      </w:r>
    </w:p>
    <w:p w14:paraId="07227430" w14:textId="77777777" w:rsidR="00E35EB5" w:rsidRPr="00685288" w:rsidRDefault="00E35EB5" w:rsidP="00E35EB5">
      <w:pPr>
        <w:pStyle w:val="Outline"/>
        <w:rPr>
          <w:rFonts w:ascii="Arial" w:hAnsi="Arial" w:cs="Arial"/>
          <w:b/>
          <w:bCs/>
          <w:lang w:val="en-GB" w:eastAsia="pl-PL"/>
        </w:rPr>
      </w:pPr>
      <w:r w:rsidRPr="00685288">
        <w:rPr>
          <w:noProof/>
          <w:lang w:val="en-GB" w:eastAsia="pl-PL"/>
        </w:rPr>
        <mc:AlternateContent>
          <mc:Choice Requires="wps">
            <w:drawing>
              <wp:anchor distT="0" distB="0" distL="114935" distR="114935" simplePos="0" relativeHeight="251654656" behindDoc="0" locked="0" layoutInCell="1" allowOverlap="1" wp14:anchorId="64AEF3CA" wp14:editId="26CB889E">
                <wp:simplePos x="0" y="0"/>
                <wp:positionH relativeFrom="column">
                  <wp:posOffset>2473102</wp:posOffset>
                </wp:positionH>
                <wp:positionV relativeFrom="paragraph">
                  <wp:posOffset>57785</wp:posOffset>
                </wp:positionV>
                <wp:extent cx="1348740" cy="279070"/>
                <wp:effectExtent l="0" t="0" r="22860" b="2603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279070"/>
                        </a:xfrm>
                        <a:prstGeom prst="rect">
                          <a:avLst/>
                        </a:prstGeom>
                        <a:solidFill>
                          <a:srgbClr val="FFFFFF"/>
                        </a:solidFill>
                        <a:ln w="0">
                          <a:solidFill>
                            <a:srgbClr val="000000"/>
                          </a:solidFill>
                          <a:miter lim="800000"/>
                          <a:headEnd/>
                          <a:tailEnd/>
                        </a:ln>
                      </wps:spPr>
                      <wps:txbx>
                        <w:txbxContent>
                          <w:p w14:paraId="2FFD1C2C" w14:textId="77777777" w:rsidR="00D24A7B" w:rsidRDefault="00D24A7B" w:rsidP="00E35EB5">
                            <w:pPr>
                              <w:jc w:val="center"/>
                              <w:rPr>
                                <w:rFonts w:ascii="Arial" w:hAnsi="Arial" w:cs="Arial"/>
                              </w:rPr>
                            </w:pPr>
                            <w:r>
                              <w:rPr>
                                <w:rFonts w:ascii="Arial" w:hAnsi="Arial" w:cs="Arial"/>
                              </w:rPr>
                              <w:t>RESTORATION</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EF3CA" id="Text Box 7" o:spid="_x0000_s1027" type="#_x0000_t202" style="position:absolute;left:0;text-align:left;margin-left:194.75pt;margin-top:4.55pt;width:106.2pt;height:21.9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" strokeweight="0">
                <v:textbox inset="8.7pt,5.1pt,8.7pt,5.1pt">
                  <w:txbxContent>
                    <w:p w14:paraId="2FFD1C2C" w14:textId="77777777" w:rsidR="00D24A7B" w:rsidRDefault="00D24A7B" w:rsidP="00E35EB5">
                      <w:pPr>
                        <w:jc w:val="center"/>
                        <w:rPr>
                          <w:rFonts w:ascii="Arial" w:hAnsi="Arial" w:cs="Arial"/>
                        </w:rPr>
                      </w:pPr>
                      <w:r>
                        <w:rPr>
                          <w:rFonts w:ascii="Arial" w:hAnsi="Arial" w:cs="Arial"/>
                        </w:rPr>
                        <w:t>RESTORATION</w:t>
                      </w:r>
                    </w:p>
                  </w:txbxContent>
                </v:textbox>
              </v:shape>
            </w:pict>
          </mc:Fallback>
        </mc:AlternateContent>
      </w:r>
    </w:p>
    <w:p w14:paraId="4FD00EAF" w14:textId="77777777" w:rsidR="00E35EB5" w:rsidRPr="00685288" w:rsidRDefault="00E35EB5" w:rsidP="00E35EB5">
      <w:pPr>
        <w:pStyle w:val="Outline"/>
        <w:rPr>
          <w:rFonts w:ascii="Arial" w:hAnsi="Arial" w:cs="Arial"/>
          <w:b/>
          <w:bCs/>
          <w:lang w:val="en-GB" w:eastAsia="pl-PL"/>
        </w:rPr>
      </w:pPr>
      <w:r w:rsidRPr="00685288">
        <w:rPr>
          <w:noProof/>
          <w:lang w:val="en-GB" w:eastAsia="pl-PL"/>
        </w:rPr>
        <mc:AlternateContent>
          <mc:Choice Requires="wps">
            <w:drawing>
              <wp:anchor distT="0" distB="0" distL="114300" distR="114300" simplePos="0" relativeHeight="251678208" behindDoc="0" locked="0" layoutInCell="1" allowOverlap="1" wp14:anchorId="6944CF04" wp14:editId="0FC6C072">
                <wp:simplePos x="0" y="0"/>
                <wp:positionH relativeFrom="column">
                  <wp:posOffset>3507220</wp:posOffset>
                </wp:positionH>
                <wp:positionV relativeFrom="paragraph">
                  <wp:posOffset>100330</wp:posOffset>
                </wp:positionV>
                <wp:extent cx="0" cy="1092530"/>
                <wp:effectExtent l="76200" t="38100" r="57150" b="1270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253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5AED5E" id="AutoShape 11" o:spid="_x0000_s1026" type="#_x0000_t32" style="position:absolute;margin-left:276.15pt;margin-top:7.9pt;width:0;height:86.0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" strokeweight=".26mm">
                <v:stroke endarrow="block" joinstyle="miter"/>
              </v:shape>
            </w:pict>
          </mc:Fallback>
        </mc:AlternateContent>
      </w:r>
      <w:r w:rsidRPr="00685288">
        <w:rPr>
          <w:noProof/>
          <w:lang w:val="en-GB" w:eastAsia="pl-PL"/>
        </w:rPr>
        <mc:AlternateContent>
          <mc:Choice Requires="wps">
            <w:drawing>
              <wp:anchor distT="0" distB="0" distL="114300" distR="114300" simplePos="0" relativeHeight="251662848" behindDoc="0" locked="0" layoutInCell="1" allowOverlap="1" wp14:anchorId="56D18FC8" wp14:editId="4085D89A">
                <wp:simplePos x="0" y="0"/>
                <wp:positionH relativeFrom="column">
                  <wp:posOffset>3079709</wp:posOffset>
                </wp:positionH>
                <wp:positionV relativeFrom="paragraph">
                  <wp:posOffset>100330</wp:posOffset>
                </wp:positionV>
                <wp:extent cx="0" cy="712519"/>
                <wp:effectExtent l="76200" t="38100" r="57150" b="1143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2519"/>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A1BEEE" id="AutoShape 9" o:spid="_x0000_s1026" type="#_x0000_t32" style="position:absolute;margin-left:242.5pt;margin-top:7.9pt;width:0;height:56.1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" strokeweight=".26mm">
                <v:stroke endarrow="block" joinstyle="miter"/>
              </v:shape>
            </w:pict>
          </mc:Fallback>
        </mc:AlternateContent>
      </w:r>
      <w:r w:rsidRPr="00685288">
        <w:rPr>
          <w:noProof/>
          <w:lang w:val="en-GB" w:eastAsia="pl-PL"/>
        </w:rPr>
        <mc:AlternateContent>
          <mc:Choice Requires="wps">
            <w:drawing>
              <wp:anchor distT="0" distB="0" distL="114935" distR="114935" simplePos="0" relativeHeight="251642368" behindDoc="0" locked="0" layoutInCell="1" allowOverlap="1" wp14:anchorId="69D369D4" wp14:editId="6E8FDAB5">
                <wp:simplePos x="0" y="0"/>
                <wp:positionH relativeFrom="column">
                  <wp:posOffset>1199515</wp:posOffset>
                </wp:positionH>
                <wp:positionV relativeFrom="paragraph">
                  <wp:posOffset>210185</wp:posOffset>
                </wp:positionV>
                <wp:extent cx="1159510" cy="276225"/>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76225"/>
                        </a:xfrm>
                        <a:prstGeom prst="rect">
                          <a:avLst/>
                        </a:prstGeom>
                        <a:solidFill>
                          <a:srgbClr val="FFFFFF"/>
                        </a:solidFill>
                        <a:ln w="0">
                          <a:solidFill>
                            <a:srgbClr val="000000"/>
                          </a:solidFill>
                          <a:miter lim="800000"/>
                          <a:headEnd/>
                          <a:tailEnd/>
                        </a:ln>
                      </wps:spPr>
                      <wps:txbx>
                        <w:txbxContent>
                          <w:p w14:paraId="1C2E8879" w14:textId="77777777" w:rsidR="00D24A7B" w:rsidRDefault="00D24A7B" w:rsidP="00E35EB5">
                            <w:pPr>
                              <w:jc w:val="center"/>
                              <w:rPr>
                                <w:rFonts w:ascii="Arial" w:hAnsi="Arial" w:cs="Arial"/>
                              </w:rPr>
                            </w:pPr>
                            <w:r>
                              <w:rPr>
                                <w:rFonts w:ascii="Arial" w:hAnsi="Arial" w:cs="Arial"/>
                              </w:rPr>
                              <w:t>ALERT</w:t>
                            </w:r>
                          </w:p>
                          <w:p w14:paraId="40363E2F" w14:textId="77777777" w:rsidR="00D24A7B" w:rsidRDefault="00D24A7B" w:rsidP="00E35EB5">
                            <w:pPr>
                              <w:jc w:val="center"/>
                            </w:pPr>
                          </w:p>
                          <w:p w14:paraId="7BFC5BB3" w14:textId="77777777" w:rsidR="00D24A7B" w:rsidRDefault="00D24A7B" w:rsidP="00E35EB5">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369D4" id="Text Box 4" o:spid="_x0000_s1028" type="#_x0000_t202" style="position:absolute;left:0;text-align:left;margin-left:94.45pt;margin-top:16.55pt;width:91.3pt;height:21.75pt;z-index:251642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" strokeweight="0">
                <v:textbox inset="8.7pt,5.1pt,8.7pt,5.1pt">
                  <w:txbxContent>
                    <w:p w14:paraId="1C2E8879" w14:textId="77777777" w:rsidR="00D24A7B" w:rsidRDefault="00D24A7B" w:rsidP="00E35EB5">
                      <w:pPr>
                        <w:jc w:val="center"/>
                        <w:rPr>
                          <w:rFonts w:ascii="Arial" w:hAnsi="Arial" w:cs="Arial"/>
                        </w:rPr>
                      </w:pPr>
                      <w:r>
                        <w:rPr>
                          <w:rFonts w:ascii="Arial" w:hAnsi="Arial" w:cs="Arial"/>
                        </w:rPr>
                        <w:t>ALERT</w:t>
                      </w:r>
                    </w:p>
                    <w:p w14:paraId="40363E2F" w14:textId="77777777" w:rsidR="00D24A7B" w:rsidRDefault="00D24A7B" w:rsidP="00E35EB5">
                      <w:pPr>
                        <w:jc w:val="center"/>
                      </w:pPr>
                    </w:p>
                    <w:p w14:paraId="7BFC5BB3" w14:textId="77777777" w:rsidR="00D24A7B" w:rsidRDefault="00D24A7B" w:rsidP="00E35EB5">
                      <w:pPr>
                        <w:jc w:val="center"/>
                      </w:pPr>
                    </w:p>
                  </w:txbxContent>
                </v:textbox>
              </v:shape>
            </w:pict>
          </mc:Fallback>
        </mc:AlternateContent>
      </w:r>
    </w:p>
    <w:p w14:paraId="7BD020B8" w14:textId="77777777" w:rsidR="00E35EB5" w:rsidRPr="00685288" w:rsidRDefault="00E35EB5" w:rsidP="00E35EB5">
      <w:pPr>
        <w:pStyle w:val="Outline"/>
        <w:rPr>
          <w:rFonts w:ascii="Arial" w:hAnsi="Arial" w:cs="Arial"/>
          <w:lang w:val="en-GB"/>
        </w:rPr>
      </w:pPr>
    </w:p>
    <w:p w14:paraId="7A84282E" w14:textId="77777777" w:rsidR="00E35EB5" w:rsidRPr="00685288" w:rsidRDefault="00E35EB5" w:rsidP="00E35EB5">
      <w:pPr>
        <w:pStyle w:val="PolicyStandardtitle"/>
        <w:tabs>
          <w:tab w:val="clear" w:pos="9360"/>
          <w:tab w:val="center" w:pos="4535"/>
        </w:tabs>
        <w:rPr>
          <w:b w:val="0"/>
          <w:bCs w:val="0"/>
          <w:sz w:val="20"/>
          <w:lang w:val="en-GB" w:eastAsia="pl-PL"/>
        </w:rPr>
      </w:pPr>
      <w:r w:rsidRPr="00685288">
        <w:rPr>
          <w:noProof/>
          <w:lang w:val="en-GB" w:eastAsia="pl-PL"/>
        </w:rPr>
        <mc:AlternateContent>
          <mc:Choice Requires="wps">
            <w:drawing>
              <wp:anchor distT="0" distB="0" distL="114935" distR="114935" simplePos="0" relativeHeight="251646464" behindDoc="0" locked="0" layoutInCell="1" allowOverlap="1" wp14:anchorId="1FC632CA" wp14:editId="11972B8E">
                <wp:simplePos x="0" y="0"/>
                <wp:positionH relativeFrom="column">
                  <wp:posOffset>1201502</wp:posOffset>
                </wp:positionH>
                <wp:positionV relativeFrom="paragraph">
                  <wp:posOffset>196636</wp:posOffset>
                </wp:positionV>
                <wp:extent cx="1159510" cy="279070"/>
                <wp:effectExtent l="0" t="0" r="21590" b="2603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79070"/>
                        </a:xfrm>
                        <a:prstGeom prst="rect">
                          <a:avLst/>
                        </a:prstGeom>
                        <a:solidFill>
                          <a:srgbClr val="FFFFFF"/>
                        </a:solidFill>
                        <a:ln w="0">
                          <a:solidFill>
                            <a:srgbClr val="000000"/>
                          </a:solidFill>
                          <a:miter lim="800000"/>
                          <a:headEnd/>
                          <a:tailEnd/>
                        </a:ln>
                      </wps:spPr>
                      <wps:txbx>
                        <w:txbxContent>
                          <w:p w14:paraId="1B56DEEF" w14:textId="77777777" w:rsidR="00D24A7B" w:rsidRDefault="00D24A7B" w:rsidP="00E35EB5">
                            <w:pPr>
                              <w:jc w:val="center"/>
                              <w:rPr>
                                <w:rFonts w:ascii="Arial" w:hAnsi="Arial" w:cs="Arial"/>
                              </w:rPr>
                            </w:pPr>
                            <w:r>
                              <w:rPr>
                                <w:rFonts w:ascii="Arial" w:hAnsi="Arial" w:cs="Arial"/>
                              </w:rPr>
                              <w:t>EMERGENCY</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32CA" id="Text Box 5" o:spid="_x0000_s1029" type="#_x0000_t202" style="position:absolute;left:0;text-align:left;margin-left:94.6pt;margin-top:15.5pt;width:91.3pt;height:21.95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" strokeweight="0">
                <v:textbox inset="8.7pt,5.1pt,8.7pt,5.1pt">
                  <w:txbxContent>
                    <w:p w14:paraId="1B56DEEF" w14:textId="77777777" w:rsidR="00D24A7B" w:rsidRDefault="00D24A7B" w:rsidP="00E35EB5">
                      <w:pPr>
                        <w:jc w:val="center"/>
                        <w:rPr>
                          <w:rFonts w:ascii="Arial" w:hAnsi="Arial" w:cs="Arial"/>
                        </w:rPr>
                      </w:pPr>
                      <w:r>
                        <w:rPr>
                          <w:rFonts w:ascii="Arial" w:hAnsi="Arial" w:cs="Arial"/>
                        </w:rPr>
                        <w:t>EMERGENCY</w:t>
                      </w:r>
                    </w:p>
                  </w:txbxContent>
                </v:textbox>
              </v:shape>
            </w:pict>
          </mc:Fallback>
        </mc:AlternateContent>
      </w:r>
      <w:r w:rsidRPr="00685288">
        <w:rPr>
          <w:b w:val="0"/>
          <w:bCs w:val="0"/>
          <w:sz w:val="20"/>
          <w:lang w:val="en-GB" w:eastAsia="pl-PL"/>
        </w:rPr>
        <w:tab/>
      </w:r>
    </w:p>
    <w:p w14:paraId="3B0657EF" w14:textId="77777777" w:rsidR="00E35EB5" w:rsidRPr="00685288" w:rsidRDefault="00E35EB5" w:rsidP="00E35EB5">
      <w:pPr>
        <w:pStyle w:val="PolicyStandardtitle"/>
        <w:rPr>
          <w:b w:val="0"/>
          <w:bCs w:val="0"/>
          <w:lang w:val="en-GB" w:eastAsia="pl-PL"/>
        </w:rPr>
      </w:pPr>
      <w:r w:rsidRPr="00685288">
        <w:rPr>
          <w:noProof/>
          <w:lang w:val="en-GB" w:eastAsia="pl-PL"/>
        </w:rPr>
        <mc:AlternateContent>
          <mc:Choice Requires="wps">
            <w:drawing>
              <wp:anchor distT="0" distB="0" distL="114300" distR="114300" simplePos="0" relativeHeight="251659776" behindDoc="0" locked="0" layoutInCell="1" allowOverlap="1" wp14:anchorId="6F6E9497" wp14:editId="004752EE">
                <wp:simplePos x="0" y="0"/>
                <wp:positionH relativeFrom="column">
                  <wp:posOffset>2359347</wp:posOffset>
                </wp:positionH>
                <wp:positionV relativeFrom="paragraph">
                  <wp:posOffset>78740</wp:posOffset>
                </wp:positionV>
                <wp:extent cx="718457" cy="49"/>
                <wp:effectExtent l="0" t="0" r="24765" b="1905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8457" cy="49"/>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46069E" id="AutoShape 8" o:spid="_x0000_s1026" type="#_x0000_t32" style="position:absolute;margin-left:185.8pt;margin-top:6.2pt;width:56.55pt;height: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" strokeweight=".26mm">
                <v:stroke joinstyle="miter"/>
              </v:shape>
            </w:pict>
          </mc:Fallback>
        </mc:AlternateContent>
      </w:r>
    </w:p>
    <w:p w14:paraId="7D6842F6" w14:textId="77777777" w:rsidR="00E35EB5" w:rsidRPr="00685288" w:rsidRDefault="00E35EB5" w:rsidP="00E35EB5">
      <w:pPr>
        <w:pStyle w:val="PolicyStandardtitle"/>
        <w:rPr>
          <w:b w:val="0"/>
          <w:bCs w:val="0"/>
          <w:sz w:val="20"/>
          <w:lang w:val="en-GB" w:eastAsia="pl-PL"/>
        </w:rPr>
      </w:pPr>
      <w:r w:rsidRPr="00685288">
        <w:rPr>
          <w:noProof/>
          <w:lang w:val="en-GB" w:eastAsia="pl-PL"/>
        </w:rPr>
        <mc:AlternateContent>
          <mc:Choice Requires="wps">
            <w:drawing>
              <wp:anchor distT="0" distB="0" distL="114300" distR="114300" simplePos="0" relativeHeight="251666944" behindDoc="0" locked="0" layoutInCell="1" allowOverlap="1" wp14:anchorId="4B45217E" wp14:editId="3622BEFC">
                <wp:simplePos x="0" y="0"/>
                <wp:positionH relativeFrom="column">
                  <wp:posOffset>2359347</wp:posOffset>
                </wp:positionH>
                <wp:positionV relativeFrom="paragraph">
                  <wp:posOffset>145746</wp:posOffset>
                </wp:positionV>
                <wp:extent cx="1145968" cy="0"/>
                <wp:effectExtent l="0" t="0" r="35560" b="1905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968" cy="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292567" id="AutoShape 10" o:spid="_x0000_s1026" type="#_x0000_t32" style="position:absolute;margin-left:185.8pt;margin-top:11.5pt;width:90.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" strokeweight=".26mm">
                <v:stroke joinstyle="miter"/>
              </v:shape>
            </w:pict>
          </mc:Fallback>
        </mc:AlternateContent>
      </w:r>
      <w:r w:rsidRPr="00685288">
        <w:rPr>
          <w:noProof/>
          <w:lang w:val="en-GB" w:eastAsia="pl-PL"/>
        </w:rPr>
        <mc:AlternateContent>
          <mc:Choice Requires="wps">
            <w:drawing>
              <wp:anchor distT="0" distB="0" distL="114935" distR="114935" simplePos="0" relativeHeight="251650560" behindDoc="0" locked="0" layoutInCell="1" allowOverlap="1" wp14:anchorId="6E059419" wp14:editId="670F7904">
                <wp:simplePos x="0" y="0"/>
                <wp:positionH relativeFrom="column">
                  <wp:posOffset>1201502</wp:posOffset>
                </wp:positionH>
                <wp:positionV relativeFrom="paragraph">
                  <wp:posOffset>15115</wp:posOffset>
                </wp:positionV>
                <wp:extent cx="1159510" cy="253967"/>
                <wp:effectExtent l="0" t="0" r="21590" b="1333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53967"/>
                        </a:xfrm>
                        <a:prstGeom prst="rect">
                          <a:avLst/>
                        </a:prstGeom>
                        <a:solidFill>
                          <a:srgbClr val="FFFFFF"/>
                        </a:solidFill>
                        <a:ln w="0">
                          <a:solidFill>
                            <a:srgbClr val="000000"/>
                          </a:solidFill>
                          <a:miter lim="800000"/>
                          <a:headEnd/>
                          <a:tailEnd/>
                        </a:ln>
                      </wps:spPr>
                      <wps:txbx>
                        <w:txbxContent>
                          <w:p w14:paraId="6EB348DE" w14:textId="77777777" w:rsidR="00D24A7B" w:rsidRDefault="00D24A7B" w:rsidP="00E35EB5">
                            <w:pPr>
                              <w:jc w:val="center"/>
                              <w:rPr>
                                <w:rFonts w:ascii="Arial" w:hAnsi="Arial" w:cs="Arial"/>
                              </w:rPr>
                            </w:pPr>
                            <w:r>
                              <w:rPr>
                                <w:rFonts w:ascii="Arial" w:hAnsi="Arial" w:cs="Arial"/>
                              </w:rPr>
                              <w:t>BLACKOUT</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59419" id="Text Box 6" o:spid="_x0000_s1030" type="#_x0000_t202" style="position:absolute;left:0;text-align:left;margin-left:94.6pt;margin-top:1.2pt;width:91.3pt;height:20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" strokeweight="0">
                <v:textbox inset="8.7pt,5.1pt,8.7pt,5.1pt">
                  <w:txbxContent>
                    <w:p w14:paraId="6EB348DE" w14:textId="77777777" w:rsidR="00D24A7B" w:rsidRDefault="00D24A7B" w:rsidP="00E35EB5">
                      <w:pPr>
                        <w:jc w:val="center"/>
                        <w:rPr>
                          <w:rFonts w:ascii="Arial" w:hAnsi="Arial" w:cs="Arial"/>
                        </w:rPr>
                      </w:pPr>
                      <w:r>
                        <w:rPr>
                          <w:rFonts w:ascii="Arial" w:hAnsi="Arial" w:cs="Arial"/>
                        </w:rPr>
                        <w:t>BLACKOUT</w:t>
                      </w:r>
                    </w:p>
                  </w:txbxContent>
                </v:textbox>
              </v:shape>
            </w:pict>
          </mc:Fallback>
        </mc:AlternateContent>
      </w:r>
    </w:p>
    <w:p w14:paraId="334AD4A8" w14:textId="77777777" w:rsidR="00F91247" w:rsidRPr="00685288" w:rsidRDefault="00F91247" w:rsidP="00F91247">
      <w:pPr>
        <w:pStyle w:val="Heading3"/>
      </w:pPr>
    </w:p>
    <w:p w14:paraId="23DDE116" w14:textId="6197CC02" w:rsidR="00E35EB5" w:rsidRPr="00685288" w:rsidRDefault="00E35EB5" w:rsidP="005929FF">
      <w:pPr>
        <w:pStyle w:val="Heading3"/>
        <w:numPr>
          <w:ilvl w:val="2"/>
          <w:numId w:val="8"/>
        </w:numPr>
      </w:pPr>
      <w:bookmarkStart w:id="39" w:name="_Toc107495869"/>
      <w:r w:rsidRPr="00685288">
        <w:t xml:space="preserve">PGM </w:t>
      </w:r>
      <w:r w:rsidR="00D76DBE" w:rsidRPr="00685288">
        <w:t xml:space="preserve">with </w:t>
      </w:r>
      <w:r w:rsidRPr="00685288">
        <w:t>Island operation capability</w:t>
      </w:r>
      <w:bookmarkEnd w:id="39"/>
    </w:p>
    <w:p w14:paraId="1210DD71" w14:textId="58266340" w:rsidR="00E35EB5" w:rsidRPr="00685288" w:rsidRDefault="00E35EB5" w:rsidP="00E35EB5">
      <w:pPr>
        <w:rPr>
          <w:rFonts w:ascii="Arial" w:hAnsi="Arial" w:cs="Arial"/>
        </w:rPr>
      </w:pPr>
      <w:r w:rsidRPr="00685288">
        <w:rPr>
          <w:rFonts w:ascii="Arial" w:hAnsi="Arial" w:cs="Arial"/>
        </w:rPr>
        <w:t>A</w:t>
      </w:r>
      <w:r w:rsidRPr="00685288">
        <w:rPr>
          <w:rFonts w:ascii="Arial" w:eastAsia="Arial" w:hAnsi="Arial" w:cs="Arial"/>
        </w:rPr>
        <w:t xml:space="preserve"> PGM </w:t>
      </w:r>
      <w:r w:rsidR="00131B91" w:rsidRPr="00685288">
        <w:rPr>
          <w:rFonts w:ascii="Arial" w:eastAsia="Arial" w:hAnsi="Arial" w:cs="Arial"/>
        </w:rPr>
        <w:t xml:space="preserve">which </w:t>
      </w:r>
      <w:r w:rsidRPr="00685288">
        <w:rPr>
          <w:rFonts w:ascii="Arial" w:hAnsi="Arial" w:cs="Arial"/>
        </w:rPr>
        <w:t>bring</w:t>
      </w:r>
      <w:r w:rsidR="006F62C5" w:rsidRPr="00685288">
        <w:rPr>
          <w:rFonts w:ascii="Arial" w:hAnsi="Arial" w:cs="Arial"/>
        </w:rPr>
        <w:t>s</w:t>
      </w:r>
      <w:r w:rsidRPr="00685288">
        <w:rPr>
          <w:rFonts w:ascii="Arial" w:eastAsia="Arial" w:hAnsi="Arial" w:cs="Arial"/>
        </w:rPr>
        <w:t xml:space="preserve"> </w:t>
      </w:r>
      <w:r w:rsidRPr="00685288">
        <w:rPr>
          <w:rFonts w:ascii="Arial" w:hAnsi="Arial" w:cs="Arial"/>
        </w:rPr>
        <w:t>stability</w:t>
      </w:r>
      <w:r w:rsidRPr="00685288">
        <w:rPr>
          <w:rFonts w:ascii="Arial" w:eastAsia="Arial" w:hAnsi="Arial" w:cs="Arial"/>
        </w:rPr>
        <w:t xml:space="preserve"> </w:t>
      </w:r>
      <w:r w:rsidRPr="00685288">
        <w:rPr>
          <w:rFonts w:ascii="Arial" w:hAnsi="Arial" w:cs="Arial"/>
        </w:rPr>
        <w:t>into</w:t>
      </w:r>
      <w:r w:rsidRPr="00685288">
        <w:rPr>
          <w:rFonts w:ascii="Arial" w:eastAsia="Arial" w:hAnsi="Arial" w:cs="Arial"/>
        </w:rPr>
        <w:t xml:space="preserve"> </w:t>
      </w:r>
      <w:r w:rsidRPr="00685288">
        <w:rPr>
          <w:rFonts w:ascii="Arial" w:hAnsi="Arial" w:cs="Arial"/>
        </w:rPr>
        <w:t>an</w:t>
      </w:r>
      <w:r w:rsidRPr="00685288">
        <w:rPr>
          <w:rFonts w:ascii="Arial" w:eastAsia="Arial" w:hAnsi="Arial" w:cs="Arial"/>
        </w:rPr>
        <w:t xml:space="preserve"> </w:t>
      </w:r>
      <w:r w:rsidRPr="00685288">
        <w:rPr>
          <w:rFonts w:ascii="Arial" w:hAnsi="Arial" w:cs="Arial"/>
        </w:rPr>
        <w:t>island</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during</w:t>
      </w:r>
      <w:r w:rsidRPr="00685288">
        <w:rPr>
          <w:rFonts w:ascii="Arial" w:eastAsia="Arial" w:hAnsi="Arial" w:cs="Arial"/>
        </w:rPr>
        <w:t xml:space="preserve"> </w:t>
      </w:r>
      <w:r w:rsidRPr="00685288">
        <w:rPr>
          <w:rFonts w:ascii="Arial" w:hAnsi="Arial" w:cs="Arial"/>
        </w:rPr>
        <w:t>steps</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load</w:t>
      </w:r>
      <w:r w:rsidRPr="00685288">
        <w:rPr>
          <w:rFonts w:ascii="Arial" w:eastAsia="Arial" w:hAnsi="Arial" w:cs="Arial"/>
        </w:rPr>
        <w:t xml:space="preserve"> </w:t>
      </w:r>
      <w:r w:rsidRPr="00685288">
        <w:rPr>
          <w:rFonts w:ascii="Arial" w:hAnsi="Arial" w:cs="Arial"/>
        </w:rPr>
        <w:t>pickup</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case</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reenergising</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current</w:t>
      </w:r>
      <w:r w:rsidRPr="00685288">
        <w:rPr>
          <w:rFonts w:ascii="Arial" w:eastAsia="Arial" w:hAnsi="Arial" w:cs="Arial"/>
        </w:rPr>
        <w:t xml:space="preserve"> </w:t>
      </w:r>
      <w:r w:rsidRPr="00685288">
        <w:rPr>
          <w:rFonts w:ascii="Arial" w:hAnsi="Arial" w:cs="Arial"/>
        </w:rPr>
        <w:t>island.</w:t>
      </w:r>
      <w:r w:rsidRPr="00685288">
        <w:rPr>
          <w:rFonts w:ascii="Arial" w:eastAsia="Arial" w:hAnsi="Arial" w:cs="Arial"/>
        </w:rPr>
        <w:t xml:space="preserve"> </w:t>
      </w:r>
      <w:r w:rsidRPr="00685288">
        <w:rPr>
          <w:rFonts w:ascii="Arial" w:hAnsi="Arial" w:cs="Arial"/>
        </w:rPr>
        <w:t>This</w:t>
      </w:r>
      <w:r w:rsidRPr="00685288">
        <w:rPr>
          <w:rFonts w:ascii="Arial" w:eastAsia="Arial" w:hAnsi="Arial" w:cs="Arial"/>
        </w:rPr>
        <w:t xml:space="preserve"> </w:t>
      </w:r>
      <w:r w:rsidRPr="00685288">
        <w:rPr>
          <w:rFonts w:ascii="Arial" w:hAnsi="Arial" w:cs="Arial"/>
        </w:rPr>
        <w:t>implies</w:t>
      </w:r>
      <w:r w:rsidRPr="00685288">
        <w:rPr>
          <w:rFonts w:ascii="Arial" w:eastAsia="Arial" w:hAnsi="Arial" w:cs="Arial"/>
        </w:rPr>
        <w:t xml:space="preserve"> </w:t>
      </w:r>
      <w:r w:rsidRPr="00685288">
        <w:rPr>
          <w:rFonts w:ascii="Arial" w:hAnsi="Arial" w:cs="Arial"/>
        </w:rPr>
        <w:t>that</w:t>
      </w:r>
      <w:r w:rsidRPr="00685288">
        <w:rPr>
          <w:rFonts w:ascii="Arial" w:eastAsia="Arial" w:hAnsi="Arial" w:cs="Arial"/>
        </w:rPr>
        <w:t xml:space="preserve"> </w:t>
      </w:r>
      <w:r w:rsidRPr="00685288">
        <w:rPr>
          <w:rFonts w:ascii="Arial" w:hAnsi="Arial" w:cs="Arial"/>
        </w:rPr>
        <w:t>a</w:t>
      </w:r>
      <w:r w:rsidRPr="00685288">
        <w:rPr>
          <w:rFonts w:ascii="Arial" w:eastAsia="Arial" w:hAnsi="Arial" w:cs="Arial"/>
        </w:rPr>
        <w:t xml:space="preserve"> </w:t>
      </w:r>
      <w:r w:rsidRPr="00685288">
        <w:rPr>
          <w:rFonts w:ascii="Arial" w:hAnsi="Arial" w:cs="Arial"/>
        </w:rPr>
        <w:t>governor</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an</w:t>
      </w:r>
      <w:r w:rsidRPr="00685288">
        <w:rPr>
          <w:rFonts w:ascii="Arial" w:eastAsia="Arial" w:hAnsi="Arial" w:cs="Arial"/>
        </w:rPr>
        <w:t xml:space="preserve"> </w:t>
      </w:r>
      <w:r w:rsidRPr="00685288">
        <w:rPr>
          <w:rFonts w:ascii="Arial" w:hAnsi="Arial" w:cs="Arial"/>
        </w:rPr>
        <w:t>automatic</w:t>
      </w:r>
      <w:r w:rsidRPr="00685288">
        <w:rPr>
          <w:rFonts w:ascii="Arial" w:eastAsia="Arial" w:hAnsi="Arial" w:cs="Arial"/>
        </w:rPr>
        <w:t xml:space="preserve"> </w:t>
      </w:r>
      <w:r w:rsidRPr="00685288">
        <w:rPr>
          <w:rFonts w:ascii="Arial" w:hAnsi="Arial" w:cs="Arial"/>
        </w:rPr>
        <w:t>voltage</w:t>
      </w:r>
      <w:r w:rsidRPr="00685288">
        <w:rPr>
          <w:rFonts w:ascii="Arial" w:eastAsia="Arial" w:hAnsi="Arial" w:cs="Arial"/>
        </w:rPr>
        <w:t xml:space="preserve"> </w:t>
      </w:r>
      <w:r w:rsidRPr="00685288">
        <w:rPr>
          <w:rFonts w:ascii="Arial" w:hAnsi="Arial" w:cs="Arial"/>
        </w:rPr>
        <w:t>regulator</w:t>
      </w:r>
      <w:r w:rsidRPr="00685288">
        <w:rPr>
          <w:rFonts w:ascii="Arial" w:eastAsia="Arial" w:hAnsi="Arial" w:cs="Arial"/>
        </w:rPr>
        <w:t xml:space="preserve"> </w:t>
      </w:r>
      <w:r w:rsidRPr="00685288">
        <w:rPr>
          <w:rFonts w:ascii="Arial" w:hAnsi="Arial" w:cs="Arial"/>
        </w:rPr>
        <w:t>are</w:t>
      </w:r>
      <w:r w:rsidRPr="00685288">
        <w:rPr>
          <w:rFonts w:ascii="Arial" w:eastAsia="Arial" w:hAnsi="Arial" w:cs="Arial"/>
        </w:rPr>
        <w:t xml:space="preserve"> </w:t>
      </w:r>
      <w:r w:rsidRPr="00685288">
        <w:rPr>
          <w:rFonts w:ascii="Arial" w:hAnsi="Arial" w:cs="Arial"/>
        </w:rPr>
        <w:t>able</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balance</w:t>
      </w:r>
      <w:r w:rsidRPr="00685288">
        <w:rPr>
          <w:rFonts w:ascii="Arial" w:eastAsia="Arial" w:hAnsi="Arial" w:cs="Arial"/>
        </w:rPr>
        <w:t xml:space="preserve"> </w:t>
      </w:r>
      <w:r w:rsidRPr="00685288">
        <w:rPr>
          <w:rFonts w:ascii="Arial" w:hAnsi="Arial" w:cs="Arial"/>
        </w:rPr>
        <w:t>active</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reactive</w:t>
      </w:r>
      <w:r w:rsidRPr="00685288">
        <w:rPr>
          <w:rFonts w:ascii="Arial" w:eastAsia="Arial" w:hAnsi="Arial" w:cs="Arial"/>
        </w:rPr>
        <w:t xml:space="preserve"> </w:t>
      </w:r>
      <w:r w:rsidRPr="00685288">
        <w:rPr>
          <w:rFonts w:ascii="Arial" w:hAnsi="Arial" w:cs="Arial"/>
        </w:rPr>
        <w:t>power</w:t>
      </w:r>
      <w:r w:rsidRPr="00685288">
        <w:rPr>
          <w:rFonts w:ascii="Arial" w:eastAsia="Arial" w:hAnsi="Arial" w:cs="Arial"/>
        </w:rPr>
        <w:t xml:space="preserve"> </w:t>
      </w:r>
      <w:r w:rsidRPr="00685288">
        <w:rPr>
          <w:rFonts w:ascii="Arial" w:hAnsi="Arial" w:cs="Arial"/>
        </w:rPr>
        <w:t>surplus</w:t>
      </w:r>
      <w:r w:rsidRPr="00685288">
        <w:rPr>
          <w:rFonts w:ascii="Arial" w:eastAsia="Arial" w:hAnsi="Arial" w:cs="Arial"/>
        </w:rPr>
        <w:t xml:space="preserve"> </w:t>
      </w:r>
      <w:r w:rsidRPr="00685288">
        <w:rPr>
          <w:rFonts w:ascii="Arial" w:hAnsi="Arial" w:cs="Arial"/>
        </w:rPr>
        <w:t>or</w:t>
      </w:r>
      <w:r w:rsidRPr="00685288">
        <w:rPr>
          <w:rFonts w:ascii="Arial" w:eastAsia="Arial" w:hAnsi="Arial" w:cs="Arial"/>
        </w:rPr>
        <w:t xml:space="preserve"> </w:t>
      </w:r>
      <w:r w:rsidRPr="00685288">
        <w:rPr>
          <w:rFonts w:ascii="Arial" w:hAnsi="Arial" w:cs="Arial"/>
        </w:rPr>
        <w:t>deficit</w:t>
      </w:r>
      <w:r w:rsidRPr="00685288">
        <w:rPr>
          <w:rFonts w:ascii="Arial" w:eastAsia="Arial" w:hAnsi="Arial" w:cs="Arial"/>
        </w:rPr>
        <w:t xml:space="preserve"> </w:t>
      </w:r>
      <w:r w:rsidRPr="00685288">
        <w:rPr>
          <w:rFonts w:ascii="Arial" w:hAnsi="Arial" w:cs="Arial"/>
        </w:rPr>
        <w:t>after</w:t>
      </w:r>
      <w:r w:rsidRPr="00685288">
        <w:rPr>
          <w:rFonts w:ascii="Arial" w:eastAsia="Arial" w:hAnsi="Arial" w:cs="Arial"/>
        </w:rPr>
        <w:t xml:space="preserve"> </w:t>
      </w:r>
      <w:r w:rsidRPr="00685288">
        <w:rPr>
          <w:rFonts w:ascii="Arial" w:hAnsi="Arial" w:cs="Arial"/>
        </w:rPr>
        <w:t>load</w:t>
      </w:r>
      <w:r w:rsidRPr="00685288">
        <w:rPr>
          <w:rFonts w:ascii="Arial" w:eastAsia="Arial" w:hAnsi="Arial" w:cs="Arial"/>
        </w:rPr>
        <w:t xml:space="preserve"> </w:t>
      </w:r>
      <w:r w:rsidRPr="00685288">
        <w:rPr>
          <w:rFonts w:ascii="Arial" w:hAnsi="Arial" w:cs="Arial"/>
        </w:rPr>
        <w:t>pickup</w:t>
      </w:r>
      <w:r w:rsidRPr="00685288">
        <w:rPr>
          <w:rFonts w:ascii="Arial" w:eastAsia="Arial" w:hAnsi="Arial" w:cs="Arial"/>
        </w:rPr>
        <w:t xml:space="preserve"> </w:t>
      </w:r>
      <w:r w:rsidRPr="00685288">
        <w:rPr>
          <w:rFonts w:ascii="Arial" w:hAnsi="Arial" w:cs="Arial"/>
        </w:rPr>
        <w:t>or</w:t>
      </w:r>
      <w:r w:rsidRPr="00685288">
        <w:rPr>
          <w:rFonts w:ascii="Arial" w:eastAsia="Arial" w:hAnsi="Arial" w:cs="Arial"/>
        </w:rPr>
        <w:t xml:space="preserve"> </w:t>
      </w:r>
      <w:r w:rsidRPr="00685288">
        <w:rPr>
          <w:rFonts w:ascii="Arial" w:hAnsi="Arial" w:cs="Arial"/>
        </w:rPr>
        <w:t>load</w:t>
      </w:r>
      <w:r w:rsidRPr="00685288">
        <w:rPr>
          <w:rFonts w:ascii="Arial" w:eastAsia="Arial" w:hAnsi="Arial" w:cs="Arial"/>
        </w:rPr>
        <w:t xml:space="preserve"> </w:t>
      </w:r>
      <w:r w:rsidRPr="00685288">
        <w:rPr>
          <w:rFonts w:ascii="Arial" w:hAnsi="Arial" w:cs="Arial"/>
        </w:rPr>
        <w:t>shedding</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small</w:t>
      </w:r>
      <w:r w:rsidRPr="00685288">
        <w:rPr>
          <w:rFonts w:ascii="Arial" w:eastAsia="Arial" w:hAnsi="Arial" w:cs="Arial"/>
        </w:rPr>
        <w:t xml:space="preserve"> </w:t>
      </w:r>
      <w:r w:rsidRPr="00685288">
        <w:rPr>
          <w:rFonts w:ascii="Arial" w:hAnsi="Arial" w:cs="Arial"/>
        </w:rPr>
        <w:t>islands</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order</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feed-in</w:t>
      </w:r>
      <w:r w:rsidRPr="00685288">
        <w:rPr>
          <w:rFonts w:ascii="Arial" w:eastAsia="Arial" w:hAnsi="Arial" w:cs="Arial"/>
        </w:rPr>
        <w:t xml:space="preserve"> </w:t>
      </w:r>
      <w:r w:rsidRPr="00685288">
        <w:rPr>
          <w:rFonts w:ascii="Arial" w:hAnsi="Arial" w:cs="Arial"/>
        </w:rPr>
        <w:t>line,</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regulate</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voltage,</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reenergise</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isolated</w:t>
      </w:r>
      <w:r w:rsidRPr="00685288">
        <w:rPr>
          <w:rFonts w:ascii="Arial" w:eastAsia="Arial" w:hAnsi="Arial" w:cs="Arial"/>
        </w:rPr>
        <w:t xml:space="preserve"> </w:t>
      </w:r>
      <w:r w:rsidRPr="00685288">
        <w:rPr>
          <w:rFonts w:ascii="Arial" w:hAnsi="Arial" w:cs="Arial"/>
        </w:rPr>
        <w:t>operation.</w:t>
      </w:r>
    </w:p>
    <w:p w14:paraId="2C0BE05D" w14:textId="2B252DD4" w:rsidR="00E35EB5" w:rsidRPr="00685288" w:rsidRDefault="007D5324" w:rsidP="005929FF">
      <w:pPr>
        <w:pStyle w:val="Heading3"/>
        <w:numPr>
          <w:ilvl w:val="2"/>
          <w:numId w:val="8"/>
        </w:numPr>
      </w:pPr>
      <w:bookmarkStart w:id="40" w:name="_Toc107495870"/>
      <w:r w:rsidRPr="00685288">
        <w:t xml:space="preserve">PGM </w:t>
      </w:r>
      <w:r w:rsidR="00E070EA" w:rsidRPr="00685288">
        <w:t xml:space="preserve">with </w:t>
      </w:r>
      <w:r w:rsidR="00E35EB5" w:rsidRPr="00685288">
        <w:t>Black</w:t>
      </w:r>
      <w:r w:rsidRPr="00685288">
        <w:t xml:space="preserve"> S</w:t>
      </w:r>
      <w:r w:rsidR="00E35EB5" w:rsidRPr="00685288">
        <w:t xml:space="preserve">tart </w:t>
      </w:r>
      <w:r w:rsidRPr="00685288">
        <w:t>Capability</w:t>
      </w:r>
      <w:bookmarkEnd w:id="40"/>
    </w:p>
    <w:p w14:paraId="5EAB1EFC" w14:textId="4725D6B7" w:rsidR="00E35EB5" w:rsidRPr="00685288" w:rsidRDefault="00131B91" w:rsidP="00E35EB5">
      <w:pPr>
        <w:rPr>
          <w:rFonts w:ascii="Arial" w:eastAsia="Arial" w:hAnsi="Arial" w:cs="Arial"/>
        </w:rPr>
      </w:pPr>
      <w:r w:rsidRPr="00685288">
        <w:rPr>
          <w:rFonts w:ascii="Arial" w:eastAsia="Arial" w:hAnsi="Arial" w:cs="Arial"/>
        </w:rPr>
        <w:t>A</w:t>
      </w:r>
      <w:r w:rsidR="00E35EB5" w:rsidRPr="00685288">
        <w:rPr>
          <w:rFonts w:ascii="Arial" w:eastAsia="Arial" w:hAnsi="Arial" w:cs="Arial"/>
        </w:rPr>
        <w:t xml:space="preserve"> PGM </w:t>
      </w:r>
      <w:r w:rsidR="00E35EB5" w:rsidRPr="00685288">
        <w:rPr>
          <w:rFonts w:ascii="Arial" w:hAnsi="Arial" w:cs="Arial"/>
        </w:rPr>
        <w:t>with</w:t>
      </w:r>
      <w:r w:rsidR="00E35EB5" w:rsidRPr="00685288">
        <w:rPr>
          <w:rFonts w:ascii="Arial" w:eastAsia="Arial" w:hAnsi="Arial" w:cs="Arial"/>
        </w:rPr>
        <w:t xml:space="preserve"> </w:t>
      </w:r>
      <w:r w:rsidR="00E35EB5" w:rsidRPr="00685288">
        <w:rPr>
          <w:rFonts w:ascii="Arial" w:hAnsi="Arial" w:cs="Arial"/>
        </w:rPr>
        <w:t>the</w:t>
      </w:r>
      <w:r w:rsidR="00E35EB5" w:rsidRPr="00685288">
        <w:rPr>
          <w:rFonts w:ascii="Arial" w:eastAsia="Arial" w:hAnsi="Arial" w:cs="Arial"/>
        </w:rPr>
        <w:t xml:space="preserve"> </w:t>
      </w:r>
      <w:r w:rsidR="00E35EB5" w:rsidRPr="00685288">
        <w:rPr>
          <w:rFonts w:ascii="Arial" w:hAnsi="Arial" w:cs="Arial"/>
        </w:rPr>
        <w:t>ability</w:t>
      </w:r>
      <w:r w:rsidR="00E35EB5" w:rsidRPr="00685288">
        <w:rPr>
          <w:rFonts w:ascii="Arial" w:eastAsia="Arial" w:hAnsi="Arial" w:cs="Arial"/>
        </w:rPr>
        <w:t xml:space="preserve"> </w:t>
      </w:r>
      <w:r w:rsidR="00E35EB5" w:rsidRPr="00685288">
        <w:rPr>
          <w:rFonts w:ascii="Arial" w:hAnsi="Arial" w:cs="Arial"/>
        </w:rPr>
        <w:t>to</w:t>
      </w:r>
      <w:r w:rsidR="00E35EB5" w:rsidRPr="00685288">
        <w:rPr>
          <w:rFonts w:ascii="Arial" w:eastAsia="Arial" w:hAnsi="Arial" w:cs="Arial"/>
        </w:rPr>
        <w:t xml:space="preserve"> </w:t>
      </w:r>
      <w:r w:rsidR="00E35EB5" w:rsidRPr="00685288">
        <w:rPr>
          <w:rFonts w:ascii="Arial" w:hAnsi="Arial" w:cs="Arial"/>
        </w:rPr>
        <w:t>go</w:t>
      </w:r>
      <w:r w:rsidR="00E35EB5" w:rsidRPr="00685288">
        <w:rPr>
          <w:rFonts w:ascii="Arial" w:eastAsia="Arial" w:hAnsi="Arial" w:cs="Arial"/>
        </w:rPr>
        <w:t xml:space="preserve"> </w:t>
      </w:r>
      <w:r w:rsidR="00E35EB5" w:rsidRPr="00685288">
        <w:rPr>
          <w:rFonts w:ascii="Arial" w:hAnsi="Arial" w:cs="Arial"/>
        </w:rPr>
        <w:t>from</w:t>
      </w:r>
      <w:r w:rsidR="00E35EB5" w:rsidRPr="00685288">
        <w:rPr>
          <w:rFonts w:ascii="Arial" w:eastAsia="Arial" w:hAnsi="Arial" w:cs="Arial"/>
        </w:rPr>
        <w:t xml:space="preserve"> </w:t>
      </w:r>
      <w:r w:rsidR="00E35EB5" w:rsidRPr="00685288">
        <w:rPr>
          <w:rFonts w:ascii="Arial" w:hAnsi="Arial" w:cs="Arial"/>
        </w:rPr>
        <w:t>a</w:t>
      </w:r>
      <w:r w:rsidR="00E35EB5" w:rsidRPr="00685288">
        <w:rPr>
          <w:rFonts w:ascii="Arial" w:eastAsia="Arial" w:hAnsi="Arial" w:cs="Arial"/>
        </w:rPr>
        <w:t xml:space="preserve"> </w:t>
      </w:r>
      <w:r w:rsidR="00E35EB5" w:rsidRPr="00685288">
        <w:rPr>
          <w:rFonts w:ascii="Arial" w:hAnsi="Arial" w:cs="Arial"/>
        </w:rPr>
        <w:t>shutdown</w:t>
      </w:r>
      <w:r w:rsidR="00E35EB5" w:rsidRPr="00685288">
        <w:rPr>
          <w:rFonts w:ascii="Arial" w:eastAsia="Arial" w:hAnsi="Arial" w:cs="Arial"/>
        </w:rPr>
        <w:t xml:space="preserve"> </w:t>
      </w:r>
      <w:r w:rsidR="00E35EB5" w:rsidRPr="00685288">
        <w:rPr>
          <w:rFonts w:ascii="Arial" w:hAnsi="Arial" w:cs="Arial"/>
        </w:rPr>
        <w:t>condition</w:t>
      </w:r>
      <w:r w:rsidR="00E35EB5" w:rsidRPr="00685288">
        <w:rPr>
          <w:rFonts w:ascii="Arial" w:eastAsia="Arial" w:hAnsi="Arial" w:cs="Arial"/>
        </w:rPr>
        <w:t xml:space="preserve"> </w:t>
      </w:r>
      <w:r w:rsidR="00E35EB5" w:rsidRPr="00685288">
        <w:rPr>
          <w:rFonts w:ascii="Arial" w:hAnsi="Arial" w:cs="Arial"/>
        </w:rPr>
        <w:t>to</w:t>
      </w:r>
      <w:r w:rsidR="00E35EB5" w:rsidRPr="00685288">
        <w:rPr>
          <w:rFonts w:ascii="Arial" w:eastAsia="Arial" w:hAnsi="Arial" w:cs="Arial"/>
        </w:rPr>
        <w:t xml:space="preserve"> </w:t>
      </w:r>
      <w:r w:rsidR="00E35EB5" w:rsidRPr="00685288">
        <w:rPr>
          <w:rFonts w:ascii="Arial" w:hAnsi="Arial" w:cs="Arial"/>
        </w:rPr>
        <w:t>an</w:t>
      </w:r>
      <w:r w:rsidR="00E35EB5" w:rsidRPr="00685288">
        <w:rPr>
          <w:rFonts w:ascii="Arial" w:eastAsia="Arial" w:hAnsi="Arial" w:cs="Arial"/>
        </w:rPr>
        <w:t xml:space="preserve"> </w:t>
      </w:r>
      <w:r w:rsidR="00E35EB5" w:rsidRPr="00685288">
        <w:rPr>
          <w:rFonts w:ascii="Arial" w:hAnsi="Arial" w:cs="Arial"/>
        </w:rPr>
        <w:t>operating</w:t>
      </w:r>
      <w:r w:rsidR="00E35EB5" w:rsidRPr="00685288">
        <w:rPr>
          <w:rFonts w:ascii="Arial" w:eastAsia="Arial" w:hAnsi="Arial" w:cs="Arial"/>
        </w:rPr>
        <w:t xml:space="preserve"> </w:t>
      </w:r>
      <w:r w:rsidR="00E35EB5" w:rsidRPr="00685288">
        <w:rPr>
          <w:rFonts w:ascii="Arial" w:hAnsi="Arial" w:cs="Arial"/>
        </w:rPr>
        <w:t>condition,</w:t>
      </w:r>
      <w:r w:rsidR="00E35EB5" w:rsidRPr="00685288">
        <w:rPr>
          <w:rFonts w:ascii="Arial" w:eastAsia="Arial" w:hAnsi="Arial" w:cs="Arial"/>
        </w:rPr>
        <w:t xml:space="preserve"> </w:t>
      </w:r>
      <w:r w:rsidR="00E35EB5" w:rsidRPr="00685288">
        <w:rPr>
          <w:rFonts w:ascii="Arial" w:hAnsi="Arial" w:cs="Arial"/>
        </w:rPr>
        <w:t>to</w:t>
      </w:r>
      <w:r w:rsidR="00E35EB5" w:rsidRPr="00685288">
        <w:rPr>
          <w:rFonts w:ascii="Arial" w:eastAsia="Arial" w:hAnsi="Arial" w:cs="Arial"/>
        </w:rPr>
        <w:t xml:space="preserve"> </w:t>
      </w:r>
      <w:r w:rsidR="00E35EB5" w:rsidRPr="00685288">
        <w:rPr>
          <w:rFonts w:ascii="Arial" w:hAnsi="Arial" w:cs="Arial"/>
        </w:rPr>
        <w:t>start</w:t>
      </w:r>
      <w:r w:rsidR="00E35EB5" w:rsidRPr="00685288">
        <w:rPr>
          <w:rFonts w:ascii="Arial" w:eastAsia="Arial" w:hAnsi="Arial" w:cs="Arial"/>
        </w:rPr>
        <w:t xml:space="preserve"> </w:t>
      </w:r>
      <w:r w:rsidR="00E35EB5" w:rsidRPr="00685288">
        <w:rPr>
          <w:rFonts w:ascii="Arial" w:hAnsi="Arial" w:cs="Arial"/>
        </w:rPr>
        <w:t>delivering</w:t>
      </w:r>
      <w:r w:rsidR="00E35EB5" w:rsidRPr="00685288">
        <w:rPr>
          <w:rFonts w:ascii="Arial" w:eastAsia="Arial" w:hAnsi="Arial" w:cs="Arial"/>
        </w:rPr>
        <w:t xml:space="preserve"> </w:t>
      </w:r>
      <w:r w:rsidR="00E35EB5" w:rsidRPr="00685288">
        <w:rPr>
          <w:rFonts w:ascii="Arial" w:hAnsi="Arial" w:cs="Arial"/>
        </w:rPr>
        <w:t>power</w:t>
      </w:r>
      <w:r w:rsidR="00E35EB5" w:rsidRPr="00685288">
        <w:rPr>
          <w:rFonts w:ascii="Arial" w:eastAsia="Arial" w:hAnsi="Arial" w:cs="Arial"/>
        </w:rPr>
        <w:t xml:space="preserve"> </w:t>
      </w:r>
      <w:r w:rsidR="00E35EB5" w:rsidRPr="00685288">
        <w:rPr>
          <w:rFonts w:ascii="Arial" w:hAnsi="Arial" w:cs="Arial"/>
        </w:rPr>
        <w:t>without</w:t>
      </w:r>
      <w:r w:rsidR="00E35EB5" w:rsidRPr="00685288">
        <w:rPr>
          <w:rFonts w:ascii="Arial" w:eastAsia="Arial" w:hAnsi="Arial" w:cs="Arial"/>
        </w:rPr>
        <w:t xml:space="preserve"> </w:t>
      </w:r>
      <w:r w:rsidR="00E35EB5" w:rsidRPr="00685288">
        <w:rPr>
          <w:rFonts w:ascii="Arial" w:hAnsi="Arial" w:cs="Arial"/>
        </w:rPr>
        <w:t>external</w:t>
      </w:r>
      <w:r w:rsidR="00E35EB5" w:rsidRPr="00685288">
        <w:rPr>
          <w:rFonts w:ascii="Arial" w:eastAsia="Arial" w:hAnsi="Arial" w:cs="Arial"/>
        </w:rPr>
        <w:t xml:space="preserve"> </w:t>
      </w:r>
      <w:r w:rsidR="00E35EB5" w:rsidRPr="00685288">
        <w:rPr>
          <w:rFonts w:ascii="Arial" w:hAnsi="Arial" w:cs="Arial"/>
        </w:rPr>
        <w:t>electrical</w:t>
      </w:r>
      <w:r w:rsidR="00E35EB5" w:rsidRPr="00685288">
        <w:rPr>
          <w:rFonts w:ascii="Arial" w:eastAsia="Arial" w:hAnsi="Arial" w:cs="Arial"/>
        </w:rPr>
        <w:t xml:space="preserve"> </w:t>
      </w:r>
      <w:r w:rsidR="00E35EB5" w:rsidRPr="00685288">
        <w:rPr>
          <w:rFonts w:ascii="Arial" w:hAnsi="Arial" w:cs="Arial"/>
        </w:rPr>
        <w:t>energy</w:t>
      </w:r>
      <w:r w:rsidR="00E35EB5" w:rsidRPr="00685288">
        <w:rPr>
          <w:rFonts w:ascii="Arial" w:eastAsia="Arial" w:hAnsi="Arial" w:cs="Arial"/>
        </w:rPr>
        <w:t xml:space="preserve"> </w:t>
      </w:r>
      <w:r w:rsidR="00E35EB5" w:rsidRPr="00685288">
        <w:rPr>
          <w:rFonts w:ascii="Arial" w:hAnsi="Arial" w:cs="Arial"/>
        </w:rPr>
        <w:t xml:space="preserve">supply </w:t>
      </w:r>
      <w:r w:rsidR="00AF3980" w:rsidRPr="00685288">
        <w:rPr>
          <w:rFonts w:ascii="Arial" w:hAnsi="Arial" w:cs="Arial"/>
        </w:rPr>
        <w:t xml:space="preserve">from TSO or DSO grids </w:t>
      </w:r>
      <w:r w:rsidR="00E35EB5" w:rsidRPr="00685288">
        <w:rPr>
          <w:rFonts w:ascii="Arial" w:hAnsi="Arial" w:cs="Arial"/>
        </w:rPr>
        <w:t>and includes</w:t>
      </w:r>
      <w:r w:rsidR="00E35EB5" w:rsidRPr="00685288">
        <w:rPr>
          <w:rFonts w:ascii="Arial" w:eastAsia="Arial" w:hAnsi="Arial" w:cs="Arial"/>
        </w:rPr>
        <w:t xml:space="preserve"> PGM </w:t>
      </w:r>
      <w:r w:rsidR="00E35EB5" w:rsidRPr="00685288">
        <w:rPr>
          <w:rFonts w:ascii="Arial" w:hAnsi="Arial" w:cs="Arial"/>
        </w:rPr>
        <w:t>island</w:t>
      </w:r>
      <w:r w:rsidR="00E35EB5" w:rsidRPr="00685288">
        <w:rPr>
          <w:rFonts w:ascii="Arial" w:eastAsia="Arial" w:hAnsi="Arial" w:cs="Arial"/>
        </w:rPr>
        <w:t xml:space="preserve"> </w:t>
      </w:r>
      <w:r w:rsidR="00E35EB5" w:rsidRPr="00685288">
        <w:rPr>
          <w:rFonts w:ascii="Arial" w:hAnsi="Arial" w:cs="Arial"/>
        </w:rPr>
        <w:t>operation</w:t>
      </w:r>
      <w:r w:rsidR="00E35EB5" w:rsidRPr="00685288">
        <w:rPr>
          <w:rFonts w:ascii="Arial" w:eastAsia="Arial" w:hAnsi="Arial" w:cs="Arial"/>
        </w:rPr>
        <w:t xml:space="preserve"> </w:t>
      </w:r>
      <w:r w:rsidR="00E35EB5" w:rsidRPr="00685288">
        <w:rPr>
          <w:rFonts w:ascii="Arial" w:hAnsi="Arial" w:cs="Arial"/>
        </w:rPr>
        <w:t>capability</w:t>
      </w:r>
      <w:r w:rsidR="00FF5CB8" w:rsidRPr="00685288">
        <w:rPr>
          <w:rFonts w:ascii="Arial" w:hAnsi="Arial" w:cs="Arial"/>
        </w:rPr>
        <w:t xml:space="preserve"> (refer to RfG Article 2 (45))</w:t>
      </w:r>
      <w:r w:rsidR="00E35EB5" w:rsidRPr="00685288">
        <w:rPr>
          <w:rFonts w:ascii="Arial" w:hAnsi="Arial" w:cs="Arial"/>
        </w:rPr>
        <w:t>.</w:t>
      </w:r>
      <w:r w:rsidR="00E35EB5" w:rsidRPr="00685288">
        <w:rPr>
          <w:rFonts w:ascii="Arial" w:eastAsia="Arial" w:hAnsi="Arial" w:cs="Arial"/>
        </w:rPr>
        <w:t xml:space="preserve"> </w:t>
      </w:r>
    </w:p>
    <w:p w14:paraId="65D08329" w14:textId="3930ABC8" w:rsidR="00E35EB5" w:rsidRPr="00685288" w:rsidRDefault="00E35EB5" w:rsidP="005929FF">
      <w:pPr>
        <w:pStyle w:val="Heading3"/>
        <w:numPr>
          <w:ilvl w:val="2"/>
          <w:numId w:val="8"/>
        </w:numPr>
      </w:pPr>
      <w:bookmarkStart w:id="41" w:name="_Toc107495871"/>
      <w:r w:rsidRPr="00685288">
        <w:t>Houseload operation of PGMs</w:t>
      </w:r>
      <w:bookmarkEnd w:id="41"/>
    </w:p>
    <w:p w14:paraId="200533BD" w14:textId="6E103976" w:rsidR="00E35EB5" w:rsidRPr="00685288" w:rsidRDefault="00131B91" w:rsidP="00E35EB5">
      <w:r w:rsidRPr="00685288">
        <w:rPr>
          <w:rFonts w:ascii="Arial" w:hAnsi="Arial" w:cs="Arial"/>
        </w:rPr>
        <w:t>T</w:t>
      </w:r>
      <w:r w:rsidR="00E35EB5" w:rsidRPr="00685288">
        <w:rPr>
          <w:rFonts w:ascii="Arial" w:hAnsi="Arial" w:cs="Arial"/>
        </w:rPr>
        <w:t>he</w:t>
      </w:r>
      <w:r w:rsidR="00E35EB5" w:rsidRPr="00685288">
        <w:rPr>
          <w:rFonts w:ascii="Arial" w:eastAsia="Arial" w:hAnsi="Arial" w:cs="Arial"/>
        </w:rPr>
        <w:t xml:space="preserve"> </w:t>
      </w:r>
      <w:r w:rsidR="00E35EB5" w:rsidRPr="00685288">
        <w:rPr>
          <w:rFonts w:ascii="Arial" w:hAnsi="Arial" w:cs="Arial"/>
        </w:rPr>
        <w:t>capability</w:t>
      </w:r>
      <w:r w:rsidR="00E35EB5" w:rsidRPr="00685288">
        <w:rPr>
          <w:rFonts w:ascii="Arial" w:eastAsia="Arial" w:hAnsi="Arial" w:cs="Arial"/>
        </w:rPr>
        <w:t xml:space="preserve"> </w:t>
      </w:r>
      <w:r w:rsidR="00E35EB5" w:rsidRPr="00685288">
        <w:rPr>
          <w:rFonts w:ascii="Arial" w:hAnsi="Arial" w:cs="Arial"/>
        </w:rPr>
        <w:t>of</w:t>
      </w:r>
      <w:r w:rsidR="00E35EB5" w:rsidRPr="00685288">
        <w:rPr>
          <w:rFonts w:ascii="Arial" w:eastAsia="Arial" w:hAnsi="Arial" w:cs="Arial"/>
        </w:rPr>
        <w:t xml:space="preserve"> </w:t>
      </w:r>
      <w:r w:rsidR="00E35EB5" w:rsidRPr="00685288">
        <w:rPr>
          <w:rFonts w:ascii="Arial" w:hAnsi="Arial" w:cs="Arial"/>
        </w:rPr>
        <w:t>a</w:t>
      </w:r>
      <w:r w:rsidR="00E35EB5" w:rsidRPr="00685288">
        <w:rPr>
          <w:rFonts w:ascii="Arial" w:eastAsia="Arial" w:hAnsi="Arial" w:cs="Arial"/>
        </w:rPr>
        <w:t xml:space="preserve"> PGM </w:t>
      </w:r>
      <w:r w:rsidR="00E35EB5" w:rsidRPr="00685288">
        <w:rPr>
          <w:rFonts w:ascii="Arial" w:hAnsi="Arial" w:cs="Arial"/>
        </w:rPr>
        <w:t>to</w:t>
      </w:r>
      <w:r w:rsidR="00E35EB5" w:rsidRPr="00685288">
        <w:rPr>
          <w:rFonts w:ascii="Arial" w:eastAsia="Arial" w:hAnsi="Arial" w:cs="Arial"/>
        </w:rPr>
        <w:t xml:space="preserve"> </w:t>
      </w:r>
      <w:r w:rsidR="00E35EB5" w:rsidRPr="00685288">
        <w:rPr>
          <w:rFonts w:ascii="Arial" w:hAnsi="Arial" w:cs="Arial"/>
        </w:rPr>
        <w:t>continue</w:t>
      </w:r>
      <w:r w:rsidR="00E35EB5" w:rsidRPr="00685288">
        <w:rPr>
          <w:rFonts w:ascii="Arial" w:eastAsia="Arial" w:hAnsi="Arial" w:cs="Arial"/>
        </w:rPr>
        <w:t xml:space="preserve"> </w:t>
      </w:r>
      <w:r w:rsidR="00E35EB5" w:rsidRPr="00685288">
        <w:rPr>
          <w:rFonts w:ascii="Arial" w:hAnsi="Arial" w:cs="Arial"/>
        </w:rPr>
        <w:t>to</w:t>
      </w:r>
      <w:r w:rsidR="00E35EB5" w:rsidRPr="00685288">
        <w:rPr>
          <w:rFonts w:ascii="Arial" w:eastAsia="Arial" w:hAnsi="Arial" w:cs="Arial"/>
        </w:rPr>
        <w:t xml:space="preserve"> </w:t>
      </w:r>
      <w:r w:rsidR="00E35EB5" w:rsidRPr="00685288">
        <w:rPr>
          <w:rFonts w:ascii="Arial" w:hAnsi="Arial" w:cs="Arial"/>
        </w:rPr>
        <w:t>supply</w:t>
      </w:r>
      <w:r w:rsidR="00E35EB5" w:rsidRPr="00685288">
        <w:rPr>
          <w:rFonts w:ascii="Arial" w:eastAsia="Arial" w:hAnsi="Arial" w:cs="Arial"/>
        </w:rPr>
        <w:t xml:space="preserve"> </w:t>
      </w:r>
      <w:r w:rsidR="00E35EB5" w:rsidRPr="00685288">
        <w:rPr>
          <w:rFonts w:ascii="Arial" w:hAnsi="Arial" w:cs="Arial"/>
        </w:rPr>
        <w:t>their</w:t>
      </w:r>
      <w:r w:rsidR="00E35EB5" w:rsidRPr="00685288">
        <w:rPr>
          <w:rFonts w:ascii="Arial" w:eastAsia="Arial" w:hAnsi="Arial" w:cs="Arial"/>
        </w:rPr>
        <w:t xml:space="preserve"> </w:t>
      </w:r>
      <w:r w:rsidR="00E35EB5" w:rsidRPr="00685288">
        <w:rPr>
          <w:rFonts w:ascii="Arial" w:hAnsi="Arial" w:cs="Arial"/>
        </w:rPr>
        <w:t>in-house</w:t>
      </w:r>
      <w:r w:rsidR="00E35EB5" w:rsidRPr="00685288">
        <w:rPr>
          <w:rFonts w:ascii="Arial" w:eastAsia="Arial" w:hAnsi="Arial" w:cs="Arial"/>
        </w:rPr>
        <w:t xml:space="preserve"> </w:t>
      </w:r>
      <w:r w:rsidR="00E35EB5" w:rsidRPr="00685288">
        <w:rPr>
          <w:rFonts w:ascii="Arial" w:hAnsi="Arial" w:cs="Arial"/>
        </w:rPr>
        <w:t>loads</w:t>
      </w:r>
      <w:r w:rsidR="00E35EB5" w:rsidRPr="00685288">
        <w:rPr>
          <w:rFonts w:ascii="Arial" w:eastAsia="Arial" w:hAnsi="Arial" w:cs="Arial"/>
        </w:rPr>
        <w:t xml:space="preserve"> </w:t>
      </w:r>
      <w:r w:rsidR="00E35EB5" w:rsidRPr="00685288">
        <w:rPr>
          <w:rFonts w:ascii="Arial" w:hAnsi="Arial" w:cs="Arial"/>
        </w:rPr>
        <w:t>after</w:t>
      </w:r>
      <w:r w:rsidR="00E35EB5" w:rsidRPr="00685288">
        <w:rPr>
          <w:rFonts w:ascii="Arial" w:eastAsia="Arial" w:hAnsi="Arial" w:cs="Arial"/>
        </w:rPr>
        <w:t xml:space="preserve"> </w:t>
      </w:r>
      <w:r w:rsidR="00E35EB5" w:rsidRPr="00685288">
        <w:rPr>
          <w:rFonts w:ascii="Arial" w:hAnsi="Arial" w:cs="Arial"/>
        </w:rPr>
        <w:t>disconnection</w:t>
      </w:r>
      <w:r w:rsidR="00E35EB5" w:rsidRPr="00685288">
        <w:rPr>
          <w:rFonts w:ascii="Arial" w:eastAsia="Arial" w:hAnsi="Arial" w:cs="Arial"/>
        </w:rPr>
        <w:t xml:space="preserve"> </w:t>
      </w:r>
      <w:r w:rsidR="00E35EB5" w:rsidRPr="00685288">
        <w:rPr>
          <w:rFonts w:ascii="Arial" w:hAnsi="Arial" w:cs="Arial"/>
        </w:rPr>
        <w:t>from</w:t>
      </w:r>
      <w:r w:rsidR="00E35EB5" w:rsidRPr="00685288">
        <w:rPr>
          <w:rFonts w:ascii="Arial" w:eastAsia="Arial" w:hAnsi="Arial" w:cs="Arial"/>
        </w:rPr>
        <w:t xml:space="preserve"> </w:t>
      </w:r>
      <w:r w:rsidR="00E35EB5" w:rsidRPr="00685288">
        <w:rPr>
          <w:rFonts w:ascii="Arial" w:hAnsi="Arial" w:cs="Arial"/>
        </w:rPr>
        <w:t>the</w:t>
      </w:r>
      <w:r w:rsidR="00E35EB5" w:rsidRPr="00685288">
        <w:rPr>
          <w:rFonts w:ascii="Arial" w:eastAsia="Arial" w:hAnsi="Arial" w:cs="Arial"/>
        </w:rPr>
        <w:t xml:space="preserve"> </w:t>
      </w:r>
      <w:r w:rsidR="00E35EB5" w:rsidRPr="00685288">
        <w:rPr>
          <w:rFonts w:ascii="Arial" w:hAnsi="Arial" w:cs="Arial"/>
        </w:rPr>
        <w:t>grid.</w:t>
      </w:r>
      <w:r w:rsidR="00E35EB5" w:rsidRPr="00685288">
        <w:rPr>
          <w:rFonts w:ascii="Arial" w:eastAsia="Arial" w:hAnsi="Arial" w:cs="Arial"/>
        </w:rPr>
        <w:t xml:space="preserve"> </w:t>
      </w:r>
      <w:r w:rsidR="00E35EB5" w:rsidRPr="00685288">
        <w:rPr>
          <w:rFonts w:ascii="Arial" w:hAnsi="Arial" w:cs="Arial"/>
        </w:rPr>
        <w:t>TSO</w:t>
      </w:r>
      <w:r w:rsidR="00E35EB5" w:rsidRPr="00685288">
        <w:rPr>
          <w:rFonts w:ascii="Arial" w:eastAsia="Arial" w:hAnsi="Arial" w:cs="Arial"/>
        </w:rPr>
        <w:t xml:space="preserve"> </w:t>
      </w:r>
      <w:r w:rsidR="00E35EB5" w:rsidRPr="00685288">
        <w:rPr>
          <w:rFonts w:ascii="Arial" w:hAnsi="Arial" w:cs="Arial"/>
        </w:rPr>
        <w:t>has</w:t>
      </w:r>
      <w:r w:rsidR="00E35EB5" w:rsidRPr="00685288">
        <w:rPr>
          <w:rFonts w:ascii="Arial" w:eastAsia="Arial" w:hAnsi="Arial" w:cs="Arial"/>
        </w:rPr>
        <w:t xml:space="preserve"> </w:t>
      </w:r>
      <w:r w:rsidR="00E35EB5" w:rsidRPr="00685288">
        <w:rPr>
          <w:rFonts w:ascii="Arial" w:hAnsi="Arial" w:cs="Arial"/>
        </w:rPr>
        <w:t>to</w:t>
      </w:r>
      <w:r w:rsidR="00E35EB5" w:rsidRPr="00685288">
        <w:rPr>
          <w:rFonts w:ascii="Arial" w:eastAsia="Arial" w:hAnsi="Arial" w:cs="Arial"/>
        </w:rPr>
        <w:t xml:space="preserve"> </w:t>
      </w:r>
      <w:r w:rsidR="00E35EB5" w:rsidRPr="00685288">
        <w:rPr>
          <w:rFonts w:ascii="Arial" w:hAnsi="Arial" w:cs="Arial"/>
        </w:rPr>
        <w:t>take</w:t>
      </w:r>
      <w:r w:rsidR="00E35EB5" w:rsidRPr="00685288">
        <w:rPr>
          <w:rFonts w:ascii="Arial" w:eastAsia="Arial" w:hAnsi="Arial" w:cs="Arial"/>
        </w:rPr>
        <w:t xml:space="preserve"> </w:t>
      </w:r>
      <w:r w:rsidR="00E35EB5" w:rsidRPr="00685288">
        <w:rPr>
          <w:rFonts w:ascii="Arial" w:hAnsi="Arial" w:cs="Arial"/>
        </w:rPr>
        <w:t>into</w:t>
      </w:r>
      <w:r w:rsidR="00E35EB5" w:rsidRPr="00685288">
        <w:rPr>
          <w:rFonts w:ascii="Arial" w:eastAsia="Arial" w:hAnsi="Arial" w:cs="Arial"/>
        </w:rPr>
        <w:t xml:space="preserve"> </w:t>
      </w:r>
      <w:r w:rsidR="00E35EB5" w:rsidRPr="00685288">
        <w:rPr>
          <w:rFonts w:ascii="Arial" w:hAnsi="Arial" w:cs="Arial"/>
        </w:rPr>
        <w:t>account</w:t>
      </w:r>
      <w:r w:rsidR="00E35EB5" w:rsidRPr="00685288">
        <w:rPr>
          <w:rFonts w:ascii="Arial" w:eastAsia="Arial" w:hAnsi="Arial" w:cs="Arial"/>
        </w:rPr>
        <w:t xml:space="preserve"> </w:t>
      </w:r>
      <w:r w:rsidR="00E35EB5" w:rsidRPr="00685288">
        <w:rPr>
          <w:rFonts w:ascii="Arial" w:hAnsi="Arial" w:cs="Arial"/>
        </w:rPr>
        <w:t>that</w:t>
      </w:r>
      <w:r w:rsidR="00E35EB5" w:rsidRPr="00685288">
        <w:rPr>
          <w:rFonts w:ascii="Arial" w:eastAsia="Arial" w:hAnsi="Arial" w:cs="Arial"/>
        </w:rPr>
        <w:t xml:space="preserve"> </w:t>
      </w:r>
      <w:r w:rsidR="00E35EB5" w:rsidRPr="00685288">
        <w:rPr>
          <w:rFonts w:ascii="Arial" w:hAnsi="Arial" w:cs="Arial"/>
        </w:rPr>
        <w:t>some</w:t>
      </w:r>
      <w:r w:rsidR="00E35EB5" w:rsidRPr="00685288">
        <w:rPr>
          <w:rFonts w:ascii="Arial" w:eastAsia="Arial" w:hAnsi="Arial" w:cs="Arial"/>
        </w:rPr>
        <w:t xml:space="preserve"> PGMs </w:t>
      </w:r>
      <w:r w:rsidR="00E35EB5" w:rsidRPr="00685288">
        <w:rPr>
          <w:rFonts w:ascii="Arial" w:hAnsi="Arial" w:cs="Arial"/>
        </w:rPr>
        <w:t>can</w:t>
      </w:r>
      <w:r w:rsidR="00E35EB5" w:rsidRPr="00685288">
        <w:rPr>
          <w:rFonts w:ascii="Arial" w:eastAsia="Arial" w:hAnsi="Arial" w:cs="Arial"/>
        </w:rPr>
        <w:t xml:space="preserve"> </w:t>
      </w:r>
      <w:r w:rsidR="00E35EB5" w:rsidRPr="00685288">
        <w:rPr>
          <w:rFonts w:ascii="Arial" w:hAnsi="Arial" w:cs="Arial"/>
        </w:rPr>
        <w:t>maintain</w:t>
      </w:r>
      <w:r w:rsidR="00E35EB5" w:rsidRPr="00685288">
        <w:rPr>
          <w:rFonts w:ascii="Arial" w:eastAsia="Arial" w:hAnsi="Arial" w:cs="Arial"/>
        </w:rPr>
        <w:t xml:space="preserve"> </w:t>
      </w:r>
      <w:r w:rsidR="00E35EB5" w:rsidRPr="00685288">
        <w:rPr>
          <w:rFonts w:ascii="Arial" w:hAnsi="Arial" w:cs="Arial"/>
        </w:rPr>
        <w:t>this</w:t>
      </w:r>
      <w:r w:rsidR="00E35EB5" w:rsidRPr="00685288">
        <w:rPr>
          <w:rFonts w:ascii="Arial" w:eastAsia="Arial" w:hAnsi="Arial" w:cs="Arial"/>
        </w:rPr>
        <w:t xml:space="preserve"> </w:t>
      </w:r>
      <w:r w:rsidR="00E35EB5" w:rsidRPr="00685288">
        <w:rPr>
          <w:rFonts w:ascii="Arial" w:hAnsi="Arial" w:cs="Arial"/>
        </w:rPr>
        <w:t>kind</w:t>
      </w:r>
      <w:r w:rsidR="00E35EB5" w:rsidRPr="00685288">
        <w:rPr>
          <w:rFonts w:ascii="Arial" w:eastAsia="Arial" w:hAnsi="Arial" w:cs="Arial"/>
        </w:rPr>
        <w:t xml:space="preserve"> </w:t>
      </w:r>
      <w:r w:rsidR="00E35EB5" w:rsidRPr="00685288">
        <w:rPr>
          <w:rFonts w:ascii="Arial" w:hAnsi="Arial" w:cs="Arial"/>
        </w:rPr>
        <w:t>of</w:t>
      </w:r>
      <w:r w:rsidR="00E35EB5" w:rsidRPr="00685288">
        <w:rPr>
          <w:rFonts w:ascii="Arial" w:eastAsia="Arial" w:hAnsi="Arial" w:cs="Arial"/>
        </w:rPr>
        <w:t xml:space="preserve"> </w:t>
      </w:r>
      <w:r w:rsidR="00E35EB5" w:rsidRPr="00685288">
        <w:rPr>
          <w:rFonts w:ascii="Arial" w:hAnsi="Arial" w:cs="Arial"/>
        </w:rPr>
        <w:t>operation</w:t>
      </w:r>
      <w:r w:rsidR="00E35EB5" w:rsidRPr="00685288">
        <w:rPr>
          <w:rFonts w:ascii="Arial" w:eastAsia="Arial" w:hAnsi="Arial" w:cs="Arial"/>
        </w:rPr>
        <w:t xml:space="preserve"> </w:t>
      </w:r>
      <w:r w:rsidR="00E35EB5" w:rsidRPr="00685288">
        <w:rPr>
          <w:rFonts w:ascii="Arial" w:hAnsi="Arial" w:cs="Arial"/>
        </w:rPr>
        <w:t>only</w:t>
      </w:r>
      <w:r w:rsidR="00E35EB5" w:rsidRPr="00685288">
        <w:rPr>
          <w:rFonts w:ascii="Arial" w:eastAsia="Arial" w:hAnsi="Arial" w:cs="Arial"/>
        </w:rPr>
        <w:t xml:space="preserve"> </w:t>
      </w:r>
      <w:r w:rsidR="00E35EB5" w:rsidRPr="00685288">
        <w:rPr>
          <w:rFonts w:ascii="Arial" w:hAnsi="Arial" w:cs="Arial"/>
        </w:rPr>
        <w:t>for</w:t>
      </w:r>
      <w:r w:rsidR="00E35EB5" w:rsidRPr="00685288">
        <w:rPr>
          <w:rFonts w:ascii="Arial" w:eastAsia="Arial" w:hAnsi="Arial" w:cs="Arial"/>
        </w:rPr>
        <w:t xml:space="preserve"> </w:t>
      </w:r>
      <w:r w:rsidR="00E35EB5" w:rsidRPr="00685288">
        <w:rPr>
          <w:rFonts w:ascii="Arial" w:hAnsi="Arial" w:cs="Arial"/>
        </w:rPr>
        <w:t>a</w:t>
      </w:r>
      <w:r w:rsidR="00E35EB5" w:rsidRPr="00685288">
        <w:rPr>
          <w:rFonts w:ascii="Arial" w:eastAsia="Arial" w:hAnsi="Arial" w:cs="Arial"/>
        </w:rPr>
        <w:t xml:space="preserve"> </w:t>
      </w:r>
      <w:r w:rsidR="00E35EB5" w:rsidRPr="00685288">
        <w:rPr>
          <w:rFonts w:ascii="Arial" w:hAnsi="Arial" w:cs="Arial"/>
        </w:rPr>
        <w:t>limited</w:t>
      </w:r>
      <w:r w:rsidR="00E35EB5" w:rsidRPr="00685288">
        <w:rPr>
          <w:rFonts w:ascii="Arial" w:eastAsia="Arial" w:hAnsi="Arial" w:cs="Arial"/>
        </w:rPr>
        <w:t xml:space="preserve"> </w:t>
      </w:r>
      <w:r w:rsidR="00E35EB5" w:rsidRPr="00685288">
        <w:rPr>
          <w:rFonts w:ascii="Arial" w:hAnsi="Arial" w:cs="Arial"/>
        </w:rPr>
        <w:t>duration</w:t>
      </w:r>
      <w:r w:rsidR="00F24416" w:rsidRPr="00685288">
        <w:rPr>
          <w:rFonts w:ascii="Arial" w:hAnsi="Arial" w:cs="Arial"/>
        </w:rPr>
        <w:t xml:space="preserve"> (refer to RfG Article 2 (44))</w:t>
      </w:r>
      <w:r w:rsidR="00E35EB5" w:rsidRPr="00685288">
        <w:rPr>
          <w:rFonts w:ascii="Arial" w:hAnsi="Arial" w:cs="Arial"/>
        </w:rPr>
        <w:t>.</w:t>
      </w:r>
    </w:p>
    <w:p w14:paraId="39F640FA" w14:textId="77777777" w:rsidR="0049773E" w:rsidRPr="00685288" w:rsidRDefault="0049773E">
      <w:pPr>
        <w:jc w:val="left"/>
        <w:rPr>
          <w:rFonts w:ascii="Arial (W1)" w:eastAsia="Times New Roman" w:hAnsi="Arial (W1)" w:cs="Arial (W1)"/>
          <w:sz w:val="44"/>
          <w:szCs w:val="20"/>
          <w:lang w:eastAsia="zh-CN"/>
        </w:rPr>
      </w:pPr>
      <w:r w:rsidRPr="00685288">
        <w:rPr>
          <w:rFonts w:ascii="Arial (W1)" w:eastAsia="Times New Roman" w:hAnsi="Arial (W1)" w:cs="Arial (W1)"/>
          <w:sz w:val="44"/>
          <w:szCs w:val="20"/>
          <w:lang w:eastAsia="zh-CN"/>
        </w:rPr>
        <w:br w:type="page"/>
      </w:r>
    </w:p>
    <w:p w14:paraId="139A5A69" w14:textId="59AC16DF" w:rsidR="0049773E" w:rsidRPr="00685288" w:rsidRDefault="0049773E" w:rsidP="007E7EBF">
      <w:pPr>
        <w:pStyle w:val="Heading2"/>
        <w:ind w:left="0" w:firstLine="0"/>
        <w:rPr>
          <w:sz w:val="36"/>
          <w:szCs w:val="36"/>
        </w:rPr>
      </w:pPr>
      <w:bookmarkStart w:id="42" w:name="_Toc107495872"/>
      <w:r w:rsidRPr="00685288">
        <w:rPr>
          <w:sz w:val="36"/>
          <w:szCs w:val="36"/>
        </w:rPr>
        <w:lastRenderedPageBreak/>
        <w:t>System Defence Plan</w:t>
      </w:r>
      <w:bookmarkEnd w:id="42"/>
    </w:p>
    <w:p w14:paraId="029E91A3" w14:textId="77777777" w:rsidR="00E35EB5" w:rsidRPr="00685288" w:rsidRDefault="00E35EB5" w:rsidP="00E35EB5"/>
    <w:p w14:paraId="26A0A1CF" w14:textId="3FF13014" w:rsidR="00067361" w:rsidRPr="00685288" w:rsidRDefault="008C70CD" w:rsidP="005929FF">
      <w:pPr>
        <w:pStyle w:val="Heading2"/>
        <w:numPr>
          <w:ilvl w:val="1"/>
          <w:numId w:val="8"/>
        </w:numPr>
      </w:pPr>
      <w:bookmarkStart w:id="43" w:name="_Toc107495873"/>
      <w:r w:rsidRPr="00685288">
        <w:t>Inter-TSO coordination</w:t>
      </w:r>
      <w:bookmarkEnd w:id="43"/>
    </w:p>
    <w:p w14:paraId="761FE652" w14:textId="62F6688C" w:rsidR="008C70CD" w:rsidRPr="00685288" w:rsidRDefault="008C70CD" w:rsidP="00301AE4">
      <w:pPr>
        <w:rPr>
          <w:rFonts w:ascii="Arial" w:hAnsi="Arial" w:cs="Arial"/>
        </w:rPr>
      </w:pPr>
      <w:r w:rsidRPr="00685288">
        <w:rPr>
          <w:rFonts w:ascii="Arial" w:hAnsi="Arial" w:cs="Arial"/>
        </w:rPr>
        <w:t>For</w:t>
      </w:r>
      <w:r w:rsidRPr="00685288">
        <w:rPr>
          <w:rFonts w:ascii="Arial" w:eastAsia="Arial" w:hAnsi="Arial" w:cs="Arial"/>
        </w:rPr>
        <w:t xml:space="preserve"> </w:t>
      </w:r>
      <w:r w:rsidR="00D76DBE" w:rsidRPr="00685288">
        <w:rPr>
          <w:rFonts w:ascii="Arial" w:hAnsi="Arial" w:cs="Arial"/>
        </w:rPr>
        <w:t>E</w:t>
      </w:r>
      <w:r w:rsidRPr="00685288">
        <w:rPr>
          <w:rFonts w:ascii="Arial" w:hAnsi="Arial" w:cs="Arial"/>
        </w:rPr>
        <w:t xml:space="preserve">mergency, </w:t>
      </w:r>
      <w:r w:rsidR="00D76DBE" w:rsidRPr="00685288">
        <w:rPr>
          <w:rFonts w:ascii="Arial" w:hAnsi="Arial" w:cs="Arial"/>
        </w:rPr>
        <w:t>R</w:t>
      </w:r>
      <w:r w:rsidRPr="00685288">
        <w:rPr>
          <w:rFonts w:ascii="Arial" w:hAnsi="Arial" w:cs="Arial"/>
        </w:rPr>
        <w:t xml:space="preserve">estoration and </w:t>
      </w:r>
      <w:r w:rsidR="00D76DBE" w:rsidRPr="00685288">
        <w:rPr>
          <w:rFonts w:ascii="Arial" w:hAnsi="Arial" w:cs="Arial"/>
        </w:rPr>
        <w:t>B</w:t>
      </w:r>
      <w:r w:rsidRPr="00685288">
        <w:rPr>
          <w:rFonts w:ascii="Arial" w:hAnsi="Arial" w:cs="Arial"/>
        </w:rPr>
        <w:t xml:space="preserve">lackout </w:t>
      </w:r>
      <w:r w:rsidR="00D76DBE" w:rsidRPr="00685288">
        <w:rPr>
          <w:rFonts w:ascii="Arial" w:hAnsi="Arial" w:cs="Arial"/>
        </w:rPr>
        <w:t>S</w:t>
      </w:r>
      <w:r w:rsidRPr="00685288">
        <w:rPr>
          <w:rFonts w:ascii="Arial" w:hAnsi="Arial" w:cs="Arial"/>
        </w:rPr>
        <w:t xml:space="preserve">ystem </w:t>
      </w:r>
      <w:r w:rsidR="00D76DBE" w:rsidRPr="00685288">
        <w:rPr>
          <w:rFonts w:ascii="Arial" w:hAnsi="Arial" w:cs="Arial"/>
        </w:rPr>
        <w:t>S</w:t>
      </w:r>
      <w:r w:rsidRPr="00685288">
        <w:rPr>
          <w:rFonts w:ascii="Arial" w:hAnsi="Arial" w:cs="Arial"/>
        </w:rPr>
        <w:t>tate</w:t>
      </w:r>
      <w:r w:rsidRPr="00685288">
        <w:rPr>
          <w:rFonts w:ascii="Arial" w:eastAsia="Arial" w:hAnsi="Arial" w:cs="Arial"/>
        </w:rPr>
        <w:t xml:space="preserve"> </w:t>
      </w:r>
      <w:r w:rsidRPr="00685288">
        <w:rPr>
          <w:rFonts w:ascii="Arial" w:hAnsi="Arial" w:cs="Arial"/>
        </w:rPr>
        <w:t>TSOs</w:t>
      </w:r>
      <w:r w:rsidRPr="00685288">
        <w:rPr>
          <w:rFonts w:ascii="Arial" w:eastAsia="Arial" w:hAnsi="Arial" w:cs="Arial"/>
        </w:rPr>
        <w:t xml:space="preserve"> </w:t>
      </w:r>
      <w:r w:rsidRPr="00685288">
        <w:rPr>
          <w:rFonts w:ascii="Arial" w:hAnsi="Arial" w:cs="Arial"/>
        </w:rPr>
        <w:t>shall</w:t>
      </w:r>
      <w:r w:rsidRPr="00685288">
        <w:rPr>
          <w:rFonts w:ascii="Arial" w:eastAsia="Arial" w:hAnsi="Arial" w:cs="Arial"/>
        </w:rPr>
        <w:t xml:space="preserve"> </w:t>
      </w:r>
      <w:r w:rsidRPr="00685288">
        <w:rPr>
          <w:rFonts w:ascii="Arial" w:hAnsi="Arial" w:cs="Arial"/>
        </w:rPr>
        <w:t>agree</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writing</w:t>
      </w:r>
      <w:r w:rsidRPr="00685288">
        <w:rPr>
          <w:rFonts w:ascii="Arial" w:eastAsia="Arial" w:hAnsi="Arial" w:cs="Arial"/>
        </w:rPr>
        <w:t xml:space="preserve"> </w:t>
      </w:r>
      <w:r w:rsidRPr="00685288">
        <w:rPr>
          <w:rFonts w:ascii="Arial" w:hAnsi="Arial" w:cs="Arial"/>
        </w:rPr>
        <w:t>on</w:t>
      </w:r>
      <w:r w:rsidRPr="00685288">
        <w:rPr>
          <w:rFonts w:ascii="Arial" w:eastAsia="Arial" w:hAnsi="Arial" w:cs="Arial"/>
        </w:rPr>
        <w:t xml:space="preserve"> </w:t>
      </w:r>
      <w:r w:rsidRPr="00685288">
        <w:rPr>
          <w:rFonts w:ascii="Arial" w:hAnsi="Arial" w:cs="Arial"/>
        </w:rPr>
        <w:t>bilateral/multilateral</w:t>
      </w:r>
      <w:r w:rsidRPr="00685288">
        <w:rPr>
          <w:rFonts w:ascii="Arial" w:eastAsia="Arial" w:hAnsi="Arial" w:cs="Arial"/>
        </w:rPr>
        <w:t xml:space="preserve"> </w:t>
      </w:r>
      <w:r w:rsidRPr="00685288">
        <w:rPr>
          <w:rFonts w:ascii="Arial" w:hAnsi="Arial" w:cs="Arial"/>
        </w:rPr>
        <w:t>procedures including adequate</w:t>
      </w:r>
      <w:r w:rsidRPr="00685288">
        <w:rPr>
          <w:rFonts w:ascii="Arial" w:eastAsia="Arial" w:hAnsi="Arial" w:cs="Arial"/>
        </w:rPr>
        <w:t xml:space="preserve"> </w:t>
      </w:r>
      <w:r w:rsidRPr="00685288">
        <w:rPr>
          <w:rFonts w:ascii="Arial" w:hAnsi="Arial" w:cs="Arial"/>
        </w:rPr>
        <w:t>information</w:t>
      </w:r>
      <w:r w:rsidRPr="00685288">
        <w:rPr>
          <w:rFonts w:ascii="Arial" w:eastAsia="Arial" w:hAnsi="Arial" w:cs="Arial"/>
        </w:rPr>
        <w:t xml:space="preserve"> </w:t>
      </w:r>
      <w:r w:rsidRPr="00685288">
        <w:rPr>
          <w:rFonts w:ascii="Arial" w:hAnsi="Arial" w:cs="Arial"/>
        </w:rPr>
        <w:t>exchanges</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be</w:t>
      </w:r>
      <w:r w:rsidRPr="00685288">
        <w:rPr>
          <w:rFonts w:ascii="Arial" w:eastAsia="Arial" w:hAnsi="Arial" w:cs="Arial"/>
        </w:rPr>
        <w:t xml:space="preserve"> </w:t>
      </w:r>
      <w:r w:rsidRPr="00685288">
        <w:rPr>
          <w:rFonts w:ascii="Arial" w:hAnsi="Arial" w:cs="Arial"/>
        </w:rPr>
        <w:t>applied</w:t>
      </w:r>
      <w:r w:rsidRPr="00685288">
        <w:rPr>
          <w:rFonts w:ascii="Arial" w:eastAsia="Arial" w:hAnsi="Arial" w:cs="Arial"/>
        </w:rPr>
        <w:t xml:space="preserve"> </w:t>
      </w:r>
      <w:r w:rsidRPr="00685288">
        <w:rPr>
          <w:rFonts w:ascii="Arial" w:hAnsi="Arial" w:cs="Arial"/>
        </w:rPr>
        <w:t>with</w:t>
      </w:r>
      <w:r w:rsidRPr="00685288">
        <w:rPr>
          <w:rFonts w:ascii="Arial" w:eastAsia="Arial" w:hAnsi="Arial" w:cs="Arial"/>
        </w:rPr>
        <w:t xml:space="preserve"> </w:t>
      </w:r>
      <w:r w:rsidRPr="00685288">
        <w:rPr>
          <w:rFonts w:ascii="Arial" w:hAnsi="Arial" w:cs="Arial"/>
        </w:rPr>
        <w:t>all</w:t>
      </w:r>
      <w:r w:rsidRPr="00685288">
        <w:rPr>
          <w:rFonts w:ascii="Arial" w:eastAsia="Arial" w:hAnsi="Arial" w:cs="Arial"/>
        </w:rPr>
        <w:t xml:space="preserve"> </w:t>
      </w:r>
      <w:r w:rsidRPr="00685288">
        <w:rPr>
          <w:rFonts w:ascii="Arial" w:hAnsi="Arial" w:cs="Arial"/>
        </w:rPr>
        <w:t>neighbouring</w:t>
      </w:r>
      <w:r w:rsidRPr="00685288">
        <w:rPr>
          <w:rFonts w:ascii="Arial" w:eastAsia="Arial" w:hAnsi="Arial" w:cs="Arial"/>
        </w:rPr>
        <w:t xml:space="preserve"> </w:t>
      </w:r>
      <w:r w:rsidRPr="00685288">
        <w:rPr>
          <w:rFonts w:ascii="Arial" w:hAnsi="Arial" w:cs="Arial"/>
        </w:rPr>
        <w:t>TSOs.</w:t>
      </w:r>
    </w:p>
    <w:p w14:paraId="77F4815F" w14:textId="1FD5EFF2" w:rsidR="002260D4" w:rsidRPr="00685288" w:rsidRDefault="002260D4" w:rsidP="00301AE4">
      <w:pPr>
        <w:rPr>
          <w:rFonts w:ascii="Arial" w:hAnsi="Arial" w:cs="Arial"/>
        </w:rPr>
      </w:pPr>
      <w:r w:rsidRPr="00685288">
        <w:rPr>
          <w:rFonts w:ascii="Arial" w:hAnsi="Arial" w:cs="Arial"/>
        </w:rPr>
        <w:t>The Parties shall strive to agree on the aforementioned procedures by the end of 2019.</w:t>
      </w:r>
    </w:p>
    <w:p w14:paraId="5988BF9F" w14:textId="6E33E872" w:rsidR="006E1D15" w:rsidRPr="00685288" w:rsidRDefault="006E1D15" w:rsidP="005929FF">
      <w:pPr>
        <w:pStyle w:val="Heading2"/>
        <w:numPr>
          <w:ilvl w:val="1"/>
          <w:numId w:val="8"/>
        </w:numPr>
      </w:pPr>
      <w:bookmarkStart w:id="44" w:name="_Toc107495874"/>
      <w:r w:rsidRPr="00685288">
        <w:t>Testing critical tools and facilities</w:t>
      </w:r>
      <w:bookmarkEnd w:id="44"/>
    </w:p>
    <w:p w14:paraId="66973D40" w14:textId="077018C4" w:rsidR="008B33E8" w:rsidRPr="00685288" w:rsidRDefault="008B33E8" w:rsidP="005929FF">
      <w:pPr>
        <w:pStyle w:val="Heading3"/>
        <w:numPr>
          <w:ilvl w:val="2"/>
          <w:numId w:val="8"/>
        </w:numPr>
      </w:pPr>
      <w:bookmarkStart w:id="45" w:name="_Toc107495875"/>
      <w:r w:rsidRPr="00685288">
        <w:t>System defence plan</w:t>
      </w:r>
      <w:bookmarkEnd w:id="45"/>
    </w:p>
    <w:p w14:paraId="6FF4B895" w14:textId="3136F54D" w:rsidR="004816E1" w:rsidRPr="00685288" w:rsidRDefault="004816E1" w:rsidP="006E1D15">
      <w:pPr>
        <w:rPr>
          <w:rFonts w:ascii="Arial" w:hAnsi="Arial" w:cs="Arial"/>
        </w:rPr>
      </w:pPr>
      <w:r w:rsidRPr="00685288">
        <w:rPr>
          <w:rFonts w:eastAsia="Arial"/>
          <w:i/>
        </w:rPr>
        <w:t>Additional recommendation:</w:t>
      </w:r>
    </w:p>
    <w:p w14:paraId="6E2C0EF4" w14:textId="77777777" w:rsidR="006E1D15" w:rsidRPr="00685288" w:rsidRDefault="006E1D15" w:rsidP="006E1D15">
      <w:pPr>
        <w:rPr>
          <w:rFonts w:ascii="Arial" w:eastAsia="Arial" w:hAnsi="Arial" w:cs="Arial"/>
        </w:rPr>
      </w:pPr>
      <w:r w:rsidRPr="00685288">
        <w:rPr>
          <w:rFonts w:ascii="Arial" w:hAnsi="Arial" w:cs="Arial"/>
        </w:rPr>
        <w:t>It</w:t>
      </w:r>
      <w:r w:rsidRPr="00685288">
        <w:rPr>
          <w:rFonts w:ascii="Arial" w:eastAsia="Arial" w:hAnsi="Arial" w:cs="Arial"/>
        </w:rPr>
        <w:t xml:space="preserve"> </w:t>
      </w:r>
      <w:r w:rsidRPr="00685288">
        <w:rPr>
          <w:rFonts w:ascii="Arial" w:hAnsi="Arial" w:cs="Arial"/>
        </w:rPr>
        <w:t>is</w:t>
      </w:r>
      <w:r w:rsidRPr="00685288">
        <w:rPr>
          <w:rFonts w:ascii="Arial" w:eastAsia="Arial" w:hAnsi="Arial" w:cs="Arial"/>
        </w:rPr>
        <w:t xml:space="preserve"> </w:t>
      </w:r>
      <w:r w:rsidRPr="00685288">
        <w:rPr>
          <w:rFonts w:ascii="Arial" w:hAnsi="Arial" w:cs="Arial"/>
        </w:rPr>
        <w:t>recommended to test critical tools and facilities referred to in Article 24 of Regulation 2017/1485 used for System Defence Plan at least every year covering both main and backup tools and facilities.</w:t>
      </w:r>
      <w:r w:rsidRPr="00685288">
        <w:rPr>
          <w:rFonts w:ascii="Arial" w:eastAsia="Arial" w:hAnsi="Arial" w:cs="Arial"/>
        </w:rPr>
        <w:t xml:space="preserve"> </w:t>
      </w:r>
    </w:p>
    <w:p w14:paraId="4488DF91" w14:textId="627D7EC3" w:rsidR="008B33E8" w:rsidRPr="00685288" w:rsidRDefault="008B33E8" w:rsidP="005929FF">
      <w:pPr>
        <w:pStyle w:val="Heading3"/>
        <w:numPr>
          <w:ilvl w:val="2"/>
          <w:numId w:val="8"/>
        </w:numPr>
      </w:pPr>
      <w:bookmarkStart w:id="46" w:name="_Toc107495876"/>
      <w:r w:rsidRPr="00685288">
        <w:t>System restoration plan</w:t>
      </w:r>
      <w:bookmarkEnd w:id="46"/>
    </w:p>
    <w:p w14:paraId="5A6817BB" w14:textId="029558CE" w:rsidR="00EE70E8" w:rsidRPr="00685288" w:rsidRDefault="00EE70E8" w:rsidP="008B33E8">
      <w:pPr>
        <w:rPr>
          <w:rFonts w:ascii="Arial" w:hAnsi="Arial" w:cs="Arial"/>
        </w:rPr>
      </w:pPr>
      <w:r w:rsidRPr="00685288">
        <w:rPr>
          <w:rFonts w:eastAsia="Arial"/>
          <w:i/>
        </w:rPr>
        <w:t>Additional recommendation:</w:t>
      </w:r>
    </w:p>
    <w:p w14:paraId="2AEBA98A" w14:textId="2F1A1B49" w:rsidR="008B33E8" w:rsidRPr="00685288" w:rsidRDefault="008B33E8" w:rsidP="008B33E8">
      <w:pPr>
        <w:rPr>
          <w:rFonts w:ascii="Arial" w:eastAsia="Arial" w:hAnsi="Arial" w:cs="Arial"/>
        </w:rPr>
      </w:pPr>
      <w:r w:rsidRPr="00685288">
        <w:rPr>
          <w:rFonts w:ascii="Arial" w:hAnsi="Arial" w:cs="Arial"/>
        </w:rPr>
        <w:t>It</w:t>
      </w:r>
      <w:r w:rsidRPr="00685288">
        <w:rPr>
          <w:rFonts w:ascii="Arial" w:eastAsia="Arial" w:hAnsi="Arial" w:cs="Arial"/>
        </w:rPr>
        <w:t xml:space="preserve"> </w:t>
      </w:r>
      <w:r w:rsidRPr="00685288">
        <w:rPr>
          <w:rFonts w:ascii="Arial" w:hAnsi="Arial" w:cs="Arial"/>
        </w:rPr>
        <w:t>is</w:t>
      </w:r>
      <w:r w:rsidRPr="00685288">
        <w:rPr>
          <w:rFonts w:ascii="Arial" w:eastAsia="Arial" w:hAnsi="Arial" w:cs="Arial"/>
        </w:rPr>
        <w:t xml:space="preserve"> </w:t>
      </w:r>
      <w:r w:rsidRPr="00685288">
        <w:rPr>
          <w:rFonts w:ascii="Arial" w:hAnsi="Arial" w:cs="Arial"/>
        </w:rPr>
        <w:t>recommended to test critical tools and facilities referred to in Article 24 of Regulation 2017/1485 used for System Restoration Plan at least every year covering both main and backup tools and facilities.</w:t>
      </w:r>
      <w:r w:rsidRPr="00685288">
        <w:rPr>
          <w:rFonts w:ascii="Arial" w:eastAsia="Arial" w:hAnsi="Arial" w:cs="Arial"/>
        </w:rPr>
        <w:t xml:space="preserve"> </w:t>
      </w:r>
    </w:p>
    <w:p w14:paraId="0AE76BAD" w14:textId="77777777" w:rsidR="00F91247" w:rsidRPr="00685288" w:rsidRDefault="00F91247" w:rsidP="008B33E8">
      <w:pPr>
        <w:rPr>
          <w:rFonts w:ascii="Arial" w:eastAsia="Arial" w:hAnsi="Arial" w:cs="Arial"/>
        </w:rPr>
      </w:pPr>
    </w:p>
    <w:p w14:paraId="78E8853C" w14:textId="47486FC5" w:rsidR="008C70CD" w:rsidRPr="00685288" w:rsidRDefault="008C70CD" w:rsidP="005929FF">
      <w:pPr>
        <w:pStyle w:val="Heading2"/>
        <w:numPr>
          <w:ilvl w:val="1"/>
          <w:numId w:val="8"/>
        </w:numPr>
      </w:pPr>
      <w:bookmarkStart w:id="47" w:name="_Toc107495877"/>
      <w:r w:rsidRPr="00685288">
        <w:t xml:space="preserve">Frequency management procedure before the appointment of Frequency Leader according to Article 28 (3) of </w:t>
      </w:r>
      <w:r w:rsidR="00F91247" w:rsidRPr="00685288">
        <w:t>NC ER</w:t>
      </w:r>
      <w:bookmarkEnd w:id="47"/>
    </w:p>
    <w:p w14:paraId="45BB20AE" w14:textId="22626229" w:rsidR="00301AE4" w:rsidRPr="00685288" w:rsidRDefault="008C70CD" w:rsidP="005929FF">
      <w:pPr>
        <w:pStyle w:val="Heading3"/>
        <w:numPr>
          <w:ilvl w:val="2"/>
          <w:numId w:val="8"/>
        </w:numPr>
      </w:pPr>
      <w:bookmarkStart w:id="48" w:name="_Toc531684740"/>
      <w:bookmarkStart w:id="49" w:name="_Toc531684886"/>
      <w:bookmarkStart w:id="50" w:name="_Toc531684977"/>
      <w:bookmarkStart w:id="51" w:name="_Toc107495878"/>
      <w:bookmarkEnd w:id="48"/>
      <w:bookmarkEnd w:id="49"/>
      <w:bookmarkEnd w:id="50"/>
      <w:r w:rsidRPr="00685288">
        <w:t>Frequency</w:t>
      </w:r>
      <w:r w:rsidRPr="00685288">
        <w:rPr>
          <w:rFonts w:eastAsia="Arial"/>
        </w:rPr>
        <w:t xml:space="preserve"> </w:t>
      </w:r>
      <w:r w:rsidRPr="00685288">
        <w:t>deviation</w:t>
      </w:r>
      <w:r w:rsidRPr="00685288">
        <w:rPr>
          <w:rFonts w:eastAsia="Arial"/>
        </w:rPr>
        <w:t xml:space="preserve"> </w:t>
      </w:r>
      <w:r w:rsidRPr="00685288">
        <w:t>management</w:t>
      </w:r>
      <w:r w:rsidRPr="00685288">
        <w:rPr>
          <w:rFonts w:eastAsia="Arial"/>
        </w:rPr>
        <w:t xml:space="preserve"> </w:t>
      </w:r>
      <w:r w:rsidRPr="00685288">
        <w:t>before</w:t>
      </w:r>
      <w:r w:rsidRPr="00685288">
        <w:rPr>
          <w:rFonts w:eastAsia="Arial"/>
        </w:rPr>
        <w:t xml:space="preserve"> </w:t>
      </w:r>
      <w:r w:rsidRPr="00685288">
        <w:t>frequency</w:t>
      </w:r>
      <w:r w:rsidRPr="00685288">
        <w:rPr>
          <w:rFonts w:eastAsia="Arial"/>
        </w:rPr>
        <w:t xml:space="preserve"> </w:t>
      </w:r>
      <w:r w:rsidRPr="00685288">
        <w:t>leader</w:t>
      </w:r>
      <w:r w:rsidRPr="00685288">
        <w:rPr>
          <w:rFonts w:eastAsia="Arial"/>
        </w:rPr>
        <w:t xml:space="preserve"> </w:t>
      </w:r>
      <w:r w:rsidRPr="00685288">
        <w:t>nomination</w:t>
      </w:r>
      <w:r w:rsidRPr="00685288">
        <w:rPr>
          <w:rFonts w:eastAsia="Arial"/>
        </w:rPr>
        <w:t xml:space="preserve"> – </w:t>
      </w:r>
      <w:r w:rsidRPr="00685288">
        <w:t>Management of the Frequency Restoration Controller</w:t>
      </w:r>
      <w:bookmarkEnd w:id="51"/>
    </w:p>
    <w:p w14:paraId="340D5DD2" w14:textId="4C0DC4EC" w:rsidR="008C70CD" w:rsidRPr="00685288" w:rsidRDefault="008C70CD" w:rsidP="008C70CD">
      <w:bookmarkStart w:id="52" w:name="OLE_LINK6"/>
      <w:bookmarkStart w:id="53" w:name="OLE_LINK7"/>
      <w:r w:rsidRPr="00685288">
        <w:rPr>
          <w:rFonts w:ascii="Arial" w:hAnsi="Arial" w:cs="Arial"/>
        </w:rPr>
        <w:t>In</w:t>
      </w:r>
      <w:r w:rsidRPr="00685288">
        <w:rPr>
          <w:rFonts w:ascii="Arial" w:eastAsia="Arial" w:hAnsi="Arial" w:cs="Arial"/>
        </w:rPr>
        <w:t xml:space="preserve"> </w:t>
      </w:r>
      <w:r w:rsidRPr="00685288">
        <w:rPr>
          <w:rFonts w:ascii="Arial" w:hAnsi="Arial" w:cs="Arial"/>
        </w:rPr>
        <w:t>case</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deviation</w:t>
      </w:r>
      <w:r w:rsidRPr="00685288">
        <w:rPr>
          <w:rFonts w:ascii="Arial" w:eastAsia="Arial" w:hAnsi="Arial" w:cs="Arial"/>
        </w:rPr>
        <w:t xml:space="preserve"> </w:t>
      </w:r>
      <w:r w:rsidRPr="00685288">
        <w:rPr>
          <w:rFonts w:ascii="Arial" w:hAnsi="Arial" w:cs="Arial"/>
        </w:rPr>
        <w:t>higher</w:t>
      </w:r>
      <w:r w:rsidRPr="00685288">
        <w:rPr>
          <w:rFonts w:ascii="Arial" w:eastAsia="Arial" w:hAnsi="Arial" w:cs="Arial"/>
        </w:rPr>
        <w:t xml:space="preserve"> </w:t>
      </w:r>
      <w:r w:rsidRPr="00685288">
        <w:rPr>
          <w:rFonts w:ascii="Arial" w:hAnsi="Arial" w:cs="Arial"/>
        </w:rPr>
        <w:t>than</w:t>
      </w:r>
      <w:r w:rsidRPr="00685288">
        <w:rPr>
          <w:rFonts w:ascii="Arial" w:eastAsia="Arial" w:hAnsi="Arial" w:cs="Arial"/>
        </w:rPr>
        <w:t xml:space="preserve"> </w:t>
      </w:r>
      <w:r w:rsidRPr="00685288">
        <w:rPr>
          <w:rFonts w:ascii="Arial" w:hAnsi="Arial" w:cs="Arial"/>
        </w:rPr>
        <w:t>200 mHz</w:t>
      </w:r>
      <w:r w:rsidRPr="00685288">
        <w:rPr>
          <w:rFonts w:ascii="Arial" w:eastAsia="Arial" w:hAnsi="Arial" w:cs="Arial"/>
        </w:rPr>
        <w:t xml:space="preserve"> </w:t>
      </w:r>
      <w:r w:rsidRPr="00685288">
        <w:rPr>
          <w:rFonts w:ascii="Arial" w:hAnsi="Arial" w:cs="Arial"/>
        </w:rPr>
        <w:t>lasting</w:t>
      </w:r>
      <w:r w:rsidRPr="00685288">
        <w:rPr>
          <w:rFonts w:ascii="Arial" w:eastAsia="Arial" w:hAnsi="Arial" w:cs="Arial"/>
        </w:rPr>
        <w:t xml:space="preserve"> </w:t>
      </w:r>
      <w:r w:rsidRPr="00685288">
        <w:rPr>
          <w:rFonts w:ascii="Arial" w:hAnsi="Arial" w:cs="Arial"/>
        </w:rPr>
        <w:t>more</w:t>
      </w:r>
      <w:r w:rsidRPr="00685288">
        <w:rPr>
          <w:rFonts w:ascii="Arial" w:eastAsia="Arial" w:hAnsi="Arial" w:cs="Arial"/>
        </w:rPr>
        <w:t xml:space="preserve"> </w:t>
      </w:r>
      <w:r w:rsidRPr="00685288">
        <w:rPr>
          <w:rFonts w:ascii="Arial" w:hAnsi="Arial" w:cs="Arial"/>
        </w:rPr>
        <w:t>than</w:t>
      </w:r>
      <w:r w:rsidRPr="00685288">
        <w:rPr>
          <w:rFonts w:ascii="Arial" w:eastAsia="Arial" w:hAnsi="Arial" w:cs="Arial"/>
        </w:rPr>
        <w:t xml:space="preserve"> </w:t>
      </w:r>
      <w:r w:rsidRPr="00685288">
        <w:rPr>
          <w:rFonts w:ascii="Arial" w:hAnsi="Arial" w:cs="Arial"/>
        </w:rPr>
        <w:t>one</w:t>
      </w:r>
      <w:r w:rsidRPr="00685288">
        <w:rPr>
          <w:rFonts w:ascii="Arial" w:eastAsia="Arial" w:hAnsi="Arial" w:cs="Arial"/>
        </w:rPr>
        <w:t xml:space="preserve"> </w:t>
      </w:r>
      <w:r w:rsidRPr="00685288">
        <w:rPr>
          <w:rFonts w:ascii="Arial" w:hAnsi="Arial" w:cs="Arial"/>
        </w:rPr>
        <w:t>minute</w:t>
      </w:r>
      <w:bookmarkEnd w:id="52"/>
      <w:bookmarkEnd w:id="53"/>
      <w:r w:rsidRPr="00685288">
        <w:rPr>
          <w:rFonts w:ascii="Arial" w:hAnsi="Arial" w:cs="Arial"/>
        </w:rPr>
        <w:t>, individual</w:t>
      </w:r>
      <w:r w:rsidRPr="00685288">
        <w:rPr>
          <w:rFonts w:ascii="Arial" w:eastAsia="Arial" w:hAnsi="Arial" w:cs="Arial"/>
        </w:rPr>
        <w:t xml:space="preserve"> </w:t>
      </w:r>
      <w:r w:rsidRPr="00685288">
        <w:rPr>
          <w:rFonts w:ascii="Arial" w:hAnsi="Arial" w:cs="Arial"/>
        </w:rPr>
        <w:t>Frequency Restoration Controllers</w:t>
      </w:r>
      <w:r w:rsidRPr="00685288">
        <w:rPr>
          <w:rFonts w:ascii="Arial" w:eastAsia="Arial" w:hAnsi="Arial" w:cs="Arial"/>
        </w:rPr>
        <w:t xml:space="preserve"> </w:t>
      </w:r>
      <w:r w:rsidRPr="00685288">
        <w:rPr>
          <w:rFonts w:ascii="Arial" w:hAnsi="Arial" w:cs="Arial"/>
        </w:rPr>
        <w:t>have</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be</w:t>
      </w:r>
      <w:r w:rsidRPr="00685288">
        <w:rPr>
          <w:rFonts w:ascii="Arial" w:eastAsia="Arial" w:hAnsi="Arial" w:cs="Arial"/>
        </w:rPr>
        <w:t xml:space="preserve"> switched in Frozen Control Mode </w:t>
      </w:r>
      <w:r w:rsidRPr="00685288">
        <w:rPr>
          <w:rFonts w:ascii="Arial" w:hAnsi="Arial" w:cs="Arial"/>
        </w:rPr>
        <w:t>by</w:t>
      </w:r>
      <w:r w:rsidRPr="00685288">
        <w:rPr>
          <w:rFonts w:ascii="Arial" w:eastAsia="Arial" w:hAnsi="Arial" w:cs="Arial"/>
        </w:rPr>
        <w:t xml:space="preserve"> </w:t>
      </w:r>
      <w:r w:rsidRPr="00685288">
        <w:rPr>
          <w:rFonts w:ascii="Arial" w:hAnsi="Arial" w:cs="Arial"/>
        </w:rPr>
        <w:t>direct</w:t>
      </w:r>
      <w:r w:rsidRPr="00685288">
        <w:rPr>
          <w:rFonts w:ascii="Arial" w:eastAsia="Arial" w:hAnsi="Arial" w:cs="Arial"/>
        </w:rPr>
        <w:t xml:space="preserve"> </w:t>
      </w:r>
      <w:r w:rsidRPr="00685288">
        <w:rPr>
          <w:rFonts w:ascii="Arial" w:hAnsi="Arial" w:cs="Arial"/>
        </w:rPr>
        <w:t>manual</w:t>
      </w:r>
      <w:r w:rsidRPr="00685288">
        <w:rPr>
          <w:rFonts w:ascii="Arial" w:eastAsia="Arial" w:hAnsi="Arial" w:cs="Arial"/>
        </w:rPr>
        <w:t xml:space="preserve"> </w:t>
      </w:r>
      <w:r w:rsidRPr="00685288">
        <w:rPr>
          <w:rFonts w:ascii="Arial" w:hAnsi="Arial" w:cs="Arial"/>
        </w:rPr>
        <w:t>or</w:t>
      </w:r>
      <w:r w:rsidRPr="00685288">
        <w:rPr>
          <w:rFonts w:ascii="Arial" w:eastAsia="Arial" w:hAnsi="Arial" w:cs="Arial"/>
        </w:rPr>
        <w:t xml:space="preserve"> </w:t>
      </w:r>
      <w:r w:rsidRPr="00685288">
        <w:rPr>
          <w:rFonts w:ascii="Arial" w:hAnsi="Arial" w:cs="Arial"/>
        </w:rPr>
        <w:t>automatic</w:t>
      </w:r>
      <w:r w:rsidRPr="00685288">
        <w:rPr>
          <w:rFonts w:ascii="Arial" w:eastAsia="Arial" w:hAnsi="Arial" w:cs="Arial"/>
        </w:rPr>
        <w:t xml:space="preserve"> </w:t>
      </w:r>
      <w:r w:rsidRPr="00685288">
        <w:rPr>
          <w:rFonts w:ascii="Arial" w:hAnsi="Arial" w:cs="Arial"/>
        </w:rPr>
        <w:t>actions</w:t>
      </w:r>
      <w:r w:rsidRPr="00685288">
        <w:rPr>
          <w:rFonts w:ascii="Arial" w:eastAsia="Arial" w:hAnsi="Arial" w:cs="Arial"/>
        </w:rPr>
        <w:t xml:space="preserve"> </w:t>
      </w:r>
      <w:r w:rsidRPr="00685288">
        <w:rPr>
          <w:rFonts w:ascii="Arial" w:hAnsi="Arial" w:cs="Arial"/>
        </w:rPr>
        <w:t>or</w:t>
      </w:r>
      <w:r w:rsidRPr="00685288">
        <w:rPr>
          <w:rFonts w:ascii="Arial" w:eastAsia="Arial" w:hAnsi="Arial" w:cs="Arial"/>
        </w:rPr>
        <w:t xml:space="preserve"> </w:t>
      </w:r>
      <w:r w:rsidRPr="00685288">
        <w:rPr>
          <w:rFonts w:ascii="Arial" w:hAnsi="Arial" w:cs="Arial"/>
        </w:rPr>
        <w:t>by</w:t>
      </w:r>
      <w:r w:rsidRPr="00685288">
        <w:rPr>
          <w:rFonts w:ascii="Arial" w:eastAsia="Arial" w:hAnsi="Arial" w:cs="Arial"/>
        </w:rPr>
        <w:t xml:space="preserve"> </w:t>
      </w:r>
      <w:r w:rsidRPr="00685288">
        <w:rPr>
          <w:rFonts w:ascii="Arial" w:hAnsi="Arial" w:cs="Arial"/>
        </w:rPr>
        <w:t>other</w:t>
      </w:r>
      <w:r w:rsidRPr="00685288">
        <w:rPr>
          <w:rFonts w:ascii="Arial" w:eastAsia="Arial" w:hAnsi="Arial" w:cs="Arial"/>
        </w:rPr>
        <w:t xml:space="preserve"> </w:t>
      </w:r>
      <w:r w:rsidRPr="00685288">
        <w:rPr>
          <w:rFonts w:ascii="Arial" w:hAnsi="Arial" w:cs="Arial"/>
        </w:rPr>
        <w:t>ways</w:t>
      </w:r>
      <w:r w:rsidRPr="00685288">
        <w:rPr>
          <w:rFonts w:ascii="Arial" w:eastAsia="Arial" w:hAnsi="Arial" w:cs="Arial"/>
        </w:rPr>
        <w:t xml:space="preserve"> </w:t>
      </w:r>
      <w:r w:rsidRPr="00685288">
        <w:rPr>
          <w:rFonts w:ascii="Arial" w:hAnsi="Arial" w:cs="Arial"/>
        </w:rPr>
        <w:t>relying</w:t>
      </w:r>
      <w:r w:rsidRPr="00685288">
        <w:rPr>
          <w:rFonts w:ascii="Arial" w:eastAsia="Arial" w:hAnsi="Arial" w:cs="Arial"/>
        </w:rPr>
        <w:t xml:space="preserve"> </w:t>
      </w:r>
      <w:r w:rsidRPr="00685288">
        <w:rPr>
          <w:rFonts w:ascii="Arial" w:hAnsi="Arial" w:cs="Arial"/>
        </w:rPr>
        <w:t>on</w:t>
      </w:r>
      <w:r w:rsidRPr="00685288">
        <w:rPr>
          <w:rFonts w:ascii="Arial" w:eastAsia="Arial" w:hAnsi="Arial" w:cs="Arial"/>
        </w:rPr>
        <w:t xml:space="preserve"> </w:t>
      </w:r>
      <w:r w:rsidRPr="00685288">
        <w:rPr>
          <w:rFonts w:ascii="Arial" w:hAnsi="Arial" w:cs="Arial"/>
        </w:rPr>
        <w:t>TSO</w:t>
      </w:r>
      <w:r w:rsidRPr="00685288">
        <w:rPr>
          <w:rFonts w:ascii="Arial" w:eastAsia="Arial" w:hAnsi="Arial" w:cs="Arial"/>
        </w:rPr>
        <w:t xml:space="preserve"> </w:t>
      </w:r>
      <w:r w:rsidRPr="00685288">
        <w:rPr>
          <w:rFonts w:ascii="Arial" w:hAnsi="Arial" w:cs="Arial"/>
        </w:rPr>
        <w:t>devices</w:t>
      </w:r>
      <w:r w:rsidRPr="00685288">
        <w:rPr>
          <w:rFonts w:ascii="Arial" w:eastAsia="Arial" w:hAnsi="Arial" w:cs="Arial"/>
        </w:rPr>
        <w:t xml:space="preserve"> </w:t>
      </w:r>
      <w:r w:rsidRPr="00685288">
        <w:rPr>
          <w:rFonts w:ascii="Arial" w:hAnsi="Arial" w:cs="Arial"/>
        </w:rPr>
        <w:t>or</w:t>
      </w:r>
      <w:r w:rsidRPr="00685288">
        <w:rPr>
          <w:rFonts w:ascii="Arial" w:eastAsia="Arial" w:hAnsi="Arial" w:cs="Arial"/>
        </w:rPr>
        <w:t xml:space="preserve"> </w:t>
      </w:r>
      <w:r w:rsidRPr="00685288">
        <w:rPr>
          <w:rFonts w:ascii="Arial" w:hAnsi="Arial" w:cs="Arial"/>
        </w:rPr>
        <w:t>generating</w:t>
      </w:r>
      <w:r w:rsidRPr="00685288">
        <w:rPr>
          <w:rFonts w:ascii="Arial" w:eastAsia="Arial" w:hAnsi="Arial" w:cs="Arial"/>
        </w:rPr>
        <w:t xml:space="preserve"> </w:t>
      </w:r>
      <w:r w:rsidRPr="00685288">
        <w:rPr>
          <w:rFonts w:ascii="Arial" w:hAnsi="Arial" w:cs="Arial"/>
        </w:rPr>
        <w:t>units</w:t>
      </w:r>
      <w:r w:rsidRPr="00685288">
        <w:rPr>
          <w:rFonts w:ascii="Arial" w:eastAsia="Arial" w:hAnsi="Arial" w:cs="Arial"/>
        </w:rPr>
        <w:t xml:space="preserve"> </w:t>
      </w:r>
      <w:r w:rsidRPr="00685288">
        <w:rPr>
          <w:rFonts w:ascii="Arial" w:hAnsi="Arial" w:cs="Arial"/>
        </w:rPr>
        <w:t>devices.</w:t>
      </w:r>
    </w:p>
    <w:p w14:paraId="36E18F26" w14:textId="740A7B34" w:rsidR="00301AE4" w:rsidRPr="00685288" w:rsidRDefault="008C70CD" w:rsidP="005929FF">
      <w:pPr>
        <w:pStyle w:val="Heading3"/>
        <w:numPr>
          <w:ilvl w:val="2"/>
          <w:numId w:val="8"/>
        </w:numPr>
      </w:pPr>
      <w:bookmarkStart w:id="54" w:name="_Toc107495879"/>
      <w:r w:rsidRPr="00685288">
        <w:t>Frequency deviation management before frequency leader nomination – Response of the Frequency Restoration Controller</w:t>
      </w:r>
      <w:bookmarkEnd w:id="54"/>
    </w:p>
    <w:p w14:paraId="7D25ACE6" w14:textId="582CF414" w:rsidR="00C11AA2" w:rsidRPr="00685288" w:rsidRDefault="008C70CD" w:rsidP="00C11AA2">
      <w:pPr>
        <w:rPr>
          <w:rFonts w:ascii="Arial" w:hAnsi="Arial" w:cs="Arial"/>
        </w:rPr>
      </w:pPr>
      <w:r w:rsidRPr="00685288">
        <w:rPr>
          <w:rFonts w:ascii="Arial" w:hAnsi="Arial" w:cs="Arial"/>
        </w:rPr>
        <w:t xml:space="preserve">Each TSO of RG CE shall require that, in case of frequency deviations larger than 200 mHz and up to the frequency ranges defined in Article 154(6) of </w:t>
      </w:r>
      <w:r w:rsidR="00255E7F" w:rsidRPr="00685288">
        <w:rPr>
          <w:rFonts w:ascii="Arial" w:hAnsi="Arial" w:cs="Arial"/>
        </w:rPr>
        <w:t>SO</w:t>
      </w:r>
      <w:r w:rsidR="00B67338" w:rsidRPr="00685288">
        <w:rPr>
          <w:rFonts w:ascii="Arial" w:hAnsi="Arial" w:cs="Arial"/>
        </w:rPr>
        <w:t xml:space="preserve"> </w:t>
      </w:r>
      <w:r w:rsidR="00255E7F" w:rsidRPr="00685288">
        <w:rPr>
          <w:rFonts w:ascii="Arial" w:hAnsi="Arial" w:cs="Arial"/>
        </w:rPr>
        <w:t>GL</w:t>
      </w:r>
      <w:r w:rsidRPr="00685288">
        <w:rPr>
          <w:rFonts w:ascii="Arial" w:hAnsi="Arial" w:cs="Arial"/>
        </w:rPr>
        <w:t xml:space="preserve">, FCR providing units and FCR providing groups shall not limit their activation to the procured volume and continue providing FCR by further increasing/decreasing power output (both in positive and negative direction) up to their maximum/minimum capacity, as long as there are not technical limitations. </w:t>
      </w:r>
      <w:r w:rsidRPr="00685288">
        <w:rPr>
          <w:rFonts w:ascii="Arial" w:hAnsi="Arial" w:cs="Arial"/>
        </w:rPr>
        <w:lastRenderedPageBreak/>
        <w:t>The related FCR response shall have the same droop adopted for normal and alert state and, in any case, not endanger the FCR providing units’ or FCR providing groups’ stability.</w:t>
      </w:r>
    </w:p>
    <w:p w14:paraId="3A464C01" w14:textId="55F6BF9F" w:rsidR="003F1C9E" w:rsidRPr="00685288" w:rsidRDefault="003F1C9E" w:rsidP="005929FF">
      <w:pPr>
        <w:pStyle w:val="Heading3"/>
        <w:numPr>
          <w:ilvl w:val="2"/>
          <w:numId w:val="8"/>
        </w:numPr>
      </w:pPr>
      <w:bookmarkStart w:id="55" w:name="_Toc107495880"/>
      <w:r w:rsidRPr="00685288">
        <w:t>Frequency</w:t>
      </w:r>
      <w:r w:rsidRPr="00685288">
        <w:rPr>
          <w:rFonts w:eastAsia="Arial"/>
        </w:rPr>
        <w:t xml:space="preserve"> </w:t>
      </w:r>
      <w:r w:rsidRPr="00685288">
        <w:t>deviation</w:t>
      </w:r>
      <w:r w:rsidRPr="00685288">
        <w:rPr>
          <w:rFonts w:eastAsia="Arial"/>
        </w:rPr>
        <w:t xml:space="preserve"> </w:t>
      </w:r>
      <w:r w:rsidRPr="00685288">
        <w:t>management</w:t>
      </w:r>
      <w:r w:rsidRPr="00685288">
        <w:rPr>
          <w:rFonts w:eastAsia="Arial"/>
        </w:rPr>
        <w:t xml:space="preserve"> </w:t>
      </w:r>
      <w:r w:rsidRPr="00685288">
        <w:t>before</w:t>
      </w:r>
      <w:r w:rsidRPr="00685288">
        <w:rPr>
          <w:rFonts w:eastAsia="Arial"/>
        </w:rPr>
        <w:t xml:space="preserve"> </w:t>
      </w:r>
      <w:r w:rsidRPr="00685288">
        <w:t>frequency</w:t>
      </w:r>
      <w:r w:rsidRPr="00685288">
        <w:rPr>
          <w:rFonts w:eastAsia="Arial"/>
        </w:rPr>
        <w:t xml:space="preserve"> </w:t>
      </w:r>
      <w:r w:rsidRPr="00685288">
        <w:t>leader</w:t>
      </w:r>
      <w:r w:rsidRPr="00685288">
        <w:rPr>
          <w:rFonts w:eastAsia="Arial"/>
        </w:rPr>
        <w:t xml:space="preserve"> </w:t>
      </w:r>
      <w:r w:rsidRPr="00685288">
        <w:t>nomination</w:t>
      </w:r>
      <w:r w:rsidRPr="00685288">
        <w:rPr>
          <w:rFonts w:eastAsia="Arial"/>
        </w:rPr>
        <w:t xml:space="preserve"> – Activation of </w:t>
      </w:r>
      <w:r w:rsidRPr="00685288">
        <w:t>L</w:t>
      </w:r>
      <w:r w:rsidR="00C300F3" w:rsidRPr="00685288">
        <w:t>imited</w:t>
      </w:r>
      <w:r w:rsidRPr="00685288">
        <w:t xml:space="preserve"> Frequency Sensitive Mode (LFSM)</w:t>
      </w:r>
      <w:bookmarkEnd w:id="55"/>
    </w:p>
    <w:p w14:paraId="3A72F579" w14:textId="37B0FC07" w:rsidR="008C70CD" w:rsidRPr="00685288" w:rsidRDefault="003F1C9E" w:rsidP="00C11AA2">
      <w:pPr>
        <w:rPr>
          <w:rFonts w:asciiTheme="majorHAnsi" w:hAnsiTheme="majorHAnsi" w:cstheme="majorHAnsi"/>
        </w:rPr>
      </w:pPr>
      <w:r w:rsidRPr="00685288">
        <w:rPr>
          <w:rFonts w:ascii="Arial" w:hAnsi="Arial" w:cs="Arial"/>
        </w:rPr>
        <w:t>In case of LFSM is activated, the FCR providing units’ or FCR providing groups’ LFSM response shall resume from the overall FCR activation as of LFSM intervention.</w:t>
      </w:r>
      <w:r w:rsidR="00090BA8" w:rsidRPr="00685288">
        <w:rPr>
          <w:rFonts w:ascii="Arial" w:hAnsi="Arial" w:cs="Arial"/>
        </w:rPr>
        <w:t xml:space="preserve"> In such a scenario, the FCR providing unit or group shall cumulatively activate its LFSM provision starting from the last FCR set-point calculated at the LFSM triggering.</w:t>
      </w:r>
    </w:p>
    <w:p w14:paraId="2BD7C2C1" w14:textId="4D3317D2" w:rsidR="003F1C9E" w:rsidRPr="00685288" w:rsidRDefault="003F1C9E" w:rsidP="005929FF">
      <w:pPr>
        <w:pStyle w:val="Heading3"/>
        <w:numPr>
          <w:ilvl w:val="2"/>
          <w:numId w:val="8"/>
        </w:numPr>
      </w:pPr>
      <w:bookmarkStart w:id="56" w:name="_Toc107495881"/>
      <w:r w:rsidRPr="00685288">
        <w:t>Frequency</w:t>
      </w:r>
      <w:r w:rsidRPr="00685288">
        <w:rPr>
          <w:rFonts w:eastAsia="Arial"/>
        </w:rPr>
        <w:t xml:space="preserve"> </w:t>
      </w:r>
      <w:r w:rsidRPr="00685288">
        <w:t>deviation</w:t>
      </w:r>
      <w:r w:rsidRPr="00685288">
        <w:rPr>
          <w:rFonts w:eastAsia="Arial"/>
        </w:rPr>
        <w:t xml:space="preserve"> </w:t>
      </w:r>
      <w:r w:rsidRPr="00685288">
        <w:t>management</w:t>
      </w:r>
      <w:r w:rsidRPr="00685288">
        <w:rPr>
          <w:rFonts w:eastAsia="Arial"/>
        </w:rPr>
        <w:t xml:space="preserve"> </w:t>
      </w:r>
      <w:r w:rsidRPr="00685288">
        <w:t>before</w:t>
      </w:r>
      <w:r w:rsidRPr="00685288">
        <w:rPr>
          <w:rFonts w:eastAsia="Arial"/>
        </w:rPr>
        <w:t xml:space="preserve"> </w:t>
      </w:r>
      <w:r w:rsidRPr="00685288">
        <w:t>frequency</w:t>
      </w:r>
      <w:r w:rsidRPr="00685288">
        <w:rPr>
          <w:rFonts w:eastAsia="Arial"/>
        </w:rPr>
        <w:t xml:space="preserve"> </w:t>
      </w:r>
      <w:r w:rsidRPr="00685288">
        <w:t>leader</w:t>
      </w:r>
      <w:r w:rsidRPr="00685288">
        <w:rPr>
          <w:rFonts w:eastAsia="Arial"/>
        </w:rPr>
        <w:t xml:space="preserve"> </w:t>
      </w:r>
      <w:r w:rsidRPr="00685288">
        <w:t>nomination</w:t>
      </w:r>
      <w:r w:rsidRPr="00685288">
        <w:rPr>
          <w:rFonts w:eastAsia="Arial"/>
        </w:rPr>
        <w:t xml:space="preserve"> –</w:t>
      </w:r>
      <w:r w:rsidRPr="00685288">
        <w:t>Additional</w:t>
      </w:r>
      <w:r w:rsidRPr="00685288">
        <w:rPr>
          <w:rFonts w:eastAsia="Arial"/>
        </w:rPr>
        <w:t xml:space="preserve"> </w:t>
      </w:r>
      <w:r w:rsidRPr="00685288">
        <w:t>measures of the Frequency Restoration Controller</w:t>
      </w:r>
      <w:bookmarkEnd w:id="56"/>
    </w:p>
    <w:p w14:paraId="1B34C8FB" w14:textId="2F9563C9" w:rsidR="003F1C9E" w:rsidRPr="00685288" w:rsidRDefault="003F1C9E" w:rsidP="003F1C9E">
      <w:pPr>
        <w:rPr>
          <w:rFonts w:ascii="Arial" w:hAnsi="Arial" w:cs="Arial"/>
          <w:i/>
        </w:rPr>
      </w:pPr>
      <w:r w:rsidRPr="00685288">
        <w:rPr>
          <w:rFonts w:ascii="Arial" w:hAnsi="Arial" w:cs="Arial"/>
        </w:rPr>
        <w:t>After</w:t>
      </w:r>
      <w:r w:rsidRPr="00685288">
        <w:rPr>
          <w:rFonts w:ascii="Arial" w:eastAsia="Arial" w:hAnsi="Arial" w:cs="Arial"/>
        </w:rPr>
        <w:t xml:space="preserve"> </w:t>
      </w:r>
      <w:r w:rsidRPr="00685288">
        <w:rPr>
          <w:rFonts w:ascii="Arial" w:hAnsi="Arial" w:cs="Arial"/>
        </w:rPr>
        <w:t>implementing</w:t>
      </w:r>
      <w:r w:rsidRPr="00685288">
        <w:rPr>
          <w:rFonts w:ascii="Arial" w:eastAsia="Arial" w:hAnsi="Arial" w:cs="Arial"/>
        </w:rPr>
        <w:t xml:space="preserve"> </w:t>
      </w:r>
      <w:r w:rsidRPr="00685288">
        <w:rPr>
          <w:rFonts w:ascii="Arial" w:hAnsi="Arial" w:cs="Arial"/>
        </w:rPr>
        <w:t>actions</w:t>
      </w:r>
      <w:r w:rsidRPr="00685288">
        <w:rPr>
          <w:rFonts w:ascii="Arial" w:eastAsia="Arial" w:hAnsi="Arial" w:cs="Arial"/>
        </w:rPr>
        <w:t xml:space="preserve"> </w:t>
      </w:r>
      <w:r w:rsidRPr="00685288">
        <w:rPr>
          <w:rFonts w:ascii="Arial" w:hAnsi="Arial" w:cs="Arial"/>
        </w:rPr>
        <w:t>described</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C-</w:t>
      </w:r>
      <w:r w:rsidR="004F42ED" w:rsidRPr="00685288">
        <w:rPr>
          <w:rFonts w:ascii="Arial" w:hAnsi="Arial" w:cs="Arial"/>
        </w:rPr>
        <w:t>4</w:t>
      </w:r>
      <w:r w:rsidRPr="00685288">
        <w:rPr>
          <w:rFonts w:ascii="Arial" w:hAnsi="Arial" w:cs="Arial"/>
        </w:rPr>
        <w:t>.1,</w:t>
      </w:r>
      <w:r w:rsidRPr="00685288">
        <w:rPr>
          <w:rFonts w:ascii="Arial" w:eastAsia="Arial" w:hAnsi="Arial" w:cs="Arial"/>
        </w:rPr>
        <w:t xml:space="preserve"> </w:t>
      </w:r>
      <w:r w:rsidRPr="00685288">
        <w:rPr>
          <w:rFonts w:ascii="Arial" w:hAnsi="Arial" w:cs="Arial"/>
        </w:rPr>
        <w:t>TSOs</w:t>
      </w:r>
      <w:r w:rsidRPr="00685288">
        <w:rPr>
          <w:rFonts w:ascii="Arial" w:eastAsia="Arial" w:hAnsi="Arial" w:cs="Arial"/>
        </w:rPr>
        <w:t xml:space="preserve"> </w:t>
      </w:r>
      <w:r w:rsidRPr="00685288">
        <w:rPr>
          <w:rFonts w:ascii="Arial" w:hAnsi="Arial" w:cs="Arial"/>
        </w:rPr>
        <w:t>are</w:t>
      </w:r>
      <w:r w:rsidRPr="00685288">
        <w:rPr>
          <w:rFonts w:ascii="Arial" w:eastAsia="Arial" w:hAnsi="Arial" w:cs="Arial"/>
        </w:rPr>
        <w:t xml:space="preserve"> </w:t>
      </w:r>
      <w:r w:rsidRPr="00685288">
        <w:rPr>
          <w:rFonts w:ascii="Arial" w:hAnsi="Arial" w:cs="Arial"/>
        </w:rPr>
        <w:t>allowed</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manually/automatically</w:t>
      </w:r>
      <w:r w:rsidRPr="00685288">
        <w:rPr>
          <w:rFonts w:ascii="Arial" w:eastAsia="Arial" w:hAnsi="Arial" w:cs="Arial"/>
        </w:rPr>
        <w:t xml:space="preserve"> </w:t>
      </w:r>
      <w:r w:rsidRPr="00685288">
        <w:rPr>
          <w:rFonts w:ascii="Arial" w:hAnsi="Arial" w:cs="Arial"/>
        </w:rPr>
        <w:t>override</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Frozen Control Mode</w:t>
      </w:r>
      <w:r w:rsidRPr="00685288">
        <w:rPr>
          <w:rFonts w:ascii="Arial" w:eastAsia="Arial" w:hAnsi="Arial" w:cs="Arial"/>
        </w:rPr>
        <w:t xml:space="preserve"> </w:t>
      </w:r>
      <w:r w:rsidRPr="00685288">
        <w:rPr>
          <w:rFonts w:ascii="Arial" w:hAnsi="Arial" w:cs="Arial"/>
        </w:rPr>
        <w:t>output</w:t>
      </w:r>
      <w:r w:rsidRPr="00685288">
        <w:rPr>
          <w:rFonts w:ascii="Arial" w:eastAsia="Arial" w:hAnsi="Arial" w:cs="Arial"/>
        </w:rPr>
        <w:t xml:space="preserve"> </w:t>
      </w:r>
      <w:r w:rsidRPr="00685288">
        <w:rPr>
          <w:rFonts w:ascii="Arial" w:hAnsi="Arial" w:cs="Arial"/>
        </w:rPr>
        <w:t>signal</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Frequency Restoration Controllers</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use</w:t>
      </w:r>
      <w:r w:rsidRPr="00685288">
        <w:rPr>
          <w:rFonts w:ascii="Arial" w:eastAsia="Arial" w:hAnsi="Arial" w:cs="Arial"/>
        </w:rPr>
        <w:t xml:space="preserve"> </w:t>
      </w:r>
      <w:r w:rsidRPr="00685288">
        <w:rPr>
          <w:rFonts w:ascii="Arial" w:hAnsi="Arial" w:cs="Arial"/>
        </w:rPr>
        <w:t>theirs</w:t>
      </w:r>
      <w:r w:rsidRPr="00685288">
        <w:rPr>
          <w:rFonts w:ascii="Arial" w:eastAsia="Arial" w:hAnsi="Arial" w:cs="Arial"/>
        </w:rPr>
        <w:t xml:space="preserve"> </w:t>
      </w:r>
      <w:r w:rsidRPr="00685288">
        <w:rPr>
          <w:rFonts w:ascii="Arial" w:hAnsi="Arial" w:cs="Arial"/>
        </w:rPr>
        <w:t>communication/signalling</w:t>
      </w:r>
      <w:r w:rsidRPr="00685288">
        <w:rPr>
          <w:rFonts w:ascii="Arial" w:eastAsia="Arial" w:hAnsi="Arial" w:cs="Arial"/>
        </w:rPr>
        <w:t xml:space="preserve"> </w:t>
      </w:r>
      <w:r w:rsidRPr="00685288">
        <w:rPr>
          <w:rFonts w:ascii="Arial" w:hAnsi="Arial" w:cs="Arial"/>
        </w:rPr>
        <w:t>channels</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power-generating facility </w:t>
      </w:r>
      <w:r w:rsidRPr="00685288">
        <w:rPr>
          <w:rFonts w:ascii="Arial" w:hAnsi="Arial" w:cs="Arial"/>
        </w:rPr>
        <w:t>in</w:t>
      </w:r>
      <w:r w:rsidRPr="00685288">
        <w:rPr>
          <w:rFonts w:ascii="Arial" w:eastAsia="Arial" w:hAnsi="Arial" w:cs="Arial"/>
        </w:rPr>
        <w:t xml:space="preserve"> </w:t>
      </w:r>
      <w:r w:rsidRPr="00685288">
        <w:rPr>
          <w:rFonts w:ascii="Arial" w:hAnsi="Arial" w:cs="Arial"/>
        </w:rPr>
        <w:t>order</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speed</w:t>
      </w:r>
      <w:r w:rsidRPr="00685288">
        <w:rPr>
          <w:rFonts w:ascii="Arial" w:eastAsia="Arial" w:hAnsi="Arial" w:cs="Arial"/>
        </w:rPr>
        <w:t xml:space="preserve"> </w:t>
      </w:r>
      <w:r w:rsidRPr="00685288">
        <w:rPr>
          <w:rFonts w:ascii="Arial" w:hAnsi="Arial" w:cs="Arial"/>
        </w:rPr>
        <w:t>up</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stabilisation</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system.</w:t>
      </w:r>
      <w:r w:rsidRPr="00685288">
        <w:rPr>
          <w:rFonts w:ascii="Arial" w:eastAsia="Arial" w:hAnsi="Arial" w:cs="Arial"/>
        </w:rPr>
        <w:t xml:space="preserve"> </w:t>
      </w:r>
      <w:r w:rsidRPr="00685288">
        <w:rPr>
          <w:rFonts w:ascii="Arial" w:hAnsi="Arial" w:cs="Arial"/>
        </w:rPr>
        <w:t>These</w:t>
      </w:r>
      <w:r w:rsidRPr="00685288">
        <w:rPr>
          <w:rFonts w:ascii="Arial" w:eastAsia="Arial" w:hAnsi="Arial" w:cs="Arial"/>
        </w:rPr>
        <w:t xml:space="preserve"> </w:t>
      </w:r>
      <w:r w:rsidRPr="00685288">
        <w:rPr>
          <w:rFonts w:ascii="Arial" w:hAnsi="Arial" w:cs="Arial"/>
        </w:rPr>
        <w:t>measures</w:t>
      </w:r>
      <w:r w:rsidRPr="00685288">
        <w:rPr>
          <w:rFonts w:ascii="Arial" w:eastAsia="Arial" w:hAnsi="Arial" w:cs="Arial"/>
        </w:rPr>
        <w:t xml:space="preserve"> </w:t>
      </w:r>
      <w:r w:rsidRPr="00685288">
        <w:rPr>
          <w:rFonts w:ascii="Arial" w:hAnsi="Arial" w:cs="Arial"/>
        </w:rPr>
        <w:t>have</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be</w:t>
      </w:r>
      <w:r w:rsidRPr="00685288">
        <w:rPr>
          <w:rFonts w:ascii="Arial" w:eastAsia="Arial" w:hAnsi="Arial" w:cs="Arial"/>
        </w:rPr>
        <w:t xml:space="preserve"> </w:t>
      </w:r>
      <w:r w:rsidRPr="00685288">
        <w:rPr>
          <w:rFonts w:ascii="Arial" w:hAnsi="Arial" w:cs="Arial"/>
        </w:rPr>
        <w:t>taken</w:t>
      </w:r>
      <w:r w:rsidRPr="00685288">
        <w:rPr>
          <w:rFonts w:ascii="Arial" w:eastAsia="Arial" w:hAnsi="Arial" w:cs="Arial"/>
        </w:rPr>
        <w:t xml:space="preserve"> </w:t>
      </w:r>
      <w:r w:rsidRPr="00685288">
        <w:rPr>
          <w:rFonts w:ascii="Arial" w:hAnsi="Arial" w:cs="Arial"/>
        </w:rPr>
        <w:t>with</w:t>
      </w:r>
      <w:r w:rsidRPr="00685288">
        <w:rPr>
          <w:rFonts w:ascii="Arial" w:eastAsia="Arial" w:hAnsi="Arial" w:cs="Arial"/>
        </w:rPr>
        <w:t xml:space="preserve"> </w:t>
      </w:r>
      <w:r w:rsidRPr="00685288">
        <w:rPr>
          <w:rFonts w:ascii="Arial" w:hAnsi="Arial" w:cs="Arial"/>
        </w:rPr>
        <w:t>care</w:t>
      </w:r>
      <w:r w:rsidRPr="00685288">
        <w:rPr>
          <w:rFonts w:ascii="Arial" w:eastAsia="Arial" w:hAnsi="Arial" w:cs="Arial"/>
        </w:rPr>
        <w:t xml:space="preserve"> </w:t>
      </w:r>
      <w:r w:rsidRPr="00685288">
        <w:rPr>
          <w:rFonts w:ascii="Arial" w:hAnsi="Arial" w:cs="Arial"/>
        </w:rPr>
        <w:t>not</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create</w:t>
      </w:r>
      <w:r w:rsidRPr="00685288">
        <w:rPr>
          <w:rFonts w:ascii="Arial" w:eastAsia="Arial" w:hAnsi="Arial" w:cs="Arial"/>
        </w:rPr>
        <w:t xml:space="preserve"> </w:t>
      </w:r>
      <w:r w:rsidRPr="00685288">
        <w:rPr>
          <w:rFonts w:ascii="Arial" w:hAnsi="Arial" w:cs="Arial"/>
        </w:rPr>
        <w:t>congestion</w:t>
      </w:r>
      <w:r w:rsidRPr="00685288">
        <w:rPr>
          <w:rFonts w:ascii="Arial" w:hAnsi="Arial" w:cs="Arial"/>
          <w:i/>
        </w:rPr>
        <w:t>.</w:t>
      </w:r>
    </w:p>
    <w:p w14:paraId="530EF6B6" w14:textId="77777777" w:rsidR="003F1C9E" w:rsidRPr="00685288" w:rsidRDefault="003F1C9E" w:rsidP="003F1C9E">
      <w:pPr>
        <w:rPr>
          <w:rFonts w:ascii="Arial" w:eastAsia="Arial" w:hAnsi="Arial" w:cs="Arial"/>
        </w:rPr>
      </w:pPr>
      <w:r w:rsidRPr="00685288">
        <w:rPr>
          <w:rFonts w:ascii="Arial" w:hAnsi="Arial" w:cs="Arial"/>
        </w:rPr>
        <w:t>TSOs</w:t>
      </w:r>
      <w:r w:rsidRPr="00685288">
        <w:rPr>
          <w:rFonts w:ascii="Arial" w:eastAsia="Arial" w:hAnsi="Arial" w:cs="Arial"/>
        </w:rPr>
        <w:t xml:space="preserve"> </w:t>
      </w:r>
      <w:r w:rsidRPr="00685288">
        <w:rPr>
          <w:rFonts w:ascii="Arial" w:hAnsi="Arial" w:cs="Arial"/>
        </w:rPr>
        <w:t>shall</w:t>
      </w:r>
      <w:r w:rsidRPr="00685288">
        <w:rPr>
          <w:rFonts w:ascii="Arial" w:eastAsia="Arial" w:hAnsi="Arial" w:cs="Arial"/>
        </w:rPr>
        <w:t xml:space="preserve"> </w:t>
      </w:r>
      <w:r w:rsidRPr="00685288">
        <w:rPr>
          <w:rFonts w:ascii="Arial" w:hAnsi="Arial" w:cs="Arial"/>
        </w:rPr>
        <w:t>take</w:t>
      </w:r>
      <w:r w:rsidRPr="00685288">
        <w:rPr>
          <w:rFonts w:ascii="Arial" w:eastAsia="Arial" w:hAnsi="Arial" w:cs="Arial"/>
        </w:rPr>
        <w:t xml:space="preserve"> </w:t>
      </w:r>
      <w:r w:rsidRPr="00685288">
        <w:rPr>
          <w:rFonts w:ascii="Arial" w:hAnsi="Arial" w:cs="Arial"/>
        </w:rPr>
        <w:t>into</w:t>
      </w:r>
      <w:r w:rsidRPr="00685288">
        <w:rPr>
          <w:rFonts w:ascii="Arial" w:eastAsia="Arial" w:hAnsi="Arial" w:cs="Arial"/>
        </w:rPr>
        <w:t xml:space="preserve"> </w:t>
      </w:r>
      <w:r w:rsidRPr="00685288">
        <w:rPr>
          <w:rFonts w:ascii="Arial" w:hAnsi="Arial" w:cs="Arial"/>
        </w:rPr>
        <w:t>account</w:t>
      </w:r>
      <w:r w:rsidRPr="00685288">
        <w:rPr>
          <w:rFonts w:ascii="Arial" w:eastAsia="Arial" w:hAnsi="Arial" w:cs="Arial"/>
        </w:rPr>
        <w:t xml:space="preserve"> </w:t>
      </w:r>
      <w:r w:rsidRPr="00685288">
        <w:rPr>
          <w:rFonts w:ascii="Arial" w:hAnsi="Arial" w:cs="Arial"/>
        </w:rPr>
        <w:t>previously</w:t>
      </w:r>
      <w:r w:rsidRPr="00685288">
        <w:rPr>
          <w:rFonts w:ascii="Arial" w:eastAsia="Arial" w:hAnsi="Arial" w:cs="Arial"/>
        </w:rPr>
        <w:t xml:space="preserve"> </w:t>
      </w:r>
      <w:r w:rsidRPr="00685288">
        <w:rPr>
          <w:rFonts w:ascii="Arial" w:hAnsi="Arial" w:cs="Arial"/>
        </w:rPr>
        <w:t>agreed</w:t>
      </w:r>
      <w:r w:rsidRPr="00685288">
        <w:rPr>
          <w:rFonts w:ascii="Arial" w:eastAsia="Arial" w:hAnsi="Arial" w:cs="Arial"/>
        </w:rPr>
        <w:t xml:space="preserve"> </w:t>
      </w:r>
      <w:r w:rsidRPr="00685288">
        <w:rPr>
          <w:rFonts w:ascii="Arial" w:hAnsi="Arial" w:cs="Arial"/>
        </w:rPr>
        <w:t>coordinated</w:t>
      </w:r>
      <w:r w:rsidRPr="00685288">
        <w:rPr>
          <w:rFonts w:ascii="Arial" w:eastAsia="Arial" w:hAnsi="Arial" w:cs="Arial"/>
        </w:rPr>
        <w:t xml:space="preserve"> </w:t>
      </w:r>
      <w:r w:rsidRPr="00685288">
        <w:rPr>
          <w:rFonts w:ascii="Arial" w:hAnsi="Arial" w:cs="Arial"/>
        </w:rPr>
        <w:t>actions</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Normal</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Alert</w:t>
      </w:r>
      <w:r w:rsidRPr="00685288">
        <w:rPr>
          <w:rFonts w:ascii="Arial" w:eastAsia="Arial" w:hAnsi="Arial" w:cs="Arial"/>
        </w:rPr>
        <w:t xml:space="preserve"> </w:t>
      </w:r>
      <w:r w:rsidRPr="00685288">
        <w:rPr>
          <w:rFonts w:ascii="Arial" w:hAnsi="Arial" w:cs="Arial"/>
        </w:rPr>
        <w:t>State</w:t>
      </w:r>
      <w:r w:rsidRPr="00685288">
        <w:rPr>
          <w:rFonts w:ascii="Arial" w:eastAsia="Arial" w:hAnsi="Arial" w:cs="Arial"/>
        </w:rPr>
        <w:t xml:space="preserve"> </w:t>
      </w:r>
      <w:r w:rsidRPr="00685288">
        <w:rPr>
          <w:rFonts w:ascii="Arial" w:hAnsi="Arial" w:cs="Arial"/>
        </w:rPr>
        <w:t>aimed</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recover</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p>
    <w:p w14:paraId="238094C9" w14:textId="1E52AB28" w:rsidR="003F1C9E" w:rsidRPr="00685288" w:rsidRDefault="003F1C9E" w:rsidP="005929FF">
      <w:pPr>
        <w:pStyle w:val="Heading3"/>
        <w:numPr>
          <w:ilvl w:val="2"/>
          <w:numId w:val="8"/>
        </w:numPr>
      </w:pPr>
      <w:bookmarkStart w:id="57" w:name="_Toc107495882"/>
      <w:r w:rsidRPr="00685288">
        <w:t>Frequency</w:t>
      </w:r>
      <w:r w:rsidRPr="00685288">
        <w:rPr>
          <w:rFonts w:eastAsia="Arial"/>
        </w:rPr>
        <w:t xml:space="preserve"> </w:t>
      </w:r>
      <w:r w:rsidRPr="00685288">
        <w:t>deviation</w:t>
      </w:r>
      <w:r w:rsidRPr="00685288">
        <w:rPr>
          <w:rFonts w:eastAsia="Arial"/>
        </w:rPr>
        <w:t xml:space="preserve"> </w:t>
      </w:r>
      <w:r w:rsidRPr="00685288">
        <w:t>management</w:t>
      </w:r>
      <w:r w:rsidRPr="00685288">
        <w:rPr>
          <w:rFonts w:eastAsia="Arial"/>
        </w:rPr>
        <w:t xml:space="preserve"> </w:t>
      </w:r>
      <w:r w:rsidRPr="00685288">
        <w:t>before</w:t>
      </w:r>
      <w:r w:rsidRPr="00685288">
        <w:rPr>
          <w:rFonts w:eastAsia="Arial"/>
        </w:rPr>
        <w:t xml:space="preserve"> </w:t>
      </w:r>
      <w:r w:rsidRPr="00685288">
        <w:t>frequency</w:t>
      </w:r>
      <w:r w:rsidRPr="00685288">
        <w:rPr>
          <w:rFonts w:eastAsia="Arial"/>
        </w:rPr>
        <w:t xml:space="preserve"> </w:t>
      </w:r>
      <w:r w:rsidRPr="00685288">
        <w:t>leader</w:t>
      </w:r>
      <w:r w:rsidRPr="00685288">
        <w:rPr>
          <w:rFonts w:eastAsia="Arial"/>
        </w:rPr>
        <w:t xml:space="preserve"> </w:t>
      </w:r>
      <w:r w:rsidRPr="00685288">
        <w:t>nomination</w:t>
      </w:r>
      <w:r w:rsidRPr="00685288">
        <w:rPr>
          <w:rFonts w:eastAsia="Arial"/>
        </w:rPr>
        <w:t xml:space="preserve"> – </w:t>
      </w:r>
      <w:r w:rsidRPr="00685288">
        <w:t>Additional</w:t>
      </w:r>
      <w:r w:rsidRPr="00685288">
        <w:rPr>
          <w:rFonts w:eastAsia="Arial"/>
        </w:rPr>
        <w:t xml:space="preserve"> TSO </w:t>
      </w:r>
      <w:r w:rsidRPr="00685288">
        <w:t>measures</w:t>
      </w:r>
      <w:bookmarkEnd w:id="57"/>
    </w:p>
    <w:p w14:paraId="48EE9D7B" w14:textId="1C10E2AE" w:rsidR="003F1C9E" w:rsidRPr="00685288" w:rsidRDefault="003F1C9E" w:rsidP="003F1C9E">
      <w:pPr>
        <w:rPr>
          <w:rFonts w:ascii="Arial" w:hAnsi="Arial" w:cs="Arial"/>
        </w:rPr>
      </w:pPr>
      <w:r w:rsidRPr="00685288">
        <w:rPr>
          <w:rFonts w:ascii="Arial" w:hAnsi="Arial" w:cs="Arial"/>
        </w:rPr>
        <w:t>In</w:t>
      </w:r>
      <w:r w:rsidRPr="00685288">
        <w:rPr>
          <w:rFonts w:ascii="Arial" w:eastAsia="Arial" w:hAnsi="Arial" w:cs="Arial"/>
        </w:rPr>
        <w:t xml:space="preserve"> </w:t>
      </w:r>
      <w:r w:rsidRPr="00685288">
        <w:rPr>
          <w:rFonts w:ascii="Arial" w:hAnsi="Arial" w:cs="Arial"/>
        </w:rPr>
        <w:t>case</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deviation</w:t>
      </w:r>
      <w:r w:rsidRPr="00685288">
        <w:rPr>
          <w:rFonts w:ascii="Arial" w:eastAsia="Arial" w:hAnsi="Arial" w:cs="Arial"/>
        </w:rPr>
        <w:t xml:space="preserve"> </w:t>
      </w:r>
      <w:r w:rsidRPr="00685288">
        <w:rPr>
          <w:rFonts w:ascii="Arial" w:hAnsi="Arial" w:cs="Arial"/>
        </w:rPr>
        <w:t>higher</w:t>
      </w:r>
      <w:r w:rsidRPr="00685288">
        <w:rPr>
          <w:rFonts w:ascii="Arial" w:eastAsia="Arial" w:hAnsi="Arial" w:cs="Arial"/>
        </w:rPr>
        <w:t xml:space="preserve"> </w:t>
      </w:r>
      <w:r w:rsidRPr="00685288">
        <w:rPr>
          <w:rFonts w:ascii="Arial" w:hAnsi="Arial" w:cs="Arial"/>
        </w:rPr>
        <w:t>than</w:t>
      </w:r>
      <w:r w:rsidRPr="00685288">
        <w:rPr>
          <w:rFonts w:ascii="Arial" w:eastAsia="Arial" w:hAnsi="Arial" w:cs="Arial"/>
        </w:rPr>
        <w:t xml:space="preserve"> </w:t>
      </w:r>
      <w:r w:rsidRPr="00685288">
        <w:rPr>
          <w:rFonts w:ascii="Arial" w:hAnsi="Arial" w:cs="Arial"/>
        </w:rPr>
        <w:t>200 mHz</w:t>
      </w:r>
      <w:r w:rsidRPr="00685288">
        <w:rPr>
          <w:rFonts w:ascii="Arial" w:eastAsia="Arial" w:hAnsi="Arial" w:cs="Arial"/>
        </w:rPr>
        <w:t xml:space="preserve"> </w:t>
      </w:r>
      <w:r w:rsidRPr="00685288">
        <w:rPr>
          <w:rFonts w:ascii="Arial" w:hAnsi="Arial" w:cs="Arial"/>
        </w:rPr>
        <w:t>lasting</w:t>
      </w:r>
      <w:r w:rsidRPr="00685288">
        <w:rPr>
          <w:rFonts w:ascii="Arial" w:eastAsia="Arial" w:hAnsi="Arial" w:cs="Arial"/>
        </w:rPr>
        <w:t xml:space="preserve"> </w:t>
      </w:r>
      <w:r w:rsidRPr="00685288">
        <w:rPr>
          <w:rFonts w:ascii="Arial" w:hAnsi="Arial" w:cs="Arial"/>
        </w:rPr>
        <w:t>more</w:t>
      </w:r>
      <w:r w:rsidRPr="00685288">
        <w:rPr>
          <w:rFonts w:ascii="Arial" w:eastAsia="Arial" w:hAnsi="Arial" w:cs="Arial"/>
        </w:rPr>
        <w:t xml:space="preserve"> </w:t>
      </w:r>
      <w:r w:rsidRPr="00685288">
        <w:rPr>
          <w:rFonts w:ascii="Arial" w:hAnsi="Arial" w:cs="Arial"/>
        </w:rPr>
        <w:t>than</w:t>
      </w:r>
      <w:r w:rsidRPr="00685288">
        <w:rPr>
          <w:rFonts w:ascii="Arial" w:eastAsia="Arial" w:hAnsi="Arial" w:cs="Arial"/>
        </w:rPr>
        <w:t xml:space="preserve"> </w:t>
      </w:r>
      <w:r w:rsidRPr="00685288">
        <w:rPr>
          <w:rFonts w:ascii="Arial" w:hAnsi="Arial" w:cs="Arial"/>
        </w:rPr>
        <w:t>one</w:t>
      </w:r>
      <w:r w:rsidRPr="00685288">
        <w:rPr>
          <w:rFonts w:ascii="Arial" w:eastAsia="Arial" w:hAnsi="Arial" w:cs="Arial"/>
        </w:rPr>
        <w:t xml:space="preserve"> </w:t>
      </w:r>
      <w:r w:rsidRPr="00685288">
        <w:rPr>
          <w:rFonts w:ascii="Arial" w:hAnsi="Arial" w:cs="Arial"/>
        </w:rPr>
        <w:t>minute</w:t>
      </w:r>
      <w:r w:rsidRPr="00685288">
        <w:rPr>
          <w:rFonts w:ascii="Arial" w:eastAsia="Arial" w:hAnsi="Arial" w:cs="Arial"/>
        </w:rPr>
        <w:t xml:space="preserve"> </w:t>
      </w:r>
      <w:r w:rsidRPr="00685288">
        <w:rPr>
          <w:rFonts w:ascii="Arial" w:hAnsi="Arial" w:cs="Arial"/>
        </w:rPr>
        <w:t>TSOs</w:t>
      </w:r>
      <w:r w:rsidRPr="00685288">
        <w:rPr>
          <w:rFonts w:ascii="Arial" w:eastAsia="Arial" w:hAnsi="Arial" w:cs="Arial"/>
        </w:rPr>
        <w:t xml:space="preserve"> </w:t>
      </w:r>
      <w:r w:rsidRPr="00685288">
        <w:rPr>
          <w:rFonts w:ascii="Arial" w:hAnsi="Arial" w:cs="Arial"/>
        </w:rPr>
        <w:t>are</w:t>
      </w:r>
      <w:r w:rsidRPr="00685288">
        <w:rPr>
          <w:rFonts w:ascii="Arial" w:eastAsia="Arial" w:hAnsi="Arial" w:cs="Arial"/>
        </w:rPr>
        <w:t xml:space="preserve"> </w:t>
      </w:r>
      <w:r w:rsidRPr="00685288">
        <w:rPr>
          <w:rFonts w:ascii="Arial" w:hAnsi="Arial" w:cs="Arial"/>
        </w:rPr>
        <w:t>allowed</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manually</w:t>
      </w:r>
      <w:r w:rsidRPr="00685288">
        <w:rPr>
          <w:rFonts w:ascii="Arial" w:eastAsia="Arial" w:hAnsi="Arial" w:cs="Arial"/>
        </w:rPr>
        <w:t xml:space="preserve"> </w:t>
      </w:r>
      <w:r w:rsidRPr="00685288">
        <w:rPr>
          <w:rFonts w:ascii="Arial" w:hAnsi="Arial" w:cs="Arial"/>
        </w:rPr>
        <w:t>and/or</w:t>
      </w:r>
      <w:r w:rsidRPr="00685288">
        <w:rPr>
          <w:rFonts w:ascii="Arial" w:eastAsia="Arial" w:hAnsi="Arial" w:cs="Arial"/>
        </w:rPr>
        <w:t xml:space="preserve"> </w:t>
      </w:r>
      <w:r w:rsidRPr="00685288">
        <w:rPr>
          <w:rFonts w:ascii="Arial" w:hAnsi="Arial" w:cs="Arial"/>
        </w:rPr>
        <w:t>automatically</w:t>
      </w:r>
      <w:r w:rsidRPr="00685288">
        <w:rPr>
          <w:rFonts w:ascii="Arial" w:eastAsia="Arial" w:hAnsi="Arial" w:cs="Arial"/>
        </w:rPr>
        <w:t xml:space="preserve"> </w:t>
      </w:r>
      <w:r w:rsidRPr="00685288">
        <w:rPr>
          <w:rFonts w:ascii="Arial" w:hAnsi="Arial" w:cs="Arial"/>
        </w:rPr>
        <w:t>activate</w:t>
      </w:r>
      <w:r w:rsidRPr="00685288">
        <w:rPr>
          <w:rFonts w:ascii="Arial" w:eastAsia="Arial" w:hAnsi="Arial" w:cs="Arial"/>
        </w:rPr>
        <w:t xml:space="preserve"> </w:t>
      </w:r>
      <w:r w:rsidRPr="00685288">
        <w:rPr>
          <w:rFonts w:ascii="Arial" w:hAnsi="Arial" w:cs="Arial"/>
        </w:rPr>
        <w:t>additional</w:t>
      </w:r>
      <w:r w:rsidRPr="00685288">
        <w:rPr>
          <w:rFonts w:ascii="Arial" w:eastAsia="Arial" w:hAnsi="Arial" w:cs="Arial"/>
        </w:rPr>
        <w:t xml:space="preserve"> </w:t>
      </w:r>
      <w:r w:rsidRPr="00685288">
        <w:rPr>
          <w:rFonts w:ascii="Arial" w:hAnsi="Arial" w:cs="Arial"/>
        </w:rPr>
        <w:t>reserve</w:t>
      </w:r>
      <w:r w:rsidRPr="00685288">
        <w:rPr>
          <w:rFonts w:ascii="Arial" w:eastAsia="Arial" w:hAnsi="Arial" w:cs="Arial"/>
        </w:rPr>
        <w:t xml:space="preserve"> </w:t>
      </w:r>
      <w:r w:rsidRPr="00685288">
        <w:rPr>
          <w:rFonts w:ascii="Arial" w:hAnsi="Arial" w:cs="Arial"/>
        </w:rPr>
        <w:t>(</w:t>
      </w:r>
      <w:r w:rsidR="002F3432" w:rsidRPr="00685288">
        <w:rPr>
          <w:rFonts w:ascii="Arial" w:hAnsi="Arial" w:cs="Arial"/>
        </w:rPr>
        <w:t>e.g.</w:t>
      </w:r>
      <w:r w:rsidRPr="00685288">
        <w:rPr>
          <w:rFonts w:ascii="Arial" w:eastAsia="Arial" w:hAnsi="Arial" w:cs="Arial"/>
        </w:rPr>
        <w:t xml:space="preserve"> </w:t>
      </w:r>
      <w:r w:rsidRPr="00685288">
        <w:rPr>
          <w:rFonts w:ascii="Arial" w:hAnsi="Arial" w:cs="Arial"/>
        </w:rPr>
        <w:t>(i)</w:t>
      </w:r>
      <w:r w:rsidRPr="00685288">
        <w:rPr>
          <w:rFonts w:ascii="Arial" w:eastAsia="Arial" w:hAnsi="Arial" w:cs="Arial"/>
        </w:rPr>
        <w:t xml:space="preserve"> </w:t>
      </w:r>
      <w:r w:rsidRPr="00685288">
        <w:rPr>
          <w:rFonts w:ascii="Arial" w:hAnsi="Arial" w:cs="Arial"/>
        </w:rPr>
        <w:t>through</w:t>
      </w:r>
      <w:r w:rsidRPr="00685288">
        <w:rPr>
          <w:rFonts w:ascii="Arial" w:eastAsia="Arial" w:hAnsi="Arial" w:cs="Arial"/>
        </w:rPr>
        <w:t xml:space="preserve"> </w:t>
      </w:r>
      <w:r w:rsidRPr="00685288">
        <w:rPr>
          <w:rFonts w:ascii="Arial" w:hAnsi="Arial" w:cs="Arial"/>
        </w:rPr>
        <w:t>starting/stopping</w:t>
      </w:r>
      <w:r w:rsidRPr="00685288">
        <w:rPr>
          <w:rFonts w:ascii="Arial" w:eastAsia="Arial" w:hAnsi="Arial" w:cs="Arial"/>
        </w:rPr>
        <w:t xml:space="preserve"> </w:t>
      </w:r>
      <w:r w:rsidRPr="00685288">
        <w:rPr>
          <w:rFonts w:ascii="Arial" w:hAnsi="Arial" w:cs="Arial"/>
        </w:rPr>
        <w:t>pumped-storage</w:t>
      </w:r>
      <w:r w:rsidRPr="00685288">
        <w:rPr>
          <w:rFonts w:ascii="Arial" w:eastAsia="Arial" w:hAnsi="Arial" w:cs="Arial"/>
        </w:rPr>
        <w:t xml:space="preserve"> power-generating facilities </w:t>
      </w:r>
      <w:r w:rsidRPr="00685288">
        <w:rPr>
          <w:rFonts w:ascii="Arial" w:hAnsi="Arial" w:cs="Arial"/>
        </w:rPr>
        <w:t>and/or</w:t>
      </w:r>
      <w:r w:rsidRPr="00685288">
        <w:rPr>
          <w:rFonts w:ascii="Arial" w:eastAsia="Arial" w:hAnsi="Arial" w:cs="Arial"/>
        </w:rPr>
        <w:t xml:space="preserve"> </w:t>
      </w:r>
      <w:r w:rsidRPr="00685288">
        <w:rPr>
          <w:rFonts w:ascii="Arial" w:hAnsi="Arial" w:cs="Arial"/>
        </w:rPr>
        <w:t>(ii)</w:t>
      </w:r>
      <w:r w:rsidRPr="00685288">
        <w:rPr>
          <w:rFonts w:ascii="Arial" w:eastAsia="Arial" w:hAnsi="Arial" w:cs="Arial"/>
        </w:rPr>
        <w:t xml:space="preserve"> </w:t>
      </w:r>
      <w:r w:rsidRPr="00685288">
        <w:rPr>
          <w:rFonts w:ascii="Arial" w:hAnsi="Arial" w:cs="Arial"/>
        </w:rPr>
        <w:t>activating</w:t>
      </w:r>
      <w:r w:rsidRPr="00685288">
        <w:rPr>
          <w:rFonts w:ascii="Arial" w:eastAsia="Arial" w:hAnsi="Arial" w:cs="Arial"/>
        </w:rPr>
        <w:t xml:space="preserve"> </w:t>
      </w:r>
      <w:r w:rsidRPr="00685288">
        <w:rPr>
          <w:rFonts w:ascii="Arial" w:hAnsi="Arial" w:cs="Arial"/>
        </w:rPr>
        <w:t>mFRR</w:t>
      </w:r>
      <w:r w:rsidRPr="00685288">
        <w:rPr>
          <w:rFonts w:ascii="Arial" w:eastAsia="Arial" w:hAnsi="Arial" w:cs="Arial"/>
        </w:rPr>
        <w:t xml:space="preserve"> </w:t>
      </w:r>
      <w:r w:rsidRPr="00685288">
        <w:rPr>
          <w:rFonts w:ascii="Arial" w:hAnsi="Arial" w:cs="Arial"/>
        </w:rPr>
        <w:t>and/or</w:t>
      </w:r>
      <w:r w:rsidRPr="00685288">
        <w:rPr>
          <w:rFonts w:ascii="Arial" w:eastAsia="Arial" w:hAnsi="Arial" w:cs="Arial"/>
        </w:rPr>
        <w:t xml:space="preserve"> </w:t>
      </w:r>
      <w:r w:rsidRPr="00685288">
        <w:rPr>
          <w:rFonts w:ascii="Arial" w:hAnsi="Arial" w:cs="Arial"/>
        </w:rPr>
        <w:t>(iii)</w:t>
      </w:r>
      <w:r w:rsidRPr="00685288">
        <w:rPr>
          <w:rFonts w:ascii="Arial" w:eastAsia="Arial" w:hAnsi="Arial" w:cs="Arial"/>
        </w:rPr>
        <w:t xml:space="preserve"> </w:t>
      </w:r>
      <w:r w:rsidRPr="00685288">
        <w:rPr>
          <w:rFonts w:ascii="Arial" w:hAnsi="Arial" w:cs="Arial"/>
        </w:rPr>
        <w:t>decreasing/increasing</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level</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active</w:t>
      </w:r>
      <w:r w:rsidRPr="00685288">
        <w:rPr>
          <w:rFonts w:ascii="Arial" w:eastAsia="Arial" w:hAnsi="Arial" w:cs="Arial"/>
        </w:rPr>
        <w:t xml:space="preserve"> </w:t>
      </w:r>
      <w:r w:rsidRPr="00685288">
        <w:rPr>
          <w:rFonts w:ascii="Arial" w:hAnsi="Arial" w:cs="Arial"/>
        </w:rPr>
        <w:t>power</w:t>
      </w:r>
      <w:r w:rsidRPr="00685288">
        <w:rPr>
          <w:rFonts w:ascii="Arial" w:eastAsia="Arial" w:hAnsi="Arial" w:cs="Arial"/>
        </w:rPr>
        <w:t xml:space="preserve"> </w:t>
      </w:r>
      <w:r w:rsidRPr="00685288">
        <w:rPr>
          <w:rFonts w:ascii="Arial" w:hAnsi="Arial" w:cs="Arial"/>
        </w:rPr>
        <w:t>generation</w:t>
      </w:r>
      <w:r w:rsidRPr="00685288">
        <w:rPr>
          <w:rFonts w:ascii="Arial" w:eastAsia="Arial" w:hAnsi="Arial" w:cs="Arial"/>
        </w:rPr>
        <w:t xml:space="preserve"> </w:t>
      </w:r>
      <w:r w:rsidRPr="00685288">
        <w:rPr>
          <w:rFonts w:ascii="Arial" w:hAnsi="Arial" w:cs="Arial"/>
        </w:rPr>
        <w:t>by</w:t>
      </w:r>
      <w:r w:rsidRPr="00685288">
        <w:rPr>
          <w:rFonts w:ascii="Arial" w:eastAsia="Arial" w:hAnsi="Arial" w:cs="Arial"/>
        </w:rPr>
        <w:t xml:space="preserve"> </w:t>
      </w:r>
      <w:r w:rsidRPr="00685288">
        <w:rPr>
          <w:rFonts w:ascii="Arial" w:hAnsi="Arial" w:cs="Arial"/>
        </w:rPr>
        <w:t>activating</w:t>
      </w:r>
      <w:r w:rsidRPr="00685288">
        <w:rPr>
          <w:rFonts w:ascii="Arial" w:eastAsia="Arial" w:hAnsi="Arial" w:cs="Arial"/>
        </w:rPr>
        <w:t xml:space="preserve"> </w:t>
      </w:r>
      <w:r w:rsidRPr="00685288">
        <w:rPr>
          <w:rFonts w:ascii="Arial" w:hAnsi="Arial" w:cs="Arial"/>
        </w:rPr>
        <w:t>extra</w:t>
      </w:r>
      <w:r w:rsidRPr="00685288">
        <w:rPr>
          <w:rFonts w:ascii="Arial" w:eastAsia="Arial" w:hAnsi="Arial" w:cs="Arial"/>
        </w:rPr>
        <w:t xml:space="preserve"> </w:t>
      </w:r>
      <w:r w:rsidRPr="00685288">
        <w:rPr>
          <w:rFonts w:ascii="Arial" w:hAnsi="Arial" w:cs="Arial"/>
        </w:rPr>
        <w:t>FCR</w:t>
      </w:r>
      <w:r w:rsidRPr="00685288">
        <w:rPr>
          <w:rFonts w:ascii="Arial" w:eastAsia="Arial" w:hAnsi="Arial" w:cs="Arial"/>
        </w:rPr>
        <w:t xml:space="preserve"> </w:t>
      </w:r>
      <w:r w:rsidRPr="00685288">
        <w:rPr>
          <w:rFonts w:ascii="Arial" w:hAnsi="Arial" w:cs="Arial"/>
        </w:rPr>
        <w:t>if</w:t>
      </w:r>
      <w:r w:rsidRPr="00685288">
        <w:rPr>
          <w:rFonts w:ascii="Arial" w:eastAsia="Arial" w:hAnsi="Arial" w:cs="Arial"/>
        </w:rPr>
        <w:t xml:space="preserve"> </w:t>
      </w:r>
      <w:r w:rsidRPr="00685288">
        <w:rPr>
          <w:rFonts w:ascii="Arial" w:hAnsi="Arial" w:cs="Arial"/>
        </w:rPr>
        <w:t>available)</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order</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speed</w:t>
      </w:r>
      <w:r w:rsidRPr="00685288">
        <w:rPr>
          <w:rFonts w:ascii="Arial" w:eastAsia="Arial" w:hAnsi="Arial" w:cs="Arial"/>
        </w:rPr>
        <w:t xml:space="preserve"> </w:t>
      </w:r>
      <w:r w:rsidRPr="00685288">
        <w:rPr>
          <w:rFonts w:ascii="Arial" w:hAnsi="Arial" w:cs="Arial"/>
        </w:rPr>
        <w:t>up</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stabilisation</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system.</w:t>
      </w:r>
      <w:r w:rsidRPr="00685288">
        <w:rPr>
          <w:rFonts w:ascii="Arial" w:eastAsia="Arial" w:hAnsi="Arial" w:cs="Arial"/>
        </w:rPr>
        <w:t xml:space="preserve"> </w:t>
      </w:r>
      <w:r w:rsidRPr="00685288">
        <w:rPr>
          <w:rFonts w:ascii="Arial" w:hAnsi="Arial" w:cs="Arial"/>
        </w:rPr>
        <w:t>These</w:t>
      </w:r>
      <w:r w:rsidRPr="00685288">
        <w:rPr>
          <w:rFonts w:ascii="Arial" w:eastAsia="Arial" w:hAnsi="Arial" w:cs="Arial"/>
        </w:rPr>
        <w:t xml:space="preserve"> </w:t>
      </w:r>
      <w:r w:rsidRPr="00685288">
        <w:rPr>
          <w:rFonts w:ascii="Arial" w:hAnsi="Arial" w:cs="Arial"/>
        </w:rPr>
        <w:t>measures</w:t>
      </w:r>
      <w:r w:rsidRPr="00685288">
        <w:rPr>
          <w:rFonts w:ascii="Arial" w:eastAsia="Arial" w:hAnsi="Arial" w:cs="Arial"/>
        </w:rPr>
        <w:t xml:space="preserve"> </w:t>
      </w:r>
      <w:r w:rsidRPr="00685288">
        <w:rPr>
          <w:rFonts w:ascii="Arial" w:hAnsi="Arial" w:cs="Arial"/>
        </w:rPr>
        <w:t>have</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be</w:t>
      </w:r>
      <w:r w:rsidRPr="00685288">
        <w:rPr>
          <w:rFonts w:ascii="Arial" w:eastAsia="Arial" w:hAnsi="Arial" w:cs="Arial"/>
        </w:rPr>
        <w:t xml:space="preserve"> </w:t>
      </w:r>
      <w:r w:rsidRPr="00685288">
        <w:rPr>
          <w:rFonts w:ascii="Arial" w:hAnsi="Arial" w:cs="Arial"/>
        </w:rPr>
        <w:t>taken</w:t>
      </w:r>
      <w:r w:rsidRPr="00685288">
        <w:rPr>
          <w:rFonts w:ascii="Arial" w:eastAsia="Arial" w:hAnsi="Arial" w:cs="Arial"/>
        </w:rPr>
        <w:t xml:space="preserve"> </w:t>
      </w:r>
      <w:r w:rsidRPr="00685288">
        <w:rPr>
          <w:rFonts w:ascii="Arial" w:hAnsi="Arial" w:cs="Arial"/>
        </w:rPr>
        <w:t>with</w:t>
      </w:r>
      <w:r w:rsidRPr="00685288">
        <w:rPr>
          <w:rFonts w:ascii="Arial" w:eastAsia="Arial" w:hAnsi="Arial" w:cs="Arial"/>
        </w:rPr>
        <w:t xml:space="preserve"> </w:t>
      </w:r>
      <w:r w:rsidRPr="00685288">
        <w:rPr>
          <w:rFonts w:ascii="Arial" w:hAnsi="Arial" w:cs="Arial"/>
        </w:rPr>
        <w:t>care</w:t>
      </w:r>
      <w:r w:rsidRPr="00685288">
        <w:rPr>
          <w:rFonts w:ascii="Arial" w:eastAsia="Arial" w:hAnsi="Arial" w:cs="Arial"/>
        </w:rPr>
        <w:t xml:space="preserve"> </w:t>
      </w:r>
      <w:r w:rsidRPr="00685288">
        <w:rPr>
          <w:rFonts w:ascii="Arial" w:hAnsi="Arial" w:cs="Arial"/>
        </w:rPr>
        <w:t>not</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create</w:t>
      </w:r>
      <w:r w:rsidRPr="00685288">
        <w:rPr>
          <w:rFonts w:ascii="Arial" w:eastAsia="Arial" w:hAnsi="Arial" w:cs="Arial"/>
        </w:rPr>
        <w:t xml:space="preserve"> </w:t>
      </w:r>
      <w:r w:rsidRPr="00685288">
        <w:rPr>
          <w:rFonts w:ascii="Arial" w:hAnsi="Arial" w:cs="Arial"/>
        </w:rPr>
        <w:t>congestion.</w:t>
      </w:r>
    </w:p>
    <w:p w14:paraId="051C62E9" w14:textId="77777777" w:rsidR="003F1C9E" w:rsidRPr="00685288" w:rsidRDefault="003F1C9E" w:rsidP="003F1C9E">
      <w:pPr>
        <w:rPr>
          <w:rFonts w:ascii="Arial" w:hAnsi="Arial" w:cs="Arial"/>
        </w:rPr>
      </w:pPr>
      <w:r w:rsidRPr="00685288">
        <w:rPr>
          <w:rFonts w:ascii="Arial" w:hAnsi="Arial" w:cs="Arial"/>
        </w:rPr>
        <w:t>TSOs</w:t>
      </w:r>
      <w:r w:rsidRPr="00685288">
        <w:rPr>
          <w:rFonts w:ascii="Arial" w:eastAsia="Arial" w:hAnsi="Arial" w:cs="Arial"/>
        </w:rPr>
        <w:t xml:space="preserve"> </w:t>
      </w:r>
      <w:r w:rsidRPr="00685288">
        <w:rPr>
          <w:rFonts w:ascii="Arial" w:hAnsi="Arial" w:cs="Arial"/>
        </w:rPr>
        <w:t>shall</w:t>
      </w:r>
      <w:r w:rsidRPr="00685288">
        <w:rPr>
          <w:rFonts w:ascii="Arial" w:eastAsia="Arial" w:hAnsi="Arial" w:cs="Arial"/>
        </w:rPr>
        <w:t xml:space="preserve"> </w:t>
      </w:r>
      <w:r w:rsidRPr="00685288">
        <w:rPr>
          <w:rFonts w:ascii="Arial" w:hAnsi="Arial" w:cs="Arial"/>
        </w:rPr>
        <w:t>take</w:t>
      </w:r>
      <w:r w:rsidRPr="00685288">
        <w:rPr>
          <w:rFonts w:ascii="Arial" w:eastAsia="Arial" w:hAnsi="Arial" w:cs="Arial"/>
        </w:rPr>
        <w:t xml:space="preserve"> </w:t>
      </w:r>
      <w:r w:rsidRPr="00685288">
        <w:rPr>
          <w:rFonts w:ascii="Arial" w:hAnsi="Arial" w:cs="Arial"/>
        </w:rPr>
        <w:t>into</w:t>
      </w:r>
      <w:r w:rsidRPr="00685288">
        <w:rPr>
          <w:rFonts w:ascii="Arial" w:eastAsia="Arial" w:hAnsi="Arial" w:cs="Arial"/>
        </w:rPr>
        <w:t xml:space="preserve"> </w:t>
      </w:r>
      <w:r w:rsidRPr="00685288">
        <w:rPr>
          <w:rFonts w:ascii="Arial" w:hAnsi="Arial" w:cs="Arial"/>
        </w:rPr>
        <w:t>account</w:t>
      </w:r>
      <w:r w:rsidRPr="00685288">
        <w:rPr>
          <w:rFonts w:ascii="Arial" w:eastAsia="Arial" w:hAnsi="Arial" w:cs="Arial"/>
        </w:rPr>
        <w:t xml:space="preserve"> </w:t>
      </w:r>
      <w:r w:rsidRPr="00685288">
        <w:rPr>
          <w:rFonts w:ascii="Arial" w:hAnsi="Arial" w:cs="Arial"/>
        </w:rPr>
        <w:t>previously</w:t>
      </w:r>
      <w:r w:rsidRPr="00685288">
        <w:rPr>
          <w:rFonts w:ascii="Arial" w:eastAsia="Arial" w:hAnsi="Arial" w:cs="Arial"/>
        </w:rPr>
        <w:t xml:space="preserve"> </w:t>
      </w:r>
      <w:r w:rsidRPr="00685288">
        <w:rPr>
          <w:rFonts w:ascii="Arial" w:hAnsi="Arial" w:cs="Arial"/>
        </w:rPr>
        <w:t>agreed</w:t>
      </w:r>
      <w:r w:rsidRPr="00685288">
        <w:rPr>
          <w:rFonts w:ascii="Arial" w:eastAsia="Arial" w:hAnsi="Arial" w:cs="Arial"/>
        </w:rPr>
        <w:t xml:space="preserve"> </w:t>
      </w:r>
      <w:r w:rsidRPr="00685288">
        <w:rPr>
          <w:rFonts w:ascii="Arial" w:hAnsi="Arial" w:cs="Arial"/>
        </w:rPr>
        <w:t>coordinated</w:t>
      </w:r>
      <w:r w:rsidRPr="00685288">
        <w:rPr>
          <w:rFonts w:ascii="Arial" w:eastAsia="Arial" w:hAnsi="Arial" w:cs="Arial"/>
        </w:rPr>
        <w:t xml:space="preserve"> </w:t>
      </w:r>
      <w:r w:rsidRPr="00685288">
        <w:rPr>
          <w:rFonts w:ascii="Arial" w:hAnsi="Arial" w:cs="Arial"/>
        </w:rPr>
        <w:t>actions</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Normal</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Alert</w:t>
      </w:r>
      <w:r w:rsidRPr="00685288">
        <w:rPr>
          <w:rFonts w:ascii="Arial" w:eastAsia="Arial" w:hAnsi="Arial" w:cs="Arial"/>
        </w:rPr>
        <w:t xml:space="preserve"> </w:t>
      </w:r>
      <w:r w:rsidRPr="00685288">
        <w:rPr>
          <w:rFonts w:ascii="Arial" w:hAnsi="Arial" w:cs="Arial"/>
        </w:rPr>
        <w:t>State</w:t>
      </w:r>
      <w:r w:rsidRPr="00685288">
        <w:rPr>
          <w:rFonts w:ascii="Arial" w:eastAsia="Arial" w:hAnsi="Arial" w:cs="Arial"/>
        </w:rPr>
        <w:t xml:space="preserve"> </w:t>
      </w:r>
      <w:r w:rsidRPr="00685288">
        <w:rPr>
          <w:rFonts w:ascii="Arial" w:hAnsi="Arial" w:cs="Arial"/>
        </w:rPr>
        <w:t>aimed</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recover</w:t>
      </w:r>
      <w:r w:rsidRPr="00685288">
        <w:rPr>
          <w:rFonts w:ascii="Arial" w:eastAsia="Arial" w:hAnsi="Arial" w:cs="Arial"/>
        </w:rPr>
        <w:t xml:space="preserve"> </w:t>
      </w:r>
      <w:r w:rsidRPr="00685288">
        <w:rPr>
          <w:rFonts w:ascii="Arial" w:hAnsi="Arial" w:cs="Arial"/>
        </w:rPr>
        <w:t>frequency.</w:t>
      </w:r>
    </w:p>
    <w:p w14:paraId="3536EED1" w14:textId="77777777" w:rsidR="003F1C9E" w:rsidRPr="00685288" w:rsidRDefault="003F1C9E" w:rsidP="003F1C9E">
      <w:pPr>
        <w:rPr>
          <w:rFonts w:ascii="Arial" w:eastAsia="Arial" w:hAnsi="Arial" w:cs="Arial"/>
        </w:rPr>
      </w:pPr>
    </w:p>
    <w:p w14:paraId="220A73B9" w14:textId="2B28FC3F" w:rsidR="003F1C9E" w:rsidRPr="00685288" w:rsidRDefault="003F1C9E" w:rsidP="005929FF">
      <w:pPr>
        <w:pStyle w:val="Heading2"/>
        <w:numPr>
          <w:ilvl w:val="1"/>
          <w:numId w:val="8"/>
        </w:numPr>
        <w:rPr>
          <w:rFonts w:eastAsia="Arial"/>
        </w:rPr>
      </w:pPr>
      <w:bookmarkStart w:id="58" w:name="_Toc107495883"/>
      <w:r w:rsidRPr="00685288">
        <w:t>Automatic</w:t>
      </w:r>
      <w:r w:rsidRPr="00685288">
        <w:rPr>
          <w:rFonts w:eastAsia="Arial"/>
        </w:rPr>
        <w:t xml:space="preserve"> </w:t>
      </w:r>
      <w:r w:rsidRPr="00685288">
        <w:t>disconnection</w:t>
      </w:r>
      <w:r w:rsidRPr="00685288">
        <w:rPr>
          <w:rFonts w:eastAsia="Arial"/>
        </w:rPr>
        <w:t xml:space="preserve"> </w:t>
      </w:r>
      <w:r w:rsidRPr="00685288">
        <w:t>of</w:t>
      </w:r>
      <w:r w:rsidRPr="00685288">
        <w:rPr>
          <w:rFonts w:eastAsia="Arial"/>
        </w:rPr>
        <w:t xml:space="preserve"> </w:t>
      </w:r>
      <w:r w:rsidR="003B1000" w:rsidRPr="00685288">
        <w:rPr>
          <w:rFonts w:eastAsia="Arial"/>
        </w:rPr>
        <w:t xml:space="preserve">pump-storages </w:t>
      </w:r>
      <w:r w:rsidRPr="00685288">
        <w:rPr>
          <w:rFonts w:eastAsia="Arial"/>
        </w:rPr>
        <w:t>acting as a load</w:t>
      </w:r>
      <w:bookmarkEnd w:id="58"/>
    </w:p>
    <w:p w14:paraId="4C09101D" w14:textId="6558B899" w:rsidR="003F1C9E" w:rsidRPr="00685288" w:rsidRDefault="003F1C9E" w:rsidP="003F1C9E">
      <w:pPr>
        <w:rPr>
          <w:rFonts w:ascii="Arial" w:hAnsi="Arial" w:cs="Arial"/>
        </w:rPr>
      </w:pPr>
      <w:r w:rsidRPr="00685288">
        <w:rPr>
          <w:rFonts w:ascii="Arial" w:hAnsi="Arial" w:cs="Arial"/>
        </w:rPr>
        <w:t>Automatic</w:t>
      </w:r>
      <w:r w:rsidRPr="00685288">
        <w:rPr>
          <w:rFonts w:ascii="Arial" w:eastAsia="Arial" w:hAnsi="Arial" w:cs="Arial"/>
        </w:rPr>
        <w:t xml:space="preserve"> </w:t>
      </w:r>
      <w:r w:rsidRPr="00685288">
        <w:rPr>
          <w:rFonts w:ascii="Arial" w:hAnsi="Arial" w:cs="Arial"/>
        </w:rPr>
        <w:t>disconnection</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00761595" w:rsidRPr="00685288">
        <w:rPr>
          <w:rFonts w:eastAsia="Arial"/>
        </w:rPr>
        <w:t>pump-</w:t>
      </w:r>
      <w:r w:rsidRPr="00685288">
        <w:rPr>
          <w:rFonts w:eastAsia="Arial"/>
        </w:rPr>
        <w:t>storage</w:t>
      </w:r>
      <w:r w:rsidR="00761595" w:rsidRPr="00685288">
        <w:rPr>
          <w:rFonts w:eastAsia="Arial"/>
        </w:rPr>
        <w:t>s</w:t>
      </w:r>
      <w:r w:rsidRPr="00685288">
        <w:rPr>
          <w:rFonts w:eastAsia="Arial"/>
        </w:rPr>
        <w:t xml:space="preserve"> acting as a load </w:t>
      </w:r>
      <w:r w:rsidRPr="00685288">
        <w:rPr>
          <w:rFonts w:ascii="Arial" w:hAnsi="Arial" w:cs="Arial"/>
        </w:rPr>
        <w:t>shall</w:t>
      </w:r>
      <w:r w:rsidRPr="00685288">
        <w:rPr>
          <w:rFonts w:ascii="Arial" w:eastAsia="Arial" w:hAnsi="Arial" w:cs="Arial"/>
        </w:rPr>
        <w:t xml:space="preserve"> </w:t>
      </w:r>
      <w:r w:rsidRPr="00685288">
        <w:rPr>
          <w:rFonts w:ascii="Arial" w:hAnsi="Arial" w:cs="Arial"/>
        </w:rPr>
        <w:t>be</w:t>
      </w:r>
      <w:r w:rsidRPr="00685288">
        <w:rPr>
          <w:rFonts w:ascii="Arial" w:eastAsia="Arial" w:hAnsi="Arial" w:cs="Arial"/>
        </w:rPr>
        <w:t xml:space="preserve"> </w:t>
      </w:r>
      <w:r w:rsidRPr="00685288">
        <w:rPr>
          <w:rFonts w:ascii="Arial" w:hAnsi="Arial" w:cs="Arial"/>
        </w:rPr>
        <w:t>activated</w:t>
      </w:r>
      <w:r w:rsidRPr="00685288">
        <w:rPr>
          <w:rFonts w:ascii="Arial" w:eastAsia="Arial" w:hAnsi="Arial" w:cs="Arial"/>
        </w:rPr>
        <w:t xml:space="preserve"> </w:t>
      </w:r>
      <w:r w:rsidRPr="00685288">
        <w:rPr>
          <w:rFonts w:ascii="Arial" w:hAnsi="Arial" w:cs="Arial"/>
        </w:rPr>
        <w:t>as</w:t>
      </w:r>
      <w:r w:rsidRPr="00685288">
        <w:rPr>
          <w:rFonts w:ascii="Arial" w:eastAsia="Arial" w:hAnsi="Arial" w:cs="Arial"/>
        </w:rPr>
        <w:t xml:space="preserve"> </w:t>
      </w:r>
      <w:r w:rsidRPr="00685288">
        <w:rPr>
          <w:rFonts w:ascii="Arial" w:hAnsi="Arial" w:cs="Arial"/>
        </w:rPr>
        <w:t>followed:</w:t>
      </w:r>
    </w:p>
    <w:p w14:paraId="12BC05C9" w14:textId="6240C4D8" w:rsidR="003F1C9E" w:rsidRPr="00685288" w:rsidRDefault="003F1C9E" w:rsidP="005929FF">
      <w:pPr>
        <w:numPr>
          <w:ilvl w:val="0"/>
          <w:numId w:val="10"/>
        </w:numPr>
        <w:suppressAutoHyphens/>
        <w:spacing w:after="120" w:line="240" w:lineRule="auto"/>
        <w:ind w:left="714" w:hanging="714"/>
        <w:rPr>
          <w:rFonts w:ascii="Arial" w:hAnsi="Arial" w:cs="Arial"/>
        </w:rPr>
      </w:pPr>
      <w:r w:rsidRPr="00685288">
        <w:rPr>
          <w:rFonts w:ascii="Arial" w:hAnsi="Arial" w:cs="Arial"/>
        </w:rPr>
        <w:t>If</w:t>
      </w:r>
      <w:r w:rsidRPr="00685288">
        <w:rPr>
          <w:rFonts w:ascii="Arial" w:eastAsia="Arial" w:hAnsi="Arial" w:cs="Arial"/>
        </w:rPr>
        <w:t xml:space="preserve"> </w:t>
      </w:r>
      <w:r w:rsidRPr="00685288">
        <w:rPr>
          <w:rFonts w:ascii="Arial" w:hAnsi="Arial" w:cs="Arial"/>
        </w:rPr>
        <w:t>49.2 Hz</w:t>
      </w:r>
      <w:r w:rsidRPr="00685288">
        <w:rPr>
          <w:rFonts w:ascii="Arial" w:eastAsia="Arial" w:hAnsi="Arial" w:cs="Arial"/>
        </w:rPr>
        <w:t xml:space="preserve"> </w:t>
      </w:r>
      <w:r w:rsidRPr="00685288">
        <w:rPr>
          <w:rFonts w:ascii="Arial" w:hAnsi="Arial" w:cs="Arial"/>
        </w:rPr>
        <w:t>&lt;</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&lt;</w:t>
      </w:r>
      <w:r w:rsidRPr="00685288">
        <w:rPr>
          <w:rFonts w:ascii="Arial" w:eastAsia="Arial" w:hAnsi="Arial" w:cs="Arial"/>
        </w:rPr>
        <w:t xml:space="preserve"> </w:t>
      </w:r>
      <w:r w:rsidRPr="00685288">
        <w:rPr>
          <w:rFonts w:ascii="Arial" w:hAnsi="Arial" w:cs="Arial"/>
        </w:rPr>
        <w:t>49.8 Hz:</w:t>
      </w:r>
      <w:r w:rsidRPr="00685288">
        <w:rPr>
          <w:rFonts w:ascii="Arial" w:eastAsia="Arial" w:hAnsi="Arial" w:cs="Arial"/>
        </w:rPr>
        <w:t xml:space="preserve"> </w:t>
      </w:r>
      <w:r w:rsidRPr="00685288">
        <w:rPr>
          <w:rFonts w:ascii="Arial" w:hAnsi="Arial" w:cs="Arial"/>
        </w:rPr>
        <w:t>time</w:t>
      </w:r>
      <w:r w:rsidRPr="00685288">
        <w:rPr>
          <w:rFonts w:ascii="Arial" w:eastAsia="Arial" w:hAnsi="Arial" w:cs="Arial"/>
        </w:rPr>
        <w:t xml:space="preserve"> </w:t>
      </w:r>
      <w:r w:rsidRPr="00685288">
        <w:rPr>
          <w:rFonts w:ascii="Arial" w:hAnsi="Arial" w:cs="Arial"/>
        </w:rPr>
        <w:t>delay</w:t>
      </w:r>
      <w:r w:rsidRPr="00685288">
        <w:rPr>
          <w:rFonts w:ascii="Arial" w:eastAsia="Arial" w:hAnsi="Arial" w:cs="Arial"/>
        </w:rPr>
        <w:t xml:space="preserve"> </w:t>
      </w:r>
      <w:r w:rsidRPr="00685288">
        <w:rPr>
          <w:rFonts w:ascii="Arial" w:hAnsi="Arial" w:cs="Arial"/>
        </w:rPr>
        <w:t>shall</w:t>
      </w:r>
      <w:r w:rsidRPr="00685288">
        <w:rPr>
          <w:rFonts w:ascii="Arial" w:eastAsia="Arial" w:hAnsi="Arial" w:cs="Arial"/>
        </w:rPr>
        <w:t xml:space="preserve"> </w:t>
      </w:r>
      <w:r w:rsidRPr="00685288">
        <w:rPr>
          <w:rFonts w:ascii="Arial" w:hAnsi="Arial" w:cs="Arial"/>
        </w:rPr>
        <w:t>be</w:t>
      </w:r>
      <w:r w:rsidRPr="00685288">
        <w:rPr>
          <w:rFonts w:ascii="Arial" w:eastAsia="Arial" w:hAnsi="Arial" w:cs="Arial"/>
        </w:rPr>
        <w:t xml:space="preserve"> </w:t>
      </w:r>
      <w:r w:rsidRPr="00685288">
        <w:rPr>
          <w:rFonts w:ascii="Arial" w:hAnsi="Arial" w:cs="Arial"/>
        </w:rPr>
        <w:t>smaller</w:t>
      </w:r>
      <w:r w:rsidRPr="00685288">
        <w:rPr>
          <w:rFonts w:ascii="Arial" w:eastAsia="Arial" w:hAnsi="Arial" w:cs="Arial"/>
        </w:rPr>
        <w:t xml:space="preserve"> </w:t>
      </w:r>
      <w:r w:rsidRPr="00685288">
        <w:rPr>
          <w:rFonts w:ascii="Arial" w:hAnsi="Arial" w:cs="Arial"/>
        </w:rPr>
        <w:t>or</w:t>
      </w:r>
      <w:r w:rsidRPr="00685288">
        <w:rPr>
          <w:rFonts w:ascii="Arial" w:eastAsia="Arial" w:hAnsi="Arial" w:cs="Arial"/>
        </w:rPr>
        <w:t xml:space="preserve"> </w:t>
      </w:r>
      <w:r w:rsidRPr="00685288">
        <w:rPr>
          <w:rFonts w:ascii="Arial" w:hAnsi="Arial" w:cs="Arial"/>
        </w:rPr>
        <w:t>equal</w:t>
      </w:r>
      <w:r w:rsidRPr="00685288">
        <w:rPr>
          <w:rFonts w:ascii="Arial" w:eastAsia="Arial" w:hAnsi="Arial" w:cs="Arial"/>
        </w:rPr>
        <w:t xml:space="preserve"> </w:t>
      </w:r>
      <w:r w:rsidRPr="00685288">
        <w:rPr>
          <w:rFonts w:ascii="Arial" w:hAnsi="Arial" w:cs="Arial"/>
        </w:rPr>
        <w:t>than</w:t>
      </w:r>
      <w:r w:rsidRPr="00685288">
        <w:rPr>
          <w:rFonts w:ascii="Arial" w:eastAsia="Arial" w:hAnsi="Arial" w:cs="Arial"/>
        </w:rPr>
        <w:t xml:space="preserve"> </w:t>
      </w:r>
      <w:r w:rsidRPr="00685288">
        <w:rPr>
          <w:rFonts w:ascii="Arial" w:hAnsi="Arial" w:cs="Arial"/>
        </w:rPr>
        <w:t>10 s.</w:t>
      </w:r>
    </w:p>
    <w:p w14:paraId="5236B8B3" w14:textId="39960CA4" w:rsidR="003F1C9E" w:rsidRPr="00685288" w:rsidRDefault="003F1C9E" w:rsidP="005929FF">
      <w:pPr>
        <w:numPr>
          <w:ilvl w:val="0"/>
          <w:numId w:val="10"/>
        </w:numPr>
        <w:suppressAutoHyphens/>
        <w:spacing w:after="120" w:line="240" w:lineRule="auto"/>
        <w:ind w:left="714" w:hanging="714"/>
        <w:rPr>
          <w:rFonts w:ascii="Arial" w:hAnsi="Arial" w:cs="Arial"/>
        </w:rPr>
      </w:pPr>
      <w:r w:rsidRPr="00685288">
        <w:rPr>
          <w:rFonts w:ascii="Arial" w:hAnsi="Arial" w:cs="Arial"/>
        </w:rPr>
        <w:t>If</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w:t>
      </w:r>
      <w:r w:rsidRPr="00685288">
        <w:rPr>
          <w:rFonts w:ascii="Arial" w:eastAsia="Arial" w:hAnsi="Arial" w:cs="Arial"/>
        </w:rPr>
        <w:t xml:space="preserve"> </w:t>
      </w:r>
      <w:r w:rsidRPr="00685288">
        <w:rPr>
          <w:rFonts w:ascii="Arial" w:hAnsi="Arial" w:cs="Arial"/>
        </w:rPr>
        <w:t>49.2 Hz:</w:t>
      </w:r>
      <w:r w:rsidRPr="00685288">
        <w:rPr>
          <w:rFonts w:ascii="Arial" w:eastAsia="Arial" w:hAnsi="Arial" w:cs="Arial"/>
        </w:rPr>
        <w:t xml:space="preserve"> </w:t>
      </w:r>
      <w:r w:rsidRPr="00685288">
        <w:rPr>
          <w:rFonts w:ascii="Arial" w:hAnsi="Arial" w:cs="Arial"/>
        </w:rPr>
        <w:t>Maximum</w:t>
      </w:r>
      <w:r w:rsidRPr="00685288">
        <w:rPr>
          <w:rFonts w:ascii="Arial" w:eastAsia="Arial" w:hAnsi="Arial" w:cs="Arial"/>
        </w:rPr>
        <w:t xml:space="preserve"> total tripping time of </w:t>
      </w:r>
      <w:r w:rsidR="00DE19FB" w:rsidRPr="00685288">
        <w:rPr>
          <w:rFonts w:eastAsia="Arial"/>
        </w:rPr>
        <w:t>pump-</w:t>
      </w:r>
      <w:r w:rsidRPr="00685288">
        <w:rPr>
          <w:rFonts w:eastAsia="Arial"/>
        </w:rPr>
        <w:t>storage</w:t>
      </w:r>
      <w:r w:rsidR="00DE19FB" w:rsidRPr="00685288">
        <w:rPr>
          <w:rFonts w:eastAsia="Arial"/>
        </w:rPr>
        <w:t>s</w:t>
      </w:r>
      <w:r w:rsidRPr="00685288">
        <w:rPr>
          <w:rFonts w:eastAsia="Arial"/>
        </w:rPr>
        <w:t xml:space="preserve"> acting as a load </w:t>
      </w:r>
      <w:r w:rsidRPr="00685288">
        <w:rPr>
          <w:rFonts w:ascii="Arial" w:eastAsia="Arial" w:hAnsi="Arial" w:cs="Arial"/>
        </w:rPr>
        <w:t xml:space="preserve">considering </w:t>
      </w:r>
      <w:r w:rsidRPr="00685288">
        <w:rPr>
          <w:rFonts w:eastAsia="Arial"/>
        </w:rPr>
        <w:t xml:space="preserve">measurement, calculation time of relays, tripping action of auxiliary circuits and circuit breaker opening time </w:t>
      </w:r>
      <w:r w:rsidRPr="00685288">
        <w:rPr>
          <w:rFonts w:ascii="Arial" w:hAnsi="Arial" w:cs="Arial"/>
        </w:rPr>
        <w:t>shall</w:t>
      </w:r>
      <w:r w:rsidRPr="00685288">
        <w:rPr>
          <w:rFonts w:ascii="Arial" w:eastAsia="Arial" w:hAnsi="Arial" w:cs="Arial"/>
        </w:rPr>
        <w:t xml:space="preserve"> </w:t>
      </w:r>
      <w:r w:rsidRPr="00685288">
        <w:rPr>
          <w:rFonts w:ascii="Arial" w:hAnsi="Arial" w:cs="Arial"/>
        </w:rPr>
        <w:t>be</w:t>
      </w:r>
      <w:r w:rsidRPr="00685288">
        <w:rPr>
          <w:rFonts w:ascii="Arial" w:eastAsia="Arial" w:hAnsi="Arial" w:cs="Arial"/>
        </w:rPr>
        <w:t xml:space="preserve"> </w:t>
      </w:r>
      <w:r w:rsidRPr="00685288">
        <w:rPr>
          <w:rFonts w:ascii="Arial" w:hAnsi="Arial" w:cs="Arial"/>
        </w:rPr>
        <w:t>300</w:t>
      </w:r>
      <w:r w:rsidRPr="00685288">
        <w:rPr>
          <w:rFonts w:ascii="Arial" w:eastAsia="Arial" w:hAnsi="Arial" w:cs="Arial"/>
        </w:rPr>
        <w:t xml:space="preserve"> </w:t>
      </w:r>
      <w:r w:rsidRPr="00685288">
        <w:rPr>
          <w:rFonts w:ascii="Arial" w:hAnsi="Arial" w:cs="Arial"/>
        </w:rPr>
        <w:t>ms.</w:t>
      </w:r>
      <w:r w:rsidRPr="00685288">
        <w:rPr>
          <w:rFonts w:ascii="Arial" w:eastAsia="Arial" w:hAnsi="Arial" w:cs="Arial"/>
        </w:rPr>
        <w:t xml:space="preserve"> </w:t>
      </w:r>
      <w:r w:rsidR="00266CAA" w:rsidRPr="00685288">
        <w:rPr>
          <w:rFonts w:ascii="Arial" w:eastAsia="Arial" w:hAnsi="Arial" w:cs="Arial"/>
        </w:rPr>
        <w:t xml:space="preserve">No </w:t>
      </w:r>
      <w:r w:rsidR="00266CAA" w:rsidRPr="00685288">
        <w:rPr>
          <w:rFonts w:ascii="Arial" w:hAnsi="Arial" w:cs="Arial"/>
        </w:rPr>
        <w:t>i</w:t>
      </w:r>
      <w:r w:rsidRPr="00685288">
        <w:rPr>
          <w:rFonts w:ascii="Arial" w:hAnsi="Arial" w:cs="Arial"/>
        </w:rPr>
        <w:t>ntentional</w:t>
      </w:r>
      <w:r w:rsidRPr="00685288">
        <w:rPr>
          <w:rFonts w:ascii="Arial" w:eastAsia="Arial" w:hAnsi="Arial" w:cs="Arial"/>
        </w:rPr>
        <w:t xml:space="preserve"> </w:t>
      </w:r>
      <w:r w:rsidRPr="00685288">
        <w:rPr>
          <w:rFonts w:ascii="Arial" w:hAnsi="Arial" w:cs="Arial"/>
        </w:rPr>
        <w:t>time</w:t>
      </w:r>
      <w:r w:rsidRPr="00685288">
        <w:rPr>
          <w:rFonts w:ascii="Arial" w:eastAsia="Arial" w:hAnsi="Arial" w:cs="Arial"/>
        </w:rPr>
        <w:t xml:space="preserve"> </w:t>
      </w:r>
      <w:r w:rsidRPr="00685288">
        <w:rPr>
          <w:rFonts w:ascii="Arial" w:hAnsi="Arial" w:cs="Arial"/>
        </w:rPr>
        <w:t>delay</w:t>
      </w:r>
      <w:r w:rsidRPr="00685288">
        <w:rPr>
          <w:rFonts w:ascii="Arial" w:eastAsia="Arial" w:hAnsi="Arial" w:cs="Arial"/>
        </w:rPr>
        <w:t xml:space="preserve"> </w:t>
      </w:r>
      <w:r w:rsidRPr="00685288">
        <w:rPr>
          <w:rFonts w:ascii="Arial" w:hAnsi="Arial" w:cs="Arial"/>
        </w:rPr>
        <w:t>is allowed.</w:t>
      </w:r>
    </w:p>
    <w:p w14:paraId="18588C36" w14:textId="7521FB79" w:rsidR="003F1C9E" w:rsidRPr="00685288" w:rsidRDefault="003F1C9E" w:rsidP="005929FF">
      <w:pPr>
        <w:numPr>
          <w:ilvl w:val="0"/>
          <w:numId w:val="10"/>
        </w:numPr>
        <w:suppressAutoHyphens/>
        <w:spacing w:after="120" w:line="240" w:lineRule="auto"/>
        <w:ind w:left="714" w:hanging="714"/>
        <w:rPr>
          <w:rFonts w:ascii="Arial" w:hAnsi="Arial" w:cs="Arial"/>
        </w:rPr>
      </w:pPr>
      <w:r w:rsidRPr="00685288">
        <w:rPr>
          <w:rFonts w:ascii="Arial" w:hAnsi="Arial" w:cs="Arial"/>
        </w:rPr>
        <w:t>If frequency</w:t>
      </w:r>
      <w:r w:rsidRPr="00685288">
        <w:rPr>
          <w:rFonts w:ascii="Arial" w:eastAsia="Arial" w:hAnsi="Arial" w:cs="Arial"/>
        </w:rPr>
        <w:t xml:space="preserve"> </w:t>
      </w:r>
      <w:r w:rsidRPr="00685288">
        <w:rPr>
          <w:rFonts w:ascii="Arial" w:hAnsi="Arial" w:cs="Arial"/>
        </w:rPr>
        <w:t>&lt;</w:t>
      </w:r>
      <w:r w:rsidRPr="00685288">
        <w:rPr>
          <w:rFonts w:ascii="Arial" w:eastAsia="Arial" w:hAnsi="Arial" w:cs="Arial"/>
        </w:rPr>
        <w:t xml:space="preserve"> </w:t>
      </w:r>
      <w:r w:rsidRPr="00685288">
        <w:rPr>
          <w:rFonts w:ascii="Arial" w:hAnsi="Arial" w:cs="Arial"/>
        </w:rPr>
        <w:t>49.2 Hz:</w:t>
      </w:r>
      <w:r w:rsidRPr="00685288">
        <w:rPr>
          <w:rFonts w:ascii="Arial" w:eastAsia="Arial" w:hAnsi="Arial" w:cs="Arial"/>
        </w:rPr>
        <w:t xml:space="preserve"> </w:t>
      </w:r>
      <w:r w:rsidRPr="00685288">
        <w:rPr>
          <w:rFonts w:ascii="Arial" w:hAnsi="Arial" w:cs="Arial"/>
        </w:rPr>
        <w:t>all</w:t>
      </w:r>
      <w:r w:rsidRPr="00685288">
        <w:rPr>
          <w:rFonts w:ascii="Arial" w:eastAsia="Arial" w:hAnsi="Arial" w:cs="Arial"/>
        </w:rPr>
        <w:t xml:space="preserve"> </w:t>
      </w:r>
      <w:r w:rsidR="00DE19FB" w:rsidRPr="00685288">
        <w:rPr>
          <w:rFonts w:eastAsia="Arial"/>
        </w:rPr>
        <w:t>pump-</w:t>
      </w:r>
      <w:r w:rsidRPr="00685288">
        <w:rPr>
          <w:rFonts w:eastAsia="Arial"/>
        </w:rPr>
        <w:t>storage</w:t>
      </w:r>
      <w:r w:rsidR="00DE19FB" w:rsidRPr="00685288">
        <w:rPr>
          <w:rFonts w:eastAsia="Arial"/>
        </w:rPr>
        <w:t>s</w:t>
      </w:r>
      <w:r w:rsidRPr="00685288">
        <w:rPr>
          <w:rFonts w:eastAsia="Arial"/>
        </w:rPr>
        <w:t xml:space="preserve"> acting as a load </w:t>
      </w:r>
      <w:r w:rsidRPr="00685288">
        <w:rPr>
          <w:rFonts w:ascii="Arial" w:hAnsi="Arial" w:cs="Arial"/>
        </w:rPr>
        <w:t>shall</w:t>
      </w:r>
      <w:r w:rsidRPr="00685288">
        <w:rPr>
          <w:rFonts w:ascii="Arial" w:eastAsia="Arial" w:hAnsi="Arial" w:cs="Arial"/>
        </w:rPr>
        <w:t xml:space="preserve"> </w:t>
      </w:r>
      <w:r w:rsidRPr="00685288">
        <w:rPr>
          <w:rFonts w:ascii="Arial" w:hAnsi="Arial" w:cs="Arial"/>
        </w:rPr>
        <w:t>be</w:t>
      </w:r>
      <w:r w:rsidRPr="00685288">
        <w:rPr>
          <w:rFonts w:ascii="Arial" w:eastAsia="Arial" w:hAnsi="Arial" w:cs="Arial"/>
        </w:rPr>
        <w:t xml:space="preserve"> </w:t>
      </w:r>
      <w:r w:rsidRPr="00685288">
        <w:rPr>
          <w:rFonts w:ascii="Arial" w:hAnsi="Arial" w:cs="Arial"/>
        </w:rPr>
        <w:t>disconnected.</w:t>
      </w:r>
    </w:p>
    <w:p w14:paraId="24EA4FED" w14:textId="77777777" w:rsidR="003F1C9E" w:rsidRPr="00685288" w:rsidRDefault="003F1C9E" w:rsidP="003F1C9E"/>
    <w:p w14:paraId="2C8C2FA2" w14:textId="12ABA59F" w:rsidR="00C805C3" w:rsidRPr="00685288" w:rsidRDefault="00C805C3" w:rsidP="005929FF">
      <w:pPr>
        <w:pStyle w:val="Heading2"/>
        <w:numPr>
          <w:ilvl w:val="1"/>
          <w:numId w:val="8"/>
        </w:numPr>
      </w:pPr>
      <w:bookmarkStart w:id="59" w:name="_Toc107495884"/>
      <w:r w:rsidRPr="00685288">
        <w:t xml:space="preserve">ENTSO-E RG CE </w:t>
      </w:r>
      <w:r w:rsidR="00A8555B" w:rsidRPr="00685288">
        <w:t xml:space="preserve">Low Frequency Demand Disconnection </w:t>
      </w:r>
      <w:r w:rsidR="00253145" w:rsidRPr="00685288">
        <w:t>(L</w:t>
      </w:r>
      <w:r w:rsidRPr="00685288">
        <w:t>FDD</w:t>
      </w:r>
      <w:r w:rsidR="00253145" w:rsidRPr="00685288">
        <w:t>)</w:t>
      </w:r>
      <w:r w:rsidR="00A8555B" w:rsidRPr="00685288">
        <w:t xml:space="preserve"> p</w:t>
      </w:r>
      <w:r w:rsidRPr="00685288">
        <w:t>lan</w:t>
      </w:r>
      <w:bookmarkEnd w:id="59"/>
    </w:p>
    <w:p w14:paraId="0A5609F4" w14:textId="668A2519" w:rsidR="00C805C3" w:rsidRPr="00685288" w:rsidRDefault="00C805C3" w:rsidP="005929FF">
      <w:pPr>
        <w:pStyle w:val="Heading3"/>
        <w:numPr>
          <w:ilvl w:val="2"/>
          <w:numId w:val="8"/>
        </w:numPr>
      </w:pPr>
      <w:bookmarkStart w:id="60" w:name="_Toc107495885"/>
      <w:r w:rsidRPr="00685288">
        <w:t>D</w:t>
      </w:r>
      <w:r w:rsidRPr="00685288">
        <w:rPr>
          <w:rFonts w:eastAsia="Arial"/>
        </w:rPr>
        <w:t xml:space="preserve">esign of the </w:t>
      </w:r>
      <w:r w:rsidRPr="00685288">
        <w:t>LFDD plan</w:t>
      </w:r>
      <w:bookmarkEnd w:id="60"/>
    </w:p>
    <w:p w14:paraId="5AEE3CFA" w14:textId="77777777" w:rsidR="00C805C3" w:rsidRPr="00685288" w:rsidRDefault="00C805C3" w:rsidP="00C805C3">
      <w:pPr>
        <w:rPr>
          <w:rFonts w:ascii="Arial" w:eastAsia="Arial" w:hAnsi="Arial" w:cs="Arial"/>
        </w:rPr>
      </w:pPr>
      <w:r w:rsidRPr="00685288">
        <w:rPr>
          <w:rFonts w:ascii="Arial" w:eastAsia="Arial" w:hAnsi="Arial" w:cs="Arial"/>
        </w:rPr>
        <w:t>For cases where there is a major frequency drop, automatic function for load shedding in response to a frequency criterion must be installed in order to prevent a further frequency drop and the collapse of the system. Each TSO shall design the LFDD plan with the objective to disconnect Demand in real-time.</w:t>
      </w:r>
    </w:p>
    <w:p w14:paraId="6EF2E2F8" w14:textId="3E2A1230" w:rsidR="003F1C9E" w:rsidRPr="00685288" w:rsidRDefault="00C805C3" w:rsidP="00C805C3">
      <w:pPr>
        <w:rPr>
          <w:rFonts w:ascii="Arial" w:eastAsia="Arial" w:hAnsi="Arial" w:cs="Arial"/>
        </w:rPr>
      </w:pPr>
      <w:r w:rsidRPr="00685288">
        <w:rPr>
          <w:rFonts w:ascii="Arial" w:eastAsia="Arial" w:hAnsi="Arial" w:cs="Arial"/>
        </w:rPr>
        <w:t xml:space="preserve">In </w:t>
      </w:r>
      <w:r w:rsidR="00266CAA" w:rsidRPr="00685288">
        <w:rPr>
          <w:rFonts w:ascii="Arial" w:eastAsia="Arial" w:hAnsi="Arial" w:cs="Arial"/>
        </w:rPr>
        <w:t xml:space="preserve">the </w:t>
      </w:r>
      <w:r w:rsidRPr="00685288">
        <w:rPr>
          <w:rFonts w:ascii="Arial" w:eastAsia="Arial" w:hAnsi="Arial" w:cs="Arial"/>
        </w:rPr>
        <w:t>case</w:t>
      </w:r>
      <w:r w:rsidR="00266CAA" w:rsidRPr="00685288">
        <w:rPr>
          <w:rFonts w:ascii="Arial" w:eastAsia="Arial" w:hAnsi="Arial" w:cs="Arial"/>
        </w:rPr>
        <w:t xml:space="preserve"> there is</w:t>
      </w:r>
      <w:r w:rsidRPr="00685288">
        <w:rPr>
          <w:rFonts w:ascii="Arial" w:eastAsia="Arial" w:hAnsi="Arial" w:cs="Arial"/>
        </w:rPr>
        <w:t xml:space="preserve"> more than 1 TSO in a country, the LFDD plan is allowed to be designed and implemented at national level when in accordance with legislation.</w:t>
      </w:r>
    </w:p>
    <w:p w14:paraId="4D01A6DF" w14:textId="3CA8BB80" w:rsidR="00487F93" w:rsidRPr="00685288" w:rsidRDefault="00487F93" w:rsidP="005929FF">
      <w:pPr>
        <w:pStyle w:val="Heading3"/>
        <w:numPr>
          <w:ilvl w:val="2"/>
          <w:numId w:val="8"/>
        </w:numPr>
      </w:pPr>
      <w:bookmarkStart w:id="61" w:name="_Toc107495886"/>
      <w:r w:rsidRPr="00685288">
        <w:t>Implementation of the LFDD plan</w:t>
      </w:r>
      <w:bookmarkEnd w:id="61"/>
    </w:p>
    <w:p w14:paraId="2966FDE0" w14:textId="092CF823" w:rsidR="00C11AA2" w:rsidRPr="00685288" w:rsidRDefault="00487F93" w:rsidP="00C11AA2">
      <w:pPr>
        <w:rPr>
          <w:rFonts w:ascii="Arial" w:eastAsia="Arial" w:hAnsi="Arial" w:cs="Arial"/>
        </w:rPr>
      </w:pPr>
      <w:r w:rsidRPr="00685288">
        <w:rPr>
          <w:rFonts w:ascii="Arial" w:eastAsia="Arial" w:hAnsi="Arial" w:cs="Arial"/>
        </w:rPr>
        <w:t>For frequency in the range of 49.0 to 48.0 Hz, each TSO shall implement the LFDD plan as follows:</w:t>
      </w:r>
    </w:p>
    <w:p w14:paraId="67F1C380" w14:textId="060D28C5" w:rsidR="00487F93" w:rsidRPr="00685288" w:rsidRDefault="00E35EB5" w:rsidP="00434ACC">
      <w:pPr>
        <w:suppressAutoHyphens/>
        <w:spacing w:after="120" w:line="240" w:lineRule="auto"/>
        <w:ind w:left="714"/>
        <w:rPr>
          <w:rFonts w:eastAsia="Arial"/>
        </w:rPr>
      </w:pPr>
      <w:r w:rsidRPr="00685288">
        <w:rPr>
          <w:rFonts w:eastAsia="Arial"/>
        </w:rPr>
        <w:t>C-6-2</w:t>
      </w:r>
      <w:r w:rsidR="00296539" w:rsidRPr="00685288">
        <w:rPr>
          <w:rFonts w:eastAsia="Arial"/>
        </w:rPr>
        <w:t>-</w:t>
      </w:r>
      <w:r w:rsidR="00487F93" w:rsidRPr="00685288">
        <w:rPr>
          <w:rFonts w:eastAsia="Arial"/>
        </w:rPr>
        <w:t xml:space="preserve">1 </w:t>
      </w:r>
      <w:r w:rsidR="00487F93" w:rsidRPr="00685288">
        <w:rPr>
          <w:rFonts w:ascii="Arial" w:hAnsi="Arial" w:cs="Arial"/>
        </w:rPr>
        <w:t>At least an amount of Demand corresponding to 5% of the Total Load shall be disconnected at 49.0 Hz.</w:t>
      </w:r>
    </w:p>
    <w:p w14:paraId="40E60015" w14:textId="0D69CCA7" w:rsidR="00487F93" w:rsidRPr="00685288" w:rsidRDefault="00E35EB5" w:rsidP="00434ACC">
      <w:pPr>
        <w:suppressAutoHyphens/>
        <w:spacing w:after="120" w:line="240" w:lineRule="auto"/>
        <w:ind w:left="714"/>
        <w:rPr>
          <w:rFonts w:eastAsia="Arial"/>
        </w:rPr>
      </w:pPr>
      <w:r w:rsidRPr="00685288">
        <w:rPr>
          <w:rFonts w:eastAsia="Arial"/>
        </w:rPr>
        <w:t>C-6-2</w:t>
      </w:r>
      <w:r w:rsidR="00296539" w:rsidRPr="00685288">
        <w:rPr>
          <w:rFonts w:eastAsia="Arial"/>
        </w:rPr>
        <w:t>-2</w:t>
      </w:r>
      <w:r w:rsidR="00487F93" w:rsidRPr="00685288">
        <w:rPr>
          <w:rFonts w:eastAsia="Arial"/>
        </w:rPr>
        <w:t xml:space="preserve"> </w:t>
      </w:r>
      <w:r w:rsidR="00487F93" w:rsidRPr="00685288">
        <w:rPr>
          <w:rFonts w:ascii="Arial" w:hAnsi="Arial" w:cs="Arial"/>
        </w:rPr>
        <w:t>In total, an amount of Demand corresponding to 45% +/- 7% of the Total Load shall be disconnected between 49.0 and 48.0 Hz.</w:t>
      </w:r>
    </w:p>
    <w:p w14:paraId="529E05C3" w14:textId="6AF30562" w:rsidR="00487F93" w:rsidRPr="00685288" w:rsidRDefault="00E35EB5" w:rsidP="00434ACC">
      <w:pPr>
        <w:suppressAutoHyphens/>
        <w:spacing w:after="120" w:line="240" w:lineRule="auto"/>
        <w:ind w:left="714"/>
        <w:rPr>
          <w:rFonts w:eastAsia="Arial"/>
        </w:rPr>
      </w:pPr>
      <w:r w:rsidRPr="00685288">
        <w:rPr>
          <w:rFonts w:eastAsia="Arial"/>
        </w:rPr>
        <w:t>C-6-2</w:t>
      </w:r>
      <w:r w:rsidR="00296539" w:rsidRPr="00685288">
        <w:rPr>
          <w:rFonts w:eastAsia="Arial"/>
        </w:rPr>
        <w:t>-</w:t>
      </w:r>
      <w:r w:rsidR="00487F93" w:rsidRPr="00685288">
        <w:rPr>
          <w:rFonts w:eastAsia="Arial"/>
        </w:rPr>
        <w:t>3 The number of disconnection steps shall be minimum 6 (including the step triggered at 49.0 Hz).</w:t>
      </w:r>
    </w:p>
    <w:p w14:paraId="134FE568" w14:textId="2E5DF477" w:rsidR="00487F93" w:rsidRPr="00685288" w:rsidRDefault="00E35EB5" w:rsidP="00434ACC">
      <w:pPr>
        <w:suppressAutoHyphens/>
        <w:spacing w:after="120" w:line="240" w:lineRule="auto"/>
        <w:ind w:left="714"/>
        <w:rPr>
          <w:rFonts w:eastAsia="Arial"/>
        </w:rPr>
      </w:pPr>
      <w:r w:rsidRPr="00685288">
        <w:rPr>
          <w:rFonts w:eastAsia="Arial"/>
        </w:rPr>
        <w:t>C-6-2</w:t>
      </w:r>
      <w:r w:rsidR="00296539" w:rsidRPr="00685288">
        <w:rPr>
          <w:rFonts w:eastAsia="Arial"/>
        </w:rPr>
        <w:t>-4</w:t>
      </w:r>
      <w:r w:rsidR="00487F93" w:rsidRPr="00685288">
        <w:rPr>
          <w:rFonts w:eastAsia="Arial"/>
        </w:rPr>
        <w:t xml:space="preserve"> For each step, an amount of Demand corresponding to 10% of Total Load shall be disconnected at maximum.</w:t>
      </w:r>
    </w:p>
    <w:p w14:paraId="7B2078E8" w14:textId="5099B36E" w:rsidR="00487F93" w:rsidRPr="00685288" w:rsidRDefault="00E35EB5" w:rsidP="00434ACC">
      <w:pPr>
        <w:suppressAutoHyphens/>
        <w:spacing w:after="120" w:line="240" w:lineRule="auto"/>
        <w:ind w:left="714"/>
        <w:rPr>
          <w:rFonts w:eastAsia="Arial"/>
        </w:rPr>
      </w:pPr>
      <w:r w:rsidRPr="00685288">
        <w:rPr>
          <w:rFonts w:eastAsia="Arial"/>
        </w:rPr>
        <w:t>C-6-2</w:t>
      </w:r>
      <w:r w:rsidR="00296539" w:rsidRPr="00685288">
        <w:rPr>
          <w:rFonts w:eastAsia="Arial"/>
        </w:rPr>
        <w:t>-</w:t>
      </w:r>
      <w:r w:rsidR="00487F93" w:rsidRPr="00685288">
        <w:rPr>
          <w:rFonts w:eastAsia="Arial"/>
        </w:rPr>
        <w:t>5 No intentional time delay shall be set in LFDD relays.</w:t>
      </w:r>
    </w:p>
    <w:p w14:paraId="62AD65E9" w14:textId="77777777" w:rsidR="002260D4" w:rsidRPr="00685288" w:rsidRDefault="002260D4" w:rsidP="00473CFE">
      <w:pPr>
        <w:suppressAutoHyphens/>
        <w:spacing w:after="120" w:line="240" w:lineRule="auto"/>
        <w:rPr>
          <w:rFonts w:eastAsia="Arial"/>
        </w:rPr>
      </w:pPr>
    </w:p>
    <w:p w14:paraId="76417F41" w14:textId="77777777" w:rsidR="002260D4" w:rsidRPr="00685288" w:rsidRDefault="002260D4" w:rsidP="002260D4">
      <w:pPr>
        <w:suppressAutoHyphens/>
        <w:spacing w:after="120" w:line="240" w:lineRule="auto"/>
        <w:rPr>
          <w:rFonts w:eastAsia="Arial"/>
        </w:rPr>
      </w:pPr>
      <w:r w:rsidRPr="00685288">
        <w:rPr>
          <w:rFonts w:eastAsia="Arial"/>
        </w:rPr>
        <w:t>Derogations from Articles C-6-2-1 to C-6-2-5 are allowed for a limited time period and in any case only till 18</w:t>
      </w:r>
      <w:r w:rsidRPr="00685288">
        <w:rPr>
          <w:rFonts w:eastAsia="Arial"/>
          <w:vertAlign w:val="superscript"/>
        </w:rPr>
        <w:t>th</w:t>
      </w:r>
      <w:r w:rsidRPr="00685288">
        <w:rPr>
          <w:rFonts w:eastAsia="Arial"/>
        </w:rPr>
        <w:t xml:space="preserve"> December 2022, after which they become legally binding under NC ER. </w:t>
      </w:r>
    </w:p>
    <w:p w14:paraId="63C0CB3B" w14:textId="77777777" w:rsidR="002260D4" w:rsidRPr="00685288" w:rsidRDefault="002260D4" w:rsidP="00473CFE">
      <w:pPr>
        <w:suppressAutoHyphens/>
        <w:spacing w:after="120" w:line="240" w:lineRule="auto"/>
        <w:rPr>
          <w:rFonts w:eastAsia="Arial"/>
        </w:rPr>
      </w:pPr>
    </w:p>
    <w:p w14:paraId="132B7EE4" w14:textId="74C64BA3" w:rsidR="00473CFE" w:rsidRPr="00685288" w:rsidRDefault="00473CFE" w:rsidP="00434ACC">
      <w:pPr>
        <w:suppressAutoHyphens/>
        <w:spacing w:after="120" w:line="240" w:lineRule="auto"/>
        <w:ind w:left="714"/>
        <w:rPr>
          <w:rFonts w:eastAsia="Arial"/>
        </w:rPr>
      </w:pPr>
      <w:r w:rsidRPr="00685288">
        <w:rPr>
          <w:rFonts w:eastAsia="Arial"/>
        </w:rPr>
        <w:t xml:space="preserve">C-6-2-6 Additional df/dt function in LFDD relays is allowed to be applied above 49 Hz but without affecting steady state of 49.8Hz. </w:t>
      </w:r>
    </w:p>
    <w:p w14:paraId="3F0FAE1E" w14:textId="4B60092B" w:rsidR="003C4E23" w:rsidRPr="00685288" w:rsidRDefault="003C4E23" w:rsidP="003C4E23">
      <w:pPr>
        <w:suppressAutoHyphens/>
        <w:spacing w:after="120" w:line="240" w:lineRule="auto"/>
        <w:ind w:left="360"/>
        <w:rPr>
          <w:rFonts w:eastAsia="Arial"/>
          <w:i/>
        </w:rPr>
      </w:pPr>
      <w:r w:rsidRPr="00685288">
        <w:rPr>
          <w:rFonts w:eastAsia="Arial"/>
          <w:i/>
        </w:rPr>
        <w:t>Additional recommendation:</w:t>
      </w:r>
    </w:p>
    <w:p w14:paraId="56C86D17" w14:textId="041CFEB9" w:rsidR="00296539" w:rsidRPr="00685288" w:rsidRDefault="00E35EB5" w:rsidP="00434ACC">
      <w:pPr>
        <w:suppressAutoHyphens/>
        <w:spacing w:after="120" w:line="240" w:lineRule="auto"/>
        <w:ind w:left="714"/>
        <w:rPr>
          <w:rFonts w:eastAsia="Arial"/>
        </w:rPr>
      </w:pPr>
      <w:r w:rsidRPr="00685288">
        <w:rPr>
          <w:rFonts w:eastAsia="Arial"/>
        </w:rPr>
        <w:t>C-6-2</w:t>
      </w:r>
      <w:r w:rsidR="00296539" w:rsidRPr="00685288">
        <w:rPr>
          <w:rFonts w:eastAsia="Arial"/>
        </w:rPr>
        <w:t xml:space="preserve">-7 It is recommended that the frequency range between LFDD scheme disconnection steps should be between 100 and 200 mHz. </w:t>
      </w:r>
    </w:p>
    <w:p w14:paraId="69C60822" w14:textId="77777777" w:rsidR="00296539" w:rsidRPr="00685288" w:rsidRDefault="00296539" w:rsidP="00296539">
      <w:pPr>
        <w:suppressAutoHyphens/>
        <w:spacing w:after="120" w:line="240" w:lineRule="auto"/>
        <w:ind w:left="714"/>
        <w:rPr>
          <w:rFonts w:eastAsia="Arial"/>
        </w:rPr>
      </w:pPr>
    </w:p>
    <w:p w14:paraId="75FF60B1" w14:textId="40296DC3" w:rsidR="00296539" w:rsidRPr="00685288" w:rsidRDefault="00296539" w:rsidP="005929FF">
      <w:pPr>
        <w:pStyle w:val="Heading3"/>
        <w:numPr>
          <w:ilvl w:val="2"/>
          <w:numId w:val="8"/>
        </w:numPr>
      </w:pPr>
      <w:bookmarkStart w:id="62" w:name="_Toc107495887"/>
      <w:r w:rsidRPr="00685288">
        <w:t>Minimum technical requirement for LFDD application</w:t>
      </w:r>
      <w:bookmarkEnd w:id="62"/>
    </w:p>
    <w:p w14:paraId="612D6BBF" w14:textId="6BF61688" w:rsidR="00296539" w:rsidRPr="00685288" w:rsidRDefault="00296539" w:rsidP="00296539">
      <w:pPr>
        <w:rPr>
          <w:rFonts w:eastAsia="Arial"/>
        </w:rPr>
      </w:pPr>
      <w:r w:rsidRPr="00685288">
        <w:rPr>
          <w:rFonts w:eastAsia="Arial"/>
        </w:rPr>
        <w:t>Maximum total tripping action time of LFDD considering measurement, calculation time of relays, tripping action of auxiliary circuits and circuit breaker opening time shall not exceed 300</w:t>
      </w:r>
      <w:r w:rsidR="004F42ED" w:rsidRPr="00685288">
        <w:rPr>
          <w:rFonts w:eastAsia="Arial"/>
        </w:rPr>
        <w:t> </w:t>
      </w:r>
      <w:r w:rsidRPr="00685288">
        <w:rPr>
          <w:rFonts w:eastAsia="Arial"/>
        </w:rPr>
        <w:t>ms.</w:t>
      </w:r>
    </w:p>
    <w:p w14:paraId="20878E43" w14:textId="48A14D10" w:rsidR="00296539" w:rsidRPr="00685288" w:rsidRDefault="00296539" w:rsidP="005929FF">
      <w:pPr>
        <w:pStyle w:val="Heading2"/>
        <w:numPr>
          <w:ilvl w:val="1"/>
          <w:numId w:val="8"/>
        </w:numPr>
      </w:pPr>
      <w:bookmarkStart w:id="63" w:name="_Toc107495888"/>
      <w:r w:rsidRPr="00685288">
        <w:lastRenderedPageBreak/>
        <w:t>Inaccuracy of frequency measurements for LFDD relays</w:t>
      </w:r>
      <w:bookmarkEnd w:id="63"/>
    </w:p>
    <w:p w14:paraId="5A59331A" w14:textId="77777777" w:rsidR="004872A9" w:rsidRPr="00685288" w:rsidRDefault="004872A9" w:rsidP="004872A9">
      <w:pPr>
        <w:suppressAutoHyphens/>
        <w:spacing w:after="120" w:line="240" w:lineRule="auto"/>
        <w:rPr>
          <w:rFonts w:eastAsia="Arial"/>
          <w:i/>
        </w:rPr>
      </w:pPr>
      <w:r w:rsidRPr="00685288">
        <w:rPr>
          <w:rFonts w:eastAsia="Arial"/>
          <w:i/>
        </w:rPr>
        <w:t>Additional recommendation:</w:t>
      </w:r>
    </w:p>
    <w:p w14:paraId="0B695671" w14:textId="77777777" w:rsidR="00296539" w:rsidRPr="00685288" w:rsidRDefault="00296539" w:rsidP="00296539">
      <w:pPr>
        <w:rPr>
          <w:rFonts w:ascii="Arial" w:hAnsi="Arial" w:cs="Arial"/>
        </w:rPr>
      </w:pPr>
      <w:r w:rsidRPr="00685288">
        <w:rPr>
          <w:rFonts w:ascii="Arial" w:hAnsi="Arial" w:cs="Arial"/>
        </w:rPr>
        <w:t>It</w:t>
      </w:r>
      <w:r w:rsidRPr="00685288">
        <w:rPr>
          <w:rFonts w:ascii="Arial" w:eastAsia="Arial" w:hAnsi="Arial" w:cs="Arial"/>
        </w:rPr>
        <w:t xml:space="preserve"> </w:t>
      </w:r>
      <w:r w:rsidRPr="00685288">
        <w:rPr>
          <w:rFonts w:ascii="Arial" w:hAnsi="Arial" w:cs="Arial"/>
        </w:rPr>
        <w:t>is</w:t>
      </w:r>
      <w:r w:rsidRPr="00685288">
        <w:rPr>
          <w:rFonts w:ascii="Arial" w:eastAsia="Arial" w:hAnsi="Arial" w:cs="Arial"/>
        </w:rPr>
        <w:t xml:space="preserve"> </w:t>
      </w:r>
      <w:r w:rsidRPr="00685288">
        <w:rPr>
          <w:rFonts w:ascii="Arial" w:hAnsi="Arial" w:cs="Arial"/>
        </w:rPr>
        <w:t>recommended</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maintain</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measurements</w:t>
      </w:r>
      <w:r w:rsidRPr="00685288">
        <w:rPr>
          <w:rFonts w:ascii="Arial" w:eastAsia="Arial" w:hAnsi="Arial" w:cs="Arial"/>
        </w:rPr>
        <w:t xml:space="preserve"> </w:t>
      </w:r>
      <w:r w:rsidRPr="00685288">
        <w:rPr>
          <w:rFonts w:ascii="Arial" w:hAnsi="Arial" w:cs="Arial"/>
        </w:rPr>
        <w:t>for</w:t>
      </w:r>
      <w:r w:rsidRPr="00685288">
        <w:rPr>
          <w:rFonts w:ascii="Arial" w:eastAsia="Arial" w:hAnsi="Arial" w:cs="Arial"/>
        </w:rPr>
        <w:t xml:space="preserve"> </w:t>
      </w:r>
      <w:r w:rsidRPr="00685288">
        <w:rPr>
          <w:rFonts w:ascii="Arial" w:hAnsi="Arial" w:cs="Arial"/>
        </w:rPr>
        <w:t>load</w:t>
      </w:r>
      <w:r w:rsidRPr="00685288">
        <w:rPr>
          <w:rFonts w:ascii="Arial" w:eastAsia="Arial" w:hAnsi="Arial" w:cs="Arial"/>
        </w:rPr>
        <w:t xml:space="preserve"> </w:t>
      </w:r>
      <w:r w:rsidRPr="00685288">
        <w:rPr>
          <w:rFonts w:ascii="Arial" w:hAnsi="Arial" w:cs="Arial"/>
        </w:rPr>
        <w:t>shedding</w:t>
      </w:r>
      <w:r w:rsidRPr="00685288">
        <w:rPr>
          <w:rFonts w:ascii="Arial" w:eastAsia="Arial" w:hAnsi="Arial" w:cs="Arial"/>
        </w:rPr>
        <w:t xml:space="preserve"> </w:t>
      </w:r>
      <w:r w:rsidRPr="00685288">
        <w:rPr>
          <w:rFonts w:ascii="Arial" w:hAnsi="Arial" w:cs="Arial"/>
        </w:rPr>
        <w:t>at</w:t>
      </w:r>
      <w:r w:rsidRPr="00685288">
        <w:rPr>
          <w:rFonts w:ascii="Arial" w:eastAsia="Arial" w:hAnsi="Arial" w:cs="Arial"/>
        </w:rPr>
        <w:t xml:space="preserve"> </w:t>
      </w:r>
      <w:r w:rsidRPr="00685288">
        <w:rPr>
          <w:rFonts w:ascii="Arial" w:hAnsi="Arial" w:cs="Arial"/>
        </w:rPr>
        <w:t>a maximum</w:t>
      </w:r>
      <w:r w:rsidRPr="00685288">
        <w:rPr>
          <w:rFonts w:ascii="Arial" w:eastAsia="Arial" w:hAnsi="Arial" w:cs="Arial"/>
        </w:rPr>
        <w:t xml:space="preserve"> </w:t>
      </w:r>
      <w:r w:rsidRPr="00685288">
        <w:rPr>
          <w:rFonts w:ascii="Arial" w:hAnsi="Arial" w:cs="Arial"/>
        </w:rPr>
        <w:t>inaccuracy</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30 mHz.</w:t>
      </w:r>
    </w:p>
    <w:p w14:paraId="2C5BE56D" w14:textId="1AD44070" w:rsidR="00296539" w:rsidRPr="00685288" w:rsidRDefault="00296539" w:rsidP="005929FF">
      <w:pPr>
        <w:pStyle w:val="Heading2"/>
        <w:numPr>
          <w:ilvl w:val="1"/>
          <w:numId w:val="8"/>
        </w:numPr>
      </w:pPr>
      <w:bookmarkStart w:id="64" w:name="_Toc107495889"/>
      <w:r w:rsidRPr="00685288">
        <w:t>Voltage lock-out for LFDD relays</w:t>
      </w:r>
      <w:bookmarkEnd w:id="64"/>
    </w:p>
    <w:p w14:paraId="4D9FB551" w14:textId="10EF8F29" w:rsidR="004872A9" w:rsidRPr="00685288" w:rsidRDefault="004872A9" w:rsidP="00296539">
      <w:pPr>
        <w:rPr>
          <w:rFonts w:ascii="Arial" w:hAnsi="Arial" w:cs="Arial"/>
        </w:rPr>
      </w:pPr>
      <w:r w:rsidRPr="00685288">
        <w:rPr>
          <w:rFonts w:eastAsia="Arial"/>
          <w:i/>
        </w:rPr>
        <w:t>Additional recommendation:</w:t>
      </w:r>
    </w:p>
    <w:p w14:paraId="5C7D5F50" w14:textId="768A46BD" w:rsidR="00296539" w:rsidRPr="00685288" w:rsidRDefault="00626C4F" w:rsidP="00296539">
      <w:pPr>
        <w:rPr>
          <w:szCs w:val="24"/>
        </w:rPr>
      </w:pPr>
      <w:r w:rsidRPr="00685288">
        <w:rPr>
          <w:rFonts w:ascii="Arial" w:hAnsi="Arial" w:cs="Arial"/>
        </w:rPr>
        <w:t>It is recommended to allow b</w:t>
      </w:r>
      <w:r w:rsidR="00296539" w:rsidRPr="00685288">
        <w:rPr>
          <w:rFonts w:ascii="Arial" w:hAnsi="Arial" w:cs="Arial"/>
        </w:rPr>
        <w:t>locking</w:t>
      </w:r>
      <w:r w:rsidR="00296539" w:rsidRPr="00685288">
        <w:rPr>
          <w:rFonts w:ascii="Arial" w:eastAsia="Arial" w:hAnsi="Arial" w:cs="Arial"/>
        </w:rPr>
        <w:t xml:space="preserve"> </w:t>
      </w:r>
      <w:r w:rsidR="00296539" w:rsidRPr="00685288">
        <w:rPr>
          <w:rFonts w:ascii="Arial" w:hAnsi="Arial" w:cs="Arial"/>
        </w:rPr>
        <w:t>of</w:t>
      </w:r>
      <w:r w:rsidR="00296539" w:rsidRPr="00685288">
        <w:rPr>
          <w:rFonts w:ascii="Arial" w:eastAsia="Arial" w:hAnsi="Arial" w:cs="Arial"/>
        </w:rPr>
        <w:t xml:space="preserve"> </w:t>
      </w:r>
      <w:r w:rsidR="00296539" w:rsidRPr="00685288">
        <w:rPr>
          <w:rFonts w:ascii="Arial" w:hAnsi="Arial" w:cs="Arial"/>
        </w:rPr>
        <w:t>the</w:t>
      </w:r>
      <w:r w:rsidR="00296539" w:rsidRPr="00685288">
        <w:rPr>
          <w:rFonts w:ascii="Arial" w:eastAsia="Arial" w:hAnsi="Arial" w:cs="Arial"/>
        </w:rPr>
        <w:t xml:space="preserve"> </w:t>
      </w:r>
      <w:r w:rsidR="00296539" w:rsidRPr="00685288">
        <w:rPr>
          <w:rFonts w:ascii="Arial" w:hAnsi="Arial" w:cs="Arial"/>
        </w:rPr>
        <w:t>LFDD</w:t>
      </w:r>
      <w:r w:rsidR="00296539" w:rsidRPr="00685288">
        <w:rPr>
          <w:rFonts w:ascii="Arial" w:eastAsia="Arial" w:hAnsi="Arial" w:cs="Arial"/>
        </w:rPr>
        <w:t xml:space="preserve"> </w:t>
      </w:r>
      <w:r w:rsidR="00296539" w:rsidRPr="00685288">
        <w:rPr>
          <w:rFonts w:ascii="Arial" w:hAnsi="Arial" w:cs="Arial"/>
        </w:rPr>
        <w:t>relays</w:t>
      </w:r>
      <w:r w:rsidR="00296539" w:rsidRPr="00685288">
        <w:rPr>
          <w:rFonts w:ascii="Arial" w:eastAsia="Arial" w:hAnsi="Arial" w:cs="Arial"/>
        </w:rPr>
        <w:t xml:space="preserve"> </w:t>
      </w:r>
      <w:r w:rsidR="00296539" w:rsidRPr="00685288">
        <w:rPr>
          <w:szCs w:val="24"/>
        </w:rPr>
        <w:t>when</w:t>
      </w:r>
      <w:r w:rsidR="00296539" w:rsidRPr="00685288">
        <w:rPr>
          <w:rFonts w:eastAsia="Arial (W1)"/>
          <w:szCs w:val="24"/>
        </w:rPr>
        <w:t xml:space="preserve"> </w:t>
      </w:r>
      <w:r w:rsidR="00296539" w:rsidRPr="00685288">
        <w:rPr>
          <w:szCs w:val="24"/>
        </w:rPr>
        <w:t>the</w:t>
      </w:r>
      <w:r w:rsidR="00296539" w:rsidRPr="00685288">
        <w:rPr>
          <w:rFonts w:eastAsia="Arial (W1)"/>
          <w:szCs w:val="24"/>
        </w:rPr>
        <w:t xml:space="preserve"> </w:t>
      </w:r>
      <w:r w:rsidR="00296539" w:rsidRPr="00685288">
        <w:rPr>
          <w:szCs w:val="24"/>
        </w:rPr>
        <w:t>voltage</w:t>
      </w:r>
      <w:r w:rsidR="00296539" w:rsidRPr="00685288">
        <w:rPr>
          <w:rFonts w:eastAsia="Arial (W1)"/>
          <w:szCs w:val="24"/>
        </w:rPr>
        <w:t xml:space="preserve"> </w:t>
      </w:r>
      <w:r w:rsidR="00296539" w:rsidRPr="00685288">
        <w:rPr>
          <w:szCs w:val="24"/>
        </w:rPr>
        <w:t>is</w:t>
      </w:r>
      <w:r w:rsidR="00296539" w:rsidRPr="00685288">
        <w:rPr>
          <w:rFonts w:eastAsia="Arial (W1)"/>
          <w:szCs w:val="24"/>
        </w:rPr>
        <w:t xml:space="preserve"> </w:t>
      </w:r>
      <w:r w:rsidR="00296539" w:rsidRPr="00685288">
        <w:rPr>
          <w:szCs w:val="24"/>
        </w:rPr>
        <w:t>within</w:t>
      </w:r>
      <w:r w:rsidR="00296539" w:rsidRPr="00685288">
        <w:rPr>
          <w:rFonts w:eastAsia="Arial (W1)"/>
          <w:szCs w:val="24"/>
        </w:rPr>
        <w:t xml:space="preserve"> </w:t>
      </w:r>
      <w:r w:rsidR="00296539" w:rsidRPr="00685288">
        <w:rPr>
          <w:szCs w:val="24"/>
        </w:rPr>
        <w:t>a</w:t>
      </w:r>
      <w:r w:rsidR="00296539" w:rsidRPr="00685288">
        <w:rPr>
          <w:rFonts w:eastAsia="Arial (W1)"/>
          <w:szCs w:val="24"/>
        </w:rPr>
        <w:t xml:space="preserve"> </w:t>
      </w:r>
      <w:r w:rsidR="00296539" w:rsidRPr="00685288">
        <w:rPr>
          <w:szCs w:val="24"/>
        </w:rPr>
        <w:t>range</w:t>
      </w:r>
      <w:r w:rsidR="00296539" w:rsidRPr="00685288">
        <w:rPr>
          <w:rFonts w:eastAsia="Arial (W1)"/>
          <w:szCs w:val="24"/>
        </w:rPr>
        <w:t xml:space="preserve"> </w:t>
      </w:r>
      <w:r w:rsidR="00296539" w:rsidRPr="00685288">
        <w:rPr>
          <w:szCs w:val="24"/>
        </w:rPr>
        <w:t>of</w:t>
      </w:r>
      <w:r w:rsidR="00296539" w:rsidRPr="00685288">
        <w:rPr>
          <w:rFonts w:eastAsia="Arial (W1)"/>
          <w:szCs w:val="24"/>
        </w:rPr>
        <w:t xml:space="preserve"> </w:t>
      </w:r>
      <w:r w:rsidR="00296539" w:rsidRPr="00685288">
        <w:rPr>
          <w:szCs w:val="24"/>
        </w:rPr>
        <w:t>30</w:t>
      </w:r>
      <w:r w:rsidR="00296539" w:rsidRPr="00685288">
        <w:rPr>
          <w:rFonts w:eastAsia="Arial (W1)"/>
          <w:szCs w:val="24"/>
        </w:rPr>
        <w:t xml:space="preserve"> </w:t>
      </w:r>
      <w:r w:rsidR="00296539" w:rsidRPr="00685288">
        <w:rPr>
          <w:szCs w:val="24"/>
        </w:rPr>
        <w:t>to</w:t>
      </w:r>
      <w:r w:rsidR="00296539" w:rsidRPr="00685288">
        <w:rPr>
          <w:rFonts w:eastAsia="Arial (W1)"/>
          <w:szCs w:val="24"/>
        </w:rPr>
        <w:t xml:space="preserve"> </w:t>
      </w:r>
      <w:r w:rsidR="00296539" w:rsidRPr="00685288">
        <w:rPr>
          <w:szCs w:val="24"/>
        </w:rPr>
        <w:t>90%</w:t>
      </w:r>
      <w:r w:rsidR="00296539" w:rsidRPr="00685288">
        <w:rPr>
          <w:rFonts w:eastAsia="Arial (W1)"/>
          <w:szCs w:val="24"/>
        </w:rPr>
        <w:t xml:space="preserve"> </w:t>
      </w:r>
      <w:r w:rsidR="00296539" w:rsidRPr="00685288">
        <w:rPr>
          <w:szCs w:val="24"/>
        </w:rPr>
        <w:t>of</w:t>
      </w:r>
      <w:r w:rsidR="00296539" w:rsidRPr="00685288">
        <w:rPr>
          <w:rFonts w:eastAsia="Arial (W1)"/>
          <w:szCs w:val="24"/>
        </w:rPr>
        <w:t xml:space="preserve"> </w:t>
      </w:r>
      <w:r w:rsidR="00296539" w:rsidRPr="00685288">
        <w:rPr>
          <w:szCs w:val="24"/>
        </w:rPr>
        <w:t>nominal</w:t>
      </w:r>
      <w:r w:rsidR="00296539" w:rsidRPr="00685288">
        <w:rPr>
          <w:rFonts w:eastAsia="Arial (W1)"/>
          <w:szCs w:val="24"/>
        </w:rPr>
        <w:t xml:space="preserve"> </w:t>
      </w:r>
      <w:r w:rsidR="00296539" w:rsidRPr="00685288">
        <w:rPr>
          <w:szCs w:val="24"/>
        </w:rPr>
        <w:t>voltage to avoid unnecessary actions in case of short circuits.</w:t>
      </w:r>
    </w:p>
    <w:p w14:paraId="3853BAEA" w14:textId="77777777" w:rsidR="00296539" w:rsidRPr="00685288" w:rsidRDefault="00296539" w:rsidP="005929FF">
      <w:pPr>
        <w:pStyle w:val="Heading2"/>
        <w:numPr>
          <w:ilvl w:val="1"/>
          <w:numId w:val="8"/>
        </w:numPr>
      </w:pPr>
      <w:bookmarkStart w:id="65" w:name="_Toc107495890"/>
      <w:r w:rsidRPr="00685288">
        <w:t>Coordination with DSOs for LFDD implementation</w:t>
      </w:r>
      <w:bookmarkEnd w:id="65"/>
    </w:p>
    <w:p w14:paraId="4DAA1960" w14:textId="77777777" w:rsidR="00296539" w:rsidRPr="00685288" w:rsidRDefault="00296539" w:rsidP="00296539">
      <w:pPr>
        <w:rPr>
          <w:rFonts w:ascii="Arial" w:hAnsi="Arial" w:cs="Arial"/>
        </w:rPr>
      </w:pPr>
      <w:r w:rsidRPr="00685288">
        <w:rPr>
          <w:rFonts w:ascii="Arial" w:hAnsi="Arial" w:cs="Arial"/>
        </w:rPr>
        <w:t>In</w:t>
      </w:r>
      <w:r w:rsidRPr="00685288">
        <w:rPr>
          <w:rFonts w:ascii="Arial" w:eastAsia="Arial" w:hAnsi="Arial" w:cs="Arial"/>
        </w:rPr>
        <w:t xml:space="preserve"> </w:t>
      </w:r>
      <w:r w:rsidRPr="00685288">
        <w:rPr>
          <w:rFonts w:ascii="Arial" w:hAnsi="Arial" w:cs="Arial"/>
        </w:rPr>
        <w:t>case</w:t>
      </w:r>
      <w:r w:rsidRPr="00685288">
        <w:rPr>
          <w:rFonts w:ascii="Arial" w:eastAsia="Arial" w:hAnsi="Arial" w:cs="Arial"/>
        </w:rPr>
        <w:t xml:space="preserve"> </w:t>
      </w:r>
      <w:r w:rsidRPr="00685288">
        <w:rPr>
          <w:rFonts w:ascii="Arial" w:hAnsi="Arial" w:cs="Arial"/>
        </w:rPr>
        <w:t>LFDD</w:t>
      </w:r>
      <w:r w:rsidRPr="00685288">
        <w:rPr>
          <w:rFonts w:ascii="Arial" w:eastAsia="Arial" w:hAnsi="Arial" w:cs="Arial"/>
        </w:rPr>
        <w:t xml:space="preserve"> </w:t>
      </w:r>
      <w:r w:rsidRPr="00685288">
        <w:rPr>
          <w:rFonts w:ascii="Arial" w:hAnsi="Arial" w:cs="Arial"/>
        </w:rPr>
        <w:t>is</w:t>
      </w:r>
      <w:r w:rsidRPr="00685288">
        <w:rPr>
          <w:rFonts w:ascii="Arial" w:eastAsia="Arial" w:hAnsi="Arial" w:cs="Arial"/>
        </w:rPr>
        <w:t xml:space="preserve"> </w:t>
      </w:r>
      <w:r w:rsidRPr="00685288">
        <w:rPr>
          <w:rFonts w:ascii="Arial" w:hAnsi="Arial" w:cs="Arial"/>
        </w:rPr>
        <w:t>implemented</w:t>
      </w:r>
      <w:r w:rsidRPr="00685288">
        <w:rPr>
          <w:rFonts w:ascii="Arial" w:eastAsia="Arial" w:hAnsi="Arial" w:cs="Arial"/>
        </w:rPr>
        <w:t xml:space="preserve"> </w:t>
      </w:r>
      <w:r w:rsidRPr="00685288">
        <w:rPr>
          <w:rFonts w:ascii="Arial" w:hAnsi="Arial" w:cs="Arial"/>
        </w:rPr>
        <w:t>at</w:t>
      </w:r>
      <w:r w:rsidRPr="00685288">
        <w:rPr>
          <w:rFonts w:ascii="Arial" w:eastAsia="Arial" w:hAnsi="Arial" w:cs="Arial"/>
        </w:rPr>
        <w:t xml:space="preserve"> </w:t>
      </w:r>
      <w:r w:rsidRPr="00685288">
        <w:rPr>
          <w:rFonts w:ascii="Arial" w:hAnsi="Arial" w:cs="Arial"/>
        </w:rPr>
        <w:t>DSO</w:t>
      </w:r>
      <w:r w:rsidRPr="00685288">
        <w:rPr>
          <w:rFonts w:ascii="Arial" w:eastAsia="Arial" w:hAnsi="Arial" w:cs="Arial"/>
        </w:rPr>
        <w:t xml:space="preserve"> </w:t>
      </w:r>
      <w:r w:rsidRPr="00685288">
        <w:rPr>
          <w:rFonts w:ascii="Arial" w:hAnsi="Arial" w:cs="Arial"/>
        </w:rPr>
        <w:t>level,</w:t>
      </w:r>
      <w:r w:rsidRPr="00685288">
        <w:rPr>
          <w:rFonts w:ascii="Arial" w:eastAsia="Arial" w:hAnsi="Arial" w:cs="Arial"/>
        </w:rPr>
        <w:t xml:space="preserve"> </w:t>
      </w:r>
      <w:r w:rsidRPr="00685288">
        <w:rPr>
          <w:rFonts w:ascii="Arial" w:hAnsi="Arial" w:cs="Arial"/>
        </w:rPr>
        <w:t>each</w:t>
      </w:r>
      <w:r w:rsidRPr="00685288">
        <w:rPr>
          <w:rFonts w:ascii="Arial" w:eastAsia="Arial" w:hAnsi="Arial" w:cs="Arial"/>
        </w:rPr>
        <w:t xml:space="preserve"> </w:t>
      </w:r>
      <w:r w:rsidRPr="00685288">
        <w:rPr>
          <w:rFonts w:ascii="Arial" w:hAnsi="Arial" w:cs="Arial"/>
        </w:rPr>
        <w:t>TSO</w:t>
      </w:r>
      <w:r w:rsidRPr="00685288">
        <w:rPr>
          <w:rFonts w:ascii="Arial" w:eastAsia="Arial" w:hAnsi="Arial" w:cs="Arial"/>
        </w:rPr>
        <w:t xml:space="preserve"> </w:t>
      </w:r>
      <w:r w:rsidRPr="00685288">
        <w:rPr>
          <w:rFonts w:ascii="Arial" w:hAnsi="Arial" w:cs="Arial"/>
        </w:rPr>
        <w:t>shall</w:t>
      </w:r>
      <w:r w:rsidRPr="00685288">
        <w:rPr>
          <w:rFonts w:ascii="Arial" w:eastAsia="Arial" w:hAnsi="Arial" w:cs="Arial"/>
        </w:rPr>
        <w:t xml:space="preserve"> </w:t>
      </w:r>
      <w:r w:rsidRPr="00685288">
        <w:rPr>
          <w:rFonts w:ascii="Arial" w:hAnsi="Arial" w:cs="Arial"/>
        </w:rPr>
        <w:t>apply,</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coordination</w:t>
      </w:r>
      <w:r w:rsidRPr="00685288">
        <w:rPr>
          <w:rFonts w:ascii="Arial" w:eastAsia="Arial" w:hAnsi="Arial" w:cs="Arial"/>
        </w:rPr>
        <w:t xml:space="preserve"> </w:t>
      </w:r>
      <w:r w:rsidRPr="00685288">
        <w:rPr>
          <w:rFonts w:ascii="Arial" w:hAnsi="Arial" w:cs="Arial"/>
        </w:rPr>
        <w:t>with</w:t>
      </w:r>
      <w:r w:rsidRPr="00685288">
        <w:rPr>
          <w:rFonts w:ascii="Arial" w:eastAsia="Arial" w:hAnsi="Arial" w:cs="Arial"/>
        </w:rPr>
        <w:t xml:space="preserve"> </w:t>
      </w:r>
      <w:r w:rsidRPr="00685288">
        <w:rPr>
          <w:rFonts w:ascii="Arial" w:hAnsi="Arial" w:cs="Arial"/>
        </w:rPr>
        <w:t>DSOs,</w:t>
      </w:r>
      <w:r w:rsidRPr="00685288">
        <w:rPr>
          <w:rFonts w:ascii="Arial" w:eastAsia="Arial" w:hAnsi="Arial" w:cs="Arial"/>
        </w:rPr>
        <w:t xml:space="preserve"> </w:t>
      </w:r>
      <w:r w:rsidRPr="00685288">
        <w:rPr>
          <w:rFonts w:ascii="Arial" w:hAnsi="Arial" w:cs="Arial"/>
        </w:rPr>
        <w:t>a</w:t>
      </w:r>
      <w:r w:rsidRPr="00685288">
        <w:rPr>
          <w:rFonts w:ascii="Arial" w:eastAsia="Arial" w:hAnsi="Arial" w:cs="Arial"/>
        </w:rPr>
        <w:t xml:space="preserve"> </w:t>
      </w:r>
      <w:r w:rsidRPr="00685288">
        <w:rPr>
          <w:rFonts w:ascii="Arial" w:hAnsi="Arial" w:cs="Arial"/>
        </w:rPr>
        <w:t>procedure</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assess</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amount</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Demand</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be</w:t>
      </w:r>
      <w:r w:rsidRPr="00685288">
        <w:rPr>
          <w:rFonts w:ascii="Arial" w:eastAsia="Arial" w:hAnsi="Arial" w:cs="Arial"/>
        </w:rPr>
        <w:t xml:space="preserve"> </w:t>
      </w:r>
      <w:r w:rsidRPr="00685288">
        <w:rPr>
          <w:rFonts w:ascii="Arial" w:hAnsi="Arial" w:cs="Arial"/>
        </w:rPr>
        <w:t>disconnected</w:t>
      </w:r>
      <w:r w:rsidRPr="00685288">
        <w:rPr>
          <w:rFonts w:ascii="Arial" w:eastAsia="Arial" w:hAnsi="Arial" w:cs="Arial"/>
        </w:rPr>
        <w:t xml:space="preserve"> </w:t>
      </w:r>
      <w:r w:rsidRPr="00685288">
        <w:rPr>
          <w:rFonts w:ascii="Arial" w:hAnsi="Arial" w:cs="Arial"/>
        </w:rPr>
        <w:t>by</w:t>
      </w:r>
      <w:r w:rsidRPr="00685288">
        <w:rPr>
          <w:rFonts w:ascii="Arial" w:eastAsia="Arial" w:hAnsi="Arial" w:cs="Arial"/>
        </w:rPr>
        <w:t xml:space="preserve"> </w:t>
      </w:r>
      <w:r w:rsidRPr="00685288">
        <w:rPr>
          <w:rFonts w:ascii="Arial" w:hAnsi="Arial" w:cs="Arial"/>
        </w:rPr>
        <w:t>each</w:t>
      </w:r>
      <w:r w:rsidRPr="00685288">
        <w:rPr>
          <w:rFonts w:ascii="Arial" w:eastAsia="Arial" w:hAnsi="Arial" w:cs="Arial"/>
        </w:rPr>
        <w:t xml:space="preserve"> </w:t>
      </w:r>
      <w:r w:rsidRPr="00685288">
        <w:rPr>
          <w:rFonts w:ascii="Arial" w:hAnsi="Arial" w:cs="Arial"/>
        </w:rPr>
        <w:t>individual</w:t>
      </w:r>
      <w:r w:rsidRPr="00685288">
        <w:rPr>
          <w:rFonts w:ascii="Arial" w:eastAsia="Arial" w:hAnsi="Arial" w:cs="Arial"/>
        </w:rPr>
        <w:t xml:space="preserve"> </w:t>
      </w:r>
      <w:r w:rsidRPr="00685288">
        <w:rPr>
          <w:rFonts w:ascii="Arial" w:hAnsi="Arial" w:cs="Arial"/>
        </w:rPr>
        <w:t>DSO</w:t>
      </w:r>
      <w:r w:rsidRPr="00685288">
        <w:rPr>
          <w:rFonts w:ascii="Arial" w:eastAsia="Arial" w:hAnsi="Arial" w:cs="Arial"/>
        </w:rPr>
        <w:t xml:space="preserve"> </w:t>
      </w:r>
      <w:r w:rsidRPr="00685288">
        <w:rPr>
          <w:rFonts w:ascii="Arial" w:hAnsi="Arial" w:cs="Arial"/>
        </w:rPr>
        <w:t>at</w:t>
      </w:r>
      <w:r w:rsidRPr="00685288">
        <w:rPr>
          <w:rFonts w:ascii="Arial" w:eastAsia="Arial" w:hAnsi="Arial" w:cs="Arial"/>
        </w:rPr>
        <w:t xml:space="preserve"> </w:t>
      </w:r>
      <w:r w:rsidRPr="00685288">
        <w:rPr>
          <w:rFonts w:ascii="Arial" w:hAnsi="Arial" w:cs="Arial"/>
        </w:rPr>
        <w:t>each</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level.</w:t>
      </w:r>
    </w:p>
    <w:p w14:paraId="119C5C35" w14:textId="3D0E30C1" w:rsidR="00296539" w:rsidRPr="00685288" w:rsidRDefault="00296539" w:rsidP="005929FF">
      <w:pPr>
        <w:pStyle w:val="Heading2"/>
        <w:numPr>
          <w:ilvl w:val="1"/>
          <w:numId w:val="8"/>
        </w:numPr>
      </w:pPr>
      <w:bookmarkStart w:id="66" w:name="_Toc107495891"/>
      <w:r w:rsidRPr="00685288">
        <w:t>LFDD plan – checks</w:t>
      </w:r>
      <w:bookmarkEnd w:id="66"/>
    </w:p>
    <w:p w14:paraId="368A190C" w14:textId="7075B562" w:rsidR="00296539" w:rsidRPr="00685288" w:rsidRDefault="00296539" w:rsidP="00296539">
      <w:pPr>
        <w:rPr>
          <w:rFonts w:ascii="Arial" w:hAnsi="Arial" w:cs="Arial"/>
        </w:rPr>
      </w:pPr>
      <w:r w:rsidRPr="00685288">
        <w:rPr>
          <w:rFonts w:ascii="Arial" w:hAnsi="Arial" w:cs="Arial"/>
        </w:rPr>
        <w:t>Each</w:t>
      </w:r>
      <w:r w:rsidRPr="00685288">
        <w:rPr>
          <w:rFonts w:ascii="Arial" w:eastAsia="Arial" w:hAnsi="Arial" w:cs="Arial"/>
        </w:rPr>
        <w:t xml:space="preserve"> </w:t>
      </w:r>
      <w:r w:rsidRPr="00685288">
        <w:rPr>
          <w:rFonts w:ascii="Arial" w:hAnsi="Arial" w:cs="Arial"/>
        </w:rPr>
        <w:t>TSO</w:t>
      </w:r>
      <w:r w:rsidRPr="00685288">
        <w:rPr>
          <w:rFonts w:ascii="Arial" w:eastAsia="Arial" w:hAnsi="Arial" w:cs="Arial"/>
        </w:rPr>
        <w:t xml:space="preserve"> shall </w:t>
      </w:r>
      <w:r w:rsidRPr="00685288">
        <w:rPr>
          <w:rFonts w:ascii="Arial" w:hAnsi="Arial" w:cs="Arial"/>
        </w:rPr>
        <w:t>check</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common</w:t>
      </w:r>
      <w:r w:rsidRPr="00685288">
        <w:rPr>
          <w:rFonts w:ascii="Arial" w:eastAsia="Arial" w:hAnsi="Arial" w:cs="Arial"/>
        </w:rPr>
        <w:t xml:space="preserve"> </w:t>
      </w:r>
      <w:r w:rsidRPr="00685288">
        <w:rPr>
          <w:rFonts w:ascii="Arial" w:hAnsi="Arial" w:cs="Arial"/>
        </w:rPr>
        <w:t>with</w:t>
      </w:r>
      <w:r w:rsidRPr="00685288">
        <w:rPr>
          <w:rFonts w:ascii="Arial" w:eastAsia="Arial" w:hAnsi="Arial" w:cs="Arial"/>
        </w:rPr>
        <w:t xml:space="preserve"> </w:t>
      </w:r>
      <w:r w:rsidRPr="00685288">
        <w:rPr>
          <w:rFonts w:ascii="Arial" w:hAnsi="Arial" w:cs="Arial"/>
        </w:rPr>
        <w:t>DSOs</w:t>
      </w:r>
      <w:r w:rsidRPr="00685288">
        <w:rPr>
          <w:rFonts w:ascii="Arial" w:eastAsia="Arial" w:hAnsi="Arial" w:cs="Arial"/>
        </w:rPr>
        <w:t xml:space="preserve"> </w:t>
      </w:r>
      <w:r w:rsidRPr="00685288">
        <w:rPr>
          <w:rFonts w:ascii="Arial" w:hAnsi="Arial" w:cs="Arial"/>
        </w:rPr>
        <w:t>(or</w:t>
      </w:r>
      <w:r w:rsidRPr="00685288">
        <w:rPr>
          <w:rFonts w:ascii="Arial" w:eastAsia="Arial" w:hAnsi="Arial" w:cs="Arial"/>
        </w:rPr>
        <w:t xml:space="preserve"> </w:t>
      </w:r>
      <w:r w:rsidRPr="00685288">
        <w:rPr>
          <w:rFonts w:ascii="Arial" w:hAnsi="Arial" w:cs="Arial"/>
        </w:rPr>
        <w:t>with</w:t>
      </w:r>
      <w:r w:rsidRPr="00685288">
        <w:rPr>
          <w:rFonts w:ascii="Arial" w:eastAsia="Arial" w:hAnsi="Arial" w:cs="Arial"/>
        </w:rPr>
        <w:t xml:space="preserve"> </w:t>
      </w:r>
      <w:r w:rsidRPr="00685288">
        <w:rPr>
          <w:rFonts w:ascii="Arial" w:hAnsi="Arial" w:cs="Arial"/>
        </w:rPr>
        <w:t>other</w:t>
      </w:r>
      <w:r w:rsidRPr="00685288">
        <w:rPr>
          <w:rFonts w:ascii="Arial" w:eastAsia="Arial" w:hAnsi="Arial" w:cs="Arial"/>
        </w:rPr>
        <w:t xml:space="preserve"> </w:t>
      </w:r>
      <w:r w:rsidRPr="00685288">
        <w:rPr>
          <w:rFonts w:ascii="Arial" w:hAnsi="Arial" w:cs="Arial"/>
        </w:rPr>
        <w:t>involved</w:t>
      </w:r>
      <w:r w:rsidRPr="00685288">
        <w:rPr>
          <w:rFonts w:ascii="Arial" w:eastAsia="Arial" w:hAnsi="Arial" w:cs="Arial"/>
        </w:rPr>
        <w:t xml:space="preserve"> </w:t>
      </w:r>
      <w:r w:rsidRPr="00685288">
        <w:rPr>
          <w:rFonts w:ascii="Arial" w:hAnsi="Arial" w:cs="Arial"/>
        </w:rPr>
        <w:t>parties),</w:t>
      </w:r>
      <w:r w:rsidRPr="00685288">
        <w:rPr>
          <w:rFonts w:ascii="Arial" w:eastAsia="Arial" w:hAnsi="Arial" w:cs="Arial"/>
        </w:rPr>
        <w:t xml:space="preserve"> </w:t>
      </w:r>
      <w:r w:rsidRPr="00685288">
        <w:rPr>
          <w:rFonts w:ascii="Arial" w:hAnsi="Arial" w:cs="Arial"/>
        </w:rPr>
        <w:t>at</w:t>
      </w:r>
      <w:r w:rsidRPr="00685288">
        <w:rPr>
          <w:rFonts w:ascii="Arial" w:eastAsia="Arial" w:hAnsi="Arial" w:cs="Arial"/>
        </w:rPr>
        <w:t xml:space="preserve"> </w:t>
      </w:r>
      <w:r w:rsidRPr="00685288">
        <w:rPr>
          <w:rFonts w:ascii="Arial" w:hAnsi="Arial" w:cs="Arial"/>
        </w:rPr>
        <w:t>least</w:t>
      </w:r>
      <w:r w:rsidRPr="00685288">
        <w:rPr>
          <w:rFonts w:ascii="Arial" w:eastAsia="Arial" w:hAnsi="Arial" w:cs="Arial"/>
        </w:rPr>
        <w:t xml:space="preserve"> </w:t>
      </w:r>
      <w:r w:rsidRPr="00685288">
        <w:rPr>
          <w:rFonts w:ascii="Arial" w:hAnsi="Arial" w:cs="Arial"/>
        </w:rPr>
        <w:t>once</w:t>
      </w:r>
      <w:r w:rsidRPr="00685288">
        <w:rPr>
          <w:rFonts w:ascii="Arial" w:eastAsia="Arial" w:hAnsi="Arial" w:cs="Arial"/>
        </w:rPr>
        <w:t xml:space="preserve"> </w:t>
      </w:r>
      <w:r w:rsidRPr="00685288">
        <w:rPr>
          <w:rFonts w:ascii="Arial" w:hAnsi="Arial" w:cs="Arial"/>
        </w:rPr>
        <w:t>a year,</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LFDD</w:t>
      </w:r>
      <w:r w:rsidRPr="00685288">
        <w:rPr>
          <w:rFonts w:ascii="Arial" w:eastAsia="Arial" w:hAnsi="Arial" w:cs="Arial"/>
        </w:rPr>
        <w:t xml:space="preserve"> </w:t>
      </w:r>
      <w:r w:rsidRPr="00685288">
        <w:rPr>
          <w:rFonts w:ascii="Arial" w:hAnsi="Arial" w:cs="Arial"/>
        </w:rPr>
        <w:t>plan.</w:t>
      </w:r>
      <w:r w:rsidRPr="00685288">
        <w:rPr>
          <w:rFonts w:ascii="Arial" w:eastAsia="Arial" w:hAnsi="Arial" w:cs="Arial"/>
        </w:rPr>
        <w:t xml:space="preserve"> </w:t>
      </w:r>
      <w:r w:rsidRPr="00685288">
        <w:rPr>
          <w:rFonts w:ascii="Arial" w:hAnsi="Arial" w:cs="Arial"/>
        </w:rPr>
        <w:t>This</w:t>
      </w:r>
      <w:r w:rsidRPr="00685288">
        <w:rPr>
          <w:rFonts w:ascii="Arial" w:eastAsia="Arial" w:hAnsi="Arial" w:cs="Arial"/>
        </w:rPr>
        <w:t xml:space="preserve"> </w:t>
      </w:r>
      <w:r w:rsidRPr="00685288">
        <w:rPr>
          <w:rFonts w:ascii="Arial" w:hAnsi="Arial" w:cs="Arial"/>
        </w:rPr>
        <w:t>check</w:t>
      </w:r>
      <w:r w:rsidRPr="00685288">
        <w:rPr>
          <w:rFonts w:ascii="Arial" w:eastAsia="Arial" w:hAnsi="Arial" w:cs="Arial"/>
        </w:rPr>
        <w:t xml:space="preserve"> </w:t>
      </w:r>
      <w:r w:rsidRPr="00685288">
        <w:rPr>
          <w:rFonts w:ascii="Arial" w:hAnsi="Arial" w:cs="Arial"/>
        </w:rPr>
        <w:t>is</w:t>
      </w:r>
      <w:r w:rsidRPr="00685288">
        <w:rPr>
          <w:rFonts w:ascii="Arial" w:eastAsia="Arial" w:hAnsi="Arial" w:cs="Arial"/>
        </w:rPr>
        <w:t xml:space="preserve"> </w:t>
      </w:r>
      <w:r w:rsidRPr="00685288">
        <w:rPr>
          <w:rFonts w:ascii="Arial" w:hAnsi="Arial" w:cs="Arial"/>
        </w:rPr>
        <w:t>based</w:t>
      </w:r>
      <w:r w:rsidRPr="00685288">
        <w:rPr>
          <w:rFonts w:ascii="Arial" w:eastAsia="Arial" w:hAnsi="Arial" w:cs="Arial"/>
        </w:rPr>
        <w:t xml:space="preserve"> </w:t>
      </w:r>
      <w:r w:rsidRPr="00685288">
        <w:rPr>
          <w:rFonts w:ascii="Arial" w:hAnsi="Arial" w:cs="Arial"/>
        </w:rPr>
        <w:t>on</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best</w:t>
      </w:r>
      <w:r w:rsidRPr="00685288">
        <w:rPr>
          <w:rFonts w:ascii="Arial" w:eastAsia="Arial" w:hAnsi="Arial" w:cs="Arial"/>
        </w:rPr>
        <w:t xml:space="preserve"> </w:t>
      </w:r>
      <w:r w:rsidRPr="00685288">
        <w:rPr>
          <w:rFonts w:ascii="Arial" w:hAnsi="Arial" w:cs="Arial"/>
        </w:rPr>
        <w:t>available</w:t>
      </w:r>
      <w:r w:rsidRPr="00685288">
        <w:rPr>
          <w:rFonts w:ascii="Arial" w:eastAsia="Arial" w:hAnsi="Arial" w:cs="Arial"/>
        </w:rPr>
        <w:t xml:space="preserve"> </w:t>
      </w:r>
      <w:r w:rsidRPr="00685288">
        <w:rPr>
          <w:rFonts w:ascii="Arial" w:hAnsi="Arial" w:cs="Arial"/>
        </w:rPr>
        <w:t>estimations</w:t>
      </w:r>
      <w:r w:rsidRPr="00685288">
        <w:rPr>
          <w:rFonts w:ascii="Arial" w:eastAsia="Arial" w:hAnsi="Arial" w:cs="Arial"/>
        </w:rPr>
        <w:t xml:space="preserve"> </w:t>
      </w:r>
      <w:r w:rsidRPr="00685288">
        <w:rPr>
          <w:rFonts w:ascii="Arial" w:hAnsi="Arial" w:cs="Arial"/>
        </w:rPr>
        <w:t>taking</w:t>
      </w:r>
      <w:r w:rsidRPr="00685288">
        <w:rPr>
          <w:rFonts w:ascii="Arial" w:eastAsia="Arial" w:hAnsi="Arial" w:cs="Arial"/>
        </w:rPr>
        <w:t xml:space="preserve"> </w:t>
      </w:r>
      <w:r w:rsidRPr="00685288">
        <w:rPr>
          <w:rFonts w:ascii="Arial" w:hAnsi="Arial" w:cs="Arial"/>
        </w:rPr>
        <w:t>into</w:t>
      </w:r>
      <w:r w:rsidRPr="00685288">
        <w:rPr>
          <w:rFonts w:ascii="Arial" w:eastAsia="Arial" w:hAnsi="Arial" w:cs="Arial"/>
        </w:rPr>
        <w:t xml:space="preserve"> </w:t>
      </w:r>
      <w:r w:rsidRPr="00685288">
        <w:rPr>
          <w:rFonts w:ascii="Arial" w:hAnsi="Arial" w:cs="Arial"/>
        </w:rPr>
        <w:t>account</w:t>
      </w:r>
      <w:r w:rsidRPr="00685288">
        <w:rPr>
          <w:rFonts w:ascii="Arial" w:eastAsia="Arial" w:hAnsi="Arial" w:cs="Arial"/>
        </w:rPr>
        <w:t xml:space="preserve"> </w:t>
      </w:r>
      <w:r w:rsidR="00253145" w:rsidRPr="00685288">
        <w:rPr>
          <w:rFonts w:ascii="Arial" w:eastAsia="Arial" w:hAnsi="Arial" w:cs="Arial"/>
        </w:rPr>
        <w:t xml:space="preserve">(at minimum) </w:t>
      </w:r>
      <w:r w:rsidRPr="00685288">
        <w:rPr>
          <w:rFonts w:ascii="Arial" w:hAnsi="Arial" w:cs="Arial"/>
        </w:rPr>
        <w:t>variability</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load</w:t>
      </w:r>
      <w:r w:rsidRPr="00685288">
        <w:rPr>
          <w:rFonts w:ascii="Arial" w:eastAsia="Arial" w:hAnsi="Arial" w:cs="Arial"/>
        </w:rPr>
        <w:t xml:space="preserve"> </w:t>
      </w:r>
      <w:r w:rsidRPr="00685288">
        <w:rPr>
          <w:rFonts w:ascii="Arial" w:hAnsi="Arial" w:cs="Arial"/>
        </w:rPr>
        <w:t>behind</w:t>
      </w:r>
      <w:r w:rsidRPr="00685288">
        <w:rPr>
          <w:rFonts w:ascii="Arial" w:eastAsia="Arial" w:hAnsi="Arial" w:cs="Arial"/>
        </w:rPr>
        <w:t xml:space="preserve"> </w:t>
      </w:r>
      <w:r w:rsidRPr="00685288">
        <w:rPr>
          <w:rFonts w:ascii="Arial" w:hAnsi="Arial" w:cs="Arial"/>
        </w:rPr>
        <w:t>feeders</w:t>
      </w:r>
      <w:r w:rsidRPr="00685288">
        <w:rPr>
          <w:rFonts w:ascii="Arial" w:eastAsia="Arial" w:hAnsi="Arial" w:cs="Arial"/>
        </w:rPr>
        <w:t xml:space="preserve"> </w:t>
      </w:r>
      <w:r w:rsidRPr="00685288">
        <w:rPr>
          <w:rFonts w:ascii="Arial" w:hAnsi="Arial" w:cs="Arial"/>
        </w:rPr>
        <w:t>along</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year</w:t>
      </w:r>
      <w:r w:rsidR="002260D4" w:rsidRPr="00685288">
        <w:rPr>
          <w:rFonts w:ascii="Arial" w:hAnsi="Arial" w:cs="Arial"/>
        </w:rPr>
        <w:t xml:space="preserve"> and</w:t>
      </w:r>
      <w:r w:rsidRPr="00685288">
        <w:rPr>
          <w:rFonts w:ascii="Arial" w:eastAsia="Arial" w:hAnsi="Arial" w:cs="Arial"/>
        </w:rPr>
        <w:t xml:space="preserve"> </w:t>
      </w:r>
      <w:r w:rsidRPr="00685288">
        <w:rPr>
          <w:rFonts w:ascii="Arial" w:hAnsi="Arial" w:cs="Arial"/>
        </w:rPr>
        <w:t>variability</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power</w:t>
      </w:r>
      <w:r w:rsidRPr="00685288">
        <w:rPr>
          <w:rFonts w:ascii="Arial" w:eastAsia="Arial" w:hAnsi="Arial" w:cs="Arial"/>
        </w:rPr>
        <w:t xml:space="preserve"> </w:t>
      </w:r>
      <w:r w:rsidRPr="00685288">
        <w:rPr>
          <w:rFonts w:ascii="Arial" w:hAnsi="Arial" w:cs="Arial"/>
        </w:rPr>
        <w:t>generated</w:t>
      </w:r>
      <w:r w:rsidRPr="00685288">
        <w:rPr>
          <w:rFonts w:ascii="Arial" w:eastAsia="Arial" w:hAnsi="Arial" w:cs="Arial"/>
        </w:rPr>
        <w:t xml:space="preserve"> </w:t>
      </w:r>
      <w:r w:rsidRPr="00685288">
        <w:rPr>
          <w:rFonts w:ascii="Arial" w:hAnsi="Arial" w:cs="Arial"/>
        </w:rPr>
        <w:t>by</w:t>
      </w:r>
      <w:r w:rsidRPr="00685288">
        <w:rPr>
          <w:rFonts w:ascii="Arial" w:eastAsia="Arial" w:hAnsi="Arial" w:cs="Arial"/>
        </w:rPr>
        <w:t xml:space="preserve"> </w:t>
      </w:r>
      <w:r w:rsidRPr="00685288">
        <w:rPr>
          <w:rFonts w:ascii="Arial" w:hAnsi="Arial" w:cs="Arial"/>
        </w:rPr>
        <w:t>renewable</w:t>
      </w:r>
      <w:r w:rsidRPr="00685288">
        <w:rPr>
          <w:rFonts w:ascii="Arial" w:eastAsia="Arial" w:hAnsi="Arial" w:cs="Arial"/>
        </w:rPr>
        <w:t xml:space="preserve"> </w:t>
      </w:r>
      <w:r w:rsidRPr="00685288">
        <w:rPr>
          <w:rFonts w:ascii="Arial" w:hAnsi="Arial" w:cs="Arial"/>
        </w:rPr>
        <w:t>energy</w:t>
      </w:r>
      <w:r w:rsidRPr="00685288">
        <w:rPr>
          <w:rFonts w:ascii="Arial" w:eastAsia="Arial" w:hAnsi="Arial" w:cs="Arial"/>
        </w:rPr>
        <w:t xml:space="preserve"> </w:t>
      </w:r>
      <w:r w:rsidRPr="00685288">
        <w:rPr>
          <w:rFonts w:ascii="Arial" w:hAnsi="Arial" w:cs="Arial"/>
        </w:rPr>
        <w:t>sources.</w:t>
      </w:r>
    </w:p>
    <w:p w14:paraId="02C3B524" w14:textId="294D3FD5" w:rsidR="006E1D15" w:rsidRPr="00685288" w:rsidRDefault="006E1D15" w:rsidP="005929FF">
      <w:pPr>
        <w:pStyle w:val="Heading2"/>
        <w:numPr>
          <w:ilvl w:val="1"/>
          <w:numId w:val="8"/>
        </w:numPr>
      </w:pPr>
      <w:bookmarkStart w:id="67" w:name="_Toc107495892"/>
      <w:r w:rsidRPr="00685288">
        <w:t>LFDD of PGMs providing Inertia</w:t>
      </w:r>
      <w:bookmarkEnd w:id="67"/>
    </w:p>
    <w:p w14:paraId="5BC6C8A5" w14:textId="05C30C8F" w:rsidR="000A19A7" w:rsidRPr="00685288" w:rsidRDefault="000A19A7" w:rsidP="006E1D15">
      <w:pPr>
        <w:rPr>
          <w:rFonts w:ascii="Arial" w:eastAsia="Arial" w:hAnsi="Arial" w:cs="Arial"/>
        </w:rPr>
      </w:pPr>
      <w:r w:rsidRPr="00685288">
        <w:rPr>
          <w:rFonts w:eastAsia="Arial"/>
          <w:i/>
        </w:rPr>
        <w:t>Additional recommendation:</w:t>
      </w:r>
    </w:p>
    <w:p w14:paraId="2908DFC6" w14:textId="29FCBBE6" w:rsidR="006E1D15" w:rsidRPr="00685288" w:rsidRDefault="006E1D15" w:rsidP="006E1D15">
      <w:pPr>
        <w:rPr>
          <w:rFonts w:ascii="Arial" w:eastAsia="Arial" w:hAnsi="Arial" w:cs="Arial"/>
        </w:rPr>
      </w:pPr>
      <w:r w:rsidRPr="00685288">
        <w:rPr>
          <w:rFonts w:ascii="Arial" w:eastAsia="Arial" w:hAnsi="Arial" w:cs="Arial"/>
        </w:rPr>
        <w:t>While designing LFDD scheme TSO in coordination with DSO</w:t>
      </w:r>
      <w:r w:rsidR="00DC3B50" w:rsidRPr="00685288">
        <w:rPr>
          <w:rFonts w:ascii="Arial" w:eastAsia="Arial" w:hAnsi="Arial" w:cs="Arial"/>
        </w:rPr>
        <w:t>,</w:t>
      </w:r>
      <w:r w:rsidRPr="00685288">
        <w:rPr>
          <w:rFonts w:ascii="Arial" w:eastAsia="Arial" w:hAnsi="Arial" w:cs="Arial"/>
        </w:rPr>
        <w:t xml:space="preserve"> </w:t>
      </w:r>
      <w:r w:rsidR="00DC3B50" w:rsidRPr="00685288">
        <w:rPr>
          <w:rFonts w:ascii="Arial" w:eastAsia="Arial" w:hAnsi="Arial" w:cs="Arial"/>
        </w:rPr>
        <w:t xml:space="preserve">it is recommended to </w:t>
      </w:r>
      <w:r w:rsidRPr="00685288">
        <w:rPr>
          <w:rFonts w:ascii="Arial" w:eastAsia="Arial" w:hAnsi="Arial" w:cs="Arial"/>
        </w:rPr>
        <w:t>minimise the disconnection of PGMs especially PGMs providing inertia. The TSO in coordination with DSO should agree on the threshold of the PGMs capacity which should not be disconnected.</w:t>
      </w:r>
    </w:p>
    <w:p w14:paraId="547D8386" w14:textId="1852371A" w:rsidR="006E1D15" w:rsidRPr="00685288" w:rsidRDefault="006E1D15" w:rsidP="005929FF">
      <w:pPr>
        <w:pStyle w:val="Heading2"/>
        <w:numPr>
          <w:ilvl w:val="1"/>
          <w:numId w:val="8"/>
        </w:numPr>
      </w:pPr>
      <w:bookmarkStart w:id="68" w:name="_Toc107495893"/>
      <w:r w:rsidRPr="00685288">
        <w:t>Voltage level for LFDD relays</w:t>
      </w:r>
      <w:bookmarkEnd w:id="68"/>
    </w:p>
    <w:p w14:paraId="26C58C0A" w14:textId="039A170E" w:rsidR="000A19A7" w:rsidRPr="00685288" w:rsidRDefault="000A19A7" w:rsidP="006E1D15">
      <w:pPr>
        <w:rPr>
          <w:rFonts w:ascii="Arial" w:eastAsia="Arial" w:hAnsi="Arial" w:cs="Arial"/>
        </w:rPr>
      </w:pPr>
      <w:r w:rsidRPr="00685288">
        <w:rPr>
          <w:rFonts w:eastAsia="Arial"/>
          <w:i/>
        </w:rPr>
        <w:t>Additional recommendation:</w:t>
      </w:r>
    </w:p>
    <w:p w14:paraId="6E2B9F4B" w14:textId="77777777" w:rsidR="006E1D15" w:rsidRPr="00685288" w:rsidRDefault="006E1D15" w:rsidP="006E1D15">
      <w:pPr>
        <w:rPr>
          <w:rFonts w:ascii="Arial" w:eastAsia="Arial" w:hAnsi="Arial" w:cs="Arial"/>
        </w:rPr>
      </w:pPr>
      <w:r w:rsidRPr="00685288">
        <w:rPr>
          <w:rFonts w:ascii="Arial" w:eastAsia="Arial" w:hAnsi="Arial" w:cs="Arial"/>
        </w:rPr>
        <w:t>In Control Areas where TSOs need to take into account the scenario with dispersed generation, it is recommended to install LFDD relays on the lowest possible voltage level to avoid disconnecting this generation, if technically and economically feasible.</w:t>
      </w:r>
    </w:p>
    <w:p w14:paraId="1A8AE481" w14:textId="3E1644BB" w:rsidR="006E1D15" w:rsidRPr="00685288" w:rsidRDefault="006E1D15" w:rsidP="005929FF">
      <w:pPr>
        <w:pStyle w:val="Heading2"/>
        <w:numPr>
          <w:ilvl w:val="1"/>
          <w:numId w:val="8"/>
        </w:numPr>
      </w:pPr>
      <w:bookmarkStart w:id="69" w:name="_Toc107495894"/>
      <w:r w:rsidRPr="00685288">
        <w:t>LFDD Geographical distribution</w:t>
      </w:r>
      <w:bookmarkEnd w:id="69"/>
    </w:p>
    <w:p w14:paraId="30960024" w14:textId="3ADE7263" w:rsidR="007C78AF" w:rsidRPr="00685288" w:rsidRDefault="007C78AF" w:rsidP="007C78AF">
      <w:pPr>
        <w:rPr>
          <w:rFonts w:eastAsia="Arial"/>
          <w:i/>
        </w:rPr>
      </w:pPr>
      <w:r w:rsidRPr="00685288">
        <w:rPr>
          <w:rFonts w:eastAsia="Arial"/>
          <w:i/>
        </w:rPr>
        <w:t>Additional recommendation:</w:t>
      </w:r>
    </w:p>
    <w:p w14:paraId="0C05534B" w14:textId="5FC13F7E" w:rsidR="00487F93" w:rsidRPr="00685288" w:rsidRDefault="00473CFE" w:rsidP="006E1D15">
      <w:pPr>
        <w:rPr>
          <w:rFonts w:ascii="Arial" w:eastAsia="Arial" w:hAnsi="Arial" w:cs="Arial"/>
        </w:rPr>
      </w:pPr>
      <w:r w:rsidRPr="00685288">
        <w:rPr>
          <w:rFonts w:ascii="Arial" w:eastAsia="Arial" w:hAnsi="Arial" w:cs="Arial"/>
        </w:rPr>
        <w:t xml:space="preserve">It is recommended to implement </w:t>
      </w:r>
      <w:r w:rsidR="006E1D15" w:rsidRPr="00685288">
        <w:rPr>
          <w:rFonts w:ascii="Arial" w:eastAsia="Arial" w:hAnsi="Arial" w:cs="Arial"/>
        </w:rPr>
        <w:t>LFDD in a regionally evenly distributed way.</w:t>
      </w:r>
    </w:p>
    <w:p w14:paraId="435913E7" w14:textId="77777777" w:rsidR="00487F93" w:rsidRPr="00685288" w:rsidRDefault="00487F93" w:rsidP="00C11AA2">
      <w:pPr>
        <w:rPr>
          <w:rFonts w:asciiTheme="majorHAnsi" w:hAnsiTheme="majorHAnsi" w:cstheme="majorHAnsi"/>
        </w:rPr>
      </w:pPr>
    </w:p>
    <w:p w14:paraId="04975E27" w14:textId="0FB61101" w:rsidR="0049773E" w:rsidRPr="00685288" w:rsidRDefault="0049773E">
      <w:pPr>
        <w:jc w:val="left"/>
        <w:rPr>
          <w:rFonts w:asciiTheme="majorHAnsi" w:hAnsiTheme="majorHAnsi" w:cstheme="majorHAnsi"/>
        </w:rPr>
      </w:pPr>
      <w:r w:rsidRPr="00685288">
        <w:rPr>
          <w:rFonts w:asciiTheme="majorHAnsi" w:hAnsiTheme="majorHAnsi" w:cstheme="majorHAnsi"/>
        </w:rPr>
        <w:br w:type="page"/>
      </w:r>
    </w:p>
    <w:p w14:paraId="56B719B8" w14:textId="77777777" w:rsidR="006E1D15" w:rsidRPr="00685288" w:rsidRDefault="006E1D15" w:rsidP="00C11AA2">
      <w:pPr>
        <w:rPr>
          <w:rFonts w:asciiTheme="majorHAnsi" w:hAnsiTheme="majorHAnsi" w:cstheme="majorHAnsi"/>
        </w:rPr>
      </w:pPr>
    </w:p>
    <w:p w14:paraId="3E03BCBC" w14:textId="5CA11323" w:rsidR="006E1D15" w:rsidRPr="00685288" w:rsidRDefault="006E1D15" w:rsidP="0049773E">
      <w:pPr>
        <w:pStyle w:val="Heading2"/>
        <w:ind w:left="0" w:firstLine="0"/>
        <w:rPr>
          <w:sz w:val="36"/>
          <w:szCs w:val="36"/>
        </w:rPr>
      </w:pPr>
      <w:bookmarkStart w:id="70" w:name="_Toc107495895"/>
      <w:r w:rsidRPr="00685288">
        <w:rPr>
          <w:sz w:val="36"/>
          <w:szCs w:val="36"/>
        </w:rPr>
        <w:t>System Restoration Plan</w:t>
      </w:r>
      <w:bookmarkEnd w:id="70"/>
    </w:p>
    <w:p w14:paraId="7DB57FB9" w14:textId="06AEA7F7" w:rsidR="00E35EB5" w:rsidRPr="00685288" w:rsidRDefault="00E35EB5" w:rsidP="005929FF">
      <w:pPr>
        <w:pStyle w:val="Heading2"/>
        <w:numPr>
          <w:ilvl w:val="1"/>
          <w:numId w:val="8"/>
        </w:numPr>
      </w:pPr>
      <w:bookmarkStart w:id="71" w:name="_Ref512261174"/>
      <w:bookmarkStart w:id="72" w:name="_Toc107495896"/>
      <w:r w:rsidRPr="00685288">
        <w:t xml:space="preserve">Test of </w:t>
      </w:r>
      <w:r w:rsidR="00E070EA" w:rsidRPr="00685288">
        <w:t xml:space="preserve">PGMs with Black Start </w:t>
      </w:r>
      <w:r w:rsidRPr="00685288">
        <w:t>capability</w:t>
      </w:r>
      <w:bookmarkEnd w:id="72"/>
    </w:p>
    <w:p w14:paraId="6E6B59EE" w14:textId="4BC49F91" w:rsidR="005E1055" w:rsidRPr="00685288" w:rsidRDefault="005E1055" w:rsidP="005E1055">
      <w:pPr>
        <w:rPr>
          <w:rFonts w:eastAsia="Arial"/>
          <w:i/>
        </w:rPr>
      </w:pPr>
      <w:r w:rsidRPr="00685288">
        <w:rPr>
          <w:rFonts w:eastAsia="Arial"/>
          <w:i/>
        </w:rPr>
        <w:t>Additional recommendation:</w:t>
      </w:r>
    </w:p>
    <w:p w14:paraId="36F1C4A8" w14:textId="05828040" w:rsidR="00E35EB5" w:rsidRPr="00685288" w:rsidRDefault="00E070EA" w:rsidP="00E35EB5">
      <w:pPr>
        <w:rPr>
          <w:rFonts w:ascii="Arial" w:hAnsi="Arial" w:cs="Arial"/>
        </w:rPr>
      </w:pPr>
      <w:r w:rsidRPr="00685288">
        <w:t>I</w:t>
      </w:r>
      <w:r w:rsidR="0012088C" w:rsidRPr="00685288">
        <w:t xml:space="preserve">t is recommended to test PGMs </w:t>
      </w:r>
      <w:r w:rsidRPr="00685288">
        <w:t xml:space="preserve">with </w:t>
      </w:r>
      <w:r w:rsidR="0012088C" w:rsidRPr="00685288">
        <w:t xml:space="preserve">Black Start Capability </w:t>
      </w:r>
      <w:r w:rsidR="00E35EB5" w:rsidRPr="00685288">
        <w:rPr>
          <w:rFonts w:ascii="Arial" w:hAnsi="Arial" w:cs="Arial"/>
        </w:rPr>
        <w:t>as</w:t>
      </w:r>
      <w:r w:rsidR="00E35EB5" w:rsidRPr="00685288">
        <w:rPr>
          <w:rFonts w:ascii="Arial" w:eastAsia="Arial" w:hAnsi="Arial" w:cs="Arial"/>
        </w:rPr>
        <w:t xml:space="preserve"> </w:t>
      </w:r>
      <w:r w:rsidR="00E35EB5" w:rsidRPr="00685288">
        <w:rPr>
          <w:rFonts w:ascii="Arial" w:hAnsi="Arial" w:cs="Arial"/>
        </w:rPr>
        <w:t>follows:</w:t>
      </w:r>
    </w:p>
    <w:p w14:paraId="741242F6" w14:textId="2BFD5442" w:rsidR="00E35EB5" w:rsidRPr="00685288" w:rsidRDefault="00E35EB5" w:rsidP="00E35EB5">
      <w:pPr>
        <w:pStyle w:val="Puce2"/>
        <w:rPr>
          <w:rFonts w:ascii="Arial" w:eastAsia="Arial" w:hAnsi="Arial" w:cs="Arial"/>
          <w:lang w:val="en-GB"/>
        </w:rPr>
      </w:pPr>
      <w:r w:rsidRPr="00685288">
        <w:rPr>
          <w:rFonts w:ascii="Arial" w:hAnsi="Arial" w:cs="Arial"/>
          <w:lang w:val="en-GB"/>
        </w:rPr>
        <w:t>Simple</w:t>
      </w:r>
      <w:r w:rsidRPr="00685288">
        <w:rPr>
          <w:rFonts w:ascii="Arial" w:eastAsia="Arial" w:hAnsi="Arial" w:cs="Arial"/>
          <w:lang w:val="en-GB"/>
        </w:rPr>
        <w:t xml:space="preserve"> </w:t>
      </w:r>
      <w:r w:rsidRPr="00685288">
        <w:rPr>
          <w:rFonts w:ascii="Arial" w:hAnsi="Arial" w:cs="Arial"/>
          <w:lang w:val="en-GB"/>
        </w:rPr>
        <w:t>start</w:t>
      </w:r>
      <w:r w:rsidRPr="00685288">
        <w:rPr>
          <w:rFonts w:ascii="Arial" w:eastAsia="Arial" w:hAnsi="Arial" w:cs="Arial"/>
          <w:lang w:val="en-GB"/>
        </w:rPr>
        <w:t xml:space="preserve"> </w:t>
      </w:r>
      <w:r w:rsidRPr="00685288">
        <w:rPr>
          <w:rFonts w:ascii="Arial" w:hAnsi="Arial" w:cs="Arial"/>
          <w:lang w:val="en-GB"/>
        </w:rPr>
        <w:t>test</w:t>
      </w:r>
      <w:r w:rsidRPr="00685288">
        <w:rPr>
          <w:rFonts w:ascii="Arial" w:eastAsia="Arial" w:hAnsi="Arial" w:cs="Arial"/>
          <w:lang w:val="en-GB"/>
        </w:rPr>
        <w:t xml:space="preserve"> </w:t>
      </w:r>
      <w:r w:rsidRPr="00685288">
        <w:rPr>
          <w:rFonts w:ascii="Arial" w:hAnsi="Arial" w:cs="Arial"/>
          <w:lang w:val="en-GB"/>
        </w:rPr>
        <w:t>for</w:t>
      </w:r>
      <w:r w:rsidRPr="00685288">
        <w:rPr>
          <w:rFonts w:ascii="Arial" w:eastAsia="Arial" w:hAnsi="Arial" w:cs="Arial"/>
          <w:lang w:val="en-GB"/>
        </w:rPr>
        <w:t xml:space="preserve"> </w:t>
      </w:r>
      <w:r w:rsidRPr="00685288">
        <w:rPr>
          <w:rFonts w:ascii="Arial" w:hAnsi="Arial" w:cs="Arial"/>
          <w:lang w:val="en-GB"/>
        </w:rPr>
        <w:t>general</w:t>
      </w:r>
      <w:r w:rsidRPr="00685288">
        <w:rPr>
          <w:rFonts w:ascii="Arial" w:eastAsia="Arial" w:hAnsi="Arial" w:cs="Arial"/>
          <w:lang w:val="en-GB"/>
        </w:rPr>
        <w:t xml:space="preserve"> </w:t>
      </w:r>
      <w:r w:rsidRPr="00685288">
        <w:rPr>
          <w:rFonts w:ascii="Arial" w:hAnsi="Arial" w:cs="Arial"/>
          <w:lang w:val="en-GB"/>
        </w:rPr>
        <w:t>checking</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capability</w:t>
      </w:r>
      <w:r w:rsidRPr="00685288">
        <w:rPr>
          <w:rFonts w:ascii="Arial" w:eastAsia="Arial" w:hAnsi="Arial" w:cs="Arial"/>
          <w:lang w:val="en-GB"/>
        </w:rPr>
        <w:t xml:space="preserve"> </w:t>
      </w:r>
      <w:r w:rsidRPr="00685288">
        <w:rPr>
          <w:rFonts w:ascii="Arial" w:hAnsi="Arial" w:cs="Arial"/>
          <w:lang w:val="en-GB"/>
        </w:rPr>
        <w:t>of</w:t>
      </w:r>
      <w:r w:rsidRPr="00685288">
        <w:rPr>
          <w:rFonts w:ascii="Arial" w:eastAsia="Arial" w:hAnsi="Arial" w:cs="Arial"/>
          <w:lang w:val="en-GB"/>
        </w:rPr>
        <w:t xml:space="preserve"> </w:t>
      </w:r>
      <w:r w:rsidRPr="00685288">
        <w:rPr>
          <w:rFonts w:ascii="Arial" w:hAnsi="Arial" w:cs="Arial"/>
          <w:lang w:val="en-GB"/>
        </w:rPr>
        <w:t>service</w:t>
      </w:r>
      <w:r w:rsidRPr="00685288">
        <w:rPr>
          <w:rFonts w:ascii="Arial" w:eastAsia="Arial" w:hAnsi="Arial" w:cs="Arial"/>
          <w:lang w:val="en-GB"/>
        </w:rPr>
        <w:t xml:space="preserve"> </w:t>
      </w:r>
      <w:r w:rsidRPr="00685288">
        <w:rPr>
          <w:rFonts w:ascii="Arial" w:hAnsi="Arial" w:cs="Arial"/>
          <w:lang w:val="en-GB"/>
        </w:rPr>
        <w:t>by</w:t>
      </w:r>
      <w:r w:rsidRPr="00685288">
        <w:rPr>
          <w:rFonts w:ascii="Arial" w:eastAsia="Arial" w:hAnsi="Arial" w:cs="Arial"/>
          <w:lang w:val="en-GB"/>
        </w:rPr>
        <w:t xml:space="preserve"> </w:t>
      </w:r>
      <w:r w:rsidRPr="00685288">
        <w:rPr>
          <w:rFonts w:ascii="Arial" w:hAnsi="Arial" w:cs="Arial"/>
          <w:lang w:val="en-GB"/>
        </w:rPr>
        <w:t>means</w:t>
      </w:r>
      <w:r w:rsidRPr="00685288">
        <w:rPr>
          <w:rFonts w:ascii="Arial" w:eastAsia="Arial" w:hAnsi="Arial" w:cs="Arial"/>
          <w:lang w:val="en-GB"/>
        </w:rPr>
        <w:t xml:space="preserve"> </w:t>
      </w:r>
      <w:r w:rsidRPr="00685288">
        <w:rPr>
          <w:rFonts w:ascii="Arial" w:hAnsi="Arial" w:cs="Arial"/>
          <w:lang w:val="en-GB"/>
        </w:rPr>
        <w:t>of</w:t>
      </w:r>
      <w:r w:rsidRPr="00685288">
        <w:rPr>
          <w:rFonts w:ascii="Arial" w:eastAsia="Arial" w:hAnsi="Arial" w:cs="Arial"/>
          <w:lang w:val="en-GB"/>
        </w:rPr>
        <w:t xml:space="preserve"> </w:t>
      </w:r>
      <w:r w:rsidRPr="00685288">
        <w:rPr>
          <w:rFonts w:ascii="Arial" w:hAnsi="Arial" w:cs="Arial"/>
          <w:lang w:val="en-GB"/>
        </w:rPr>
        <w:t>remote</w:t>
      </w:r>
      <w:r w:rsidRPr="00685288">
        <w:rPr>
          <w:rFonts w:ascii="Arial" w:eastAsia="Arial" w:hAnsi="Arial" w:cs="Arial"/>
          <w:lang w:val="en-GB"/>
        </w:rPr>
        <w:t xml:space="preserve"> </w:t>
      </w:r>
      <w:r w:rsidRPr="00685288">
        <w:rPr>
          <w:rFonts w:ascii="Arial" w:hAnsi="Arial" w:cs="Arial"/>
          <w:lang w:val="en-GB"/>
        </w:rPr>
        <w:t>command</w:t>
      </w:r>
      <w:r w:rsidRPr="00685288">
        <w:rPr>
          <w:rFonts w:ascii="Arial" w:eastAsia="Arial" w:hAnsi="Arial" w:cs="Arial"/>
          <w:lang w:val="en-GB"/>
        </w:rPr>
        <w:t xml:space="preserve"> </w:t>
      </w:r>
      <w:r w:rsidRPr="00685288">
        <w:rPr>
          <w:rFonts w:ascii="Arial" w:hAnsi="Arial" w:cs="Arial"/>
          <w:lang w:val="en-GB"/>
        </w:rPr>
        <w:t>or</w:t>
      </w:r>
      <w:r w:rsidRPr="00685288">
        <w:rPr>
          <w:rFonts w:ascii="Arial" w:eastAsia="Arial" w:hAnsi="Arial" w:cs="Arial"/>
          <w:lang w:val="en-GB"/>
        </w:rPr>
        <w:t xml:space="preserve"> </w:t>
      </w:r>
      <w:r w:rsidRPr="00685288">
        <w:rPr>
          <w:rFonts w:ascii="Arial" w:hAnsi="Arial" w:cs="Arial"/>
          <w:lang w:val="en-GB"/>
        </w:rPr>
        <w:t>at</w:t>
      </w:r>
      <w:r w:rsidRPr="00685288">
        <w:rPr>
          <w:rFonts w:ascii="Arial" w:eastAsia="Arial" w:hAnsi="Arial" w:cs="Arial"/>
          <w:lang w:val="en-GB"/>
        </w:rPr>
        <w:t xml:space="preserve"> </w:t>
      </w:r>
      <w:r w:rsidRPr="00685288">
        <w:rPr>
          <w:rFonts w:ascii="Arial" w:hAnsi="Arial" w:cs="Arial"/>
          <w:lang w:val="en-GB"/>
        </w:rPr>
        <w:t>least</w:t>
      </w:r>
      <w:r w:rsidRPr="00685288">
        <w:rPr>
          <w:rFonts w:ascii="Arial" w:eastAsia="Arial" w:hAnsi="Arial" w:cs="Arial"/>
          <w:lang w:val="en-GB"/>
        </w:rPr>
        <w:t xml:space="preserve"> </w:t>
      </w:r>
      <w:r w:rsidRPr="00685288">
        <w:rPr>
          <w:rFonts w:ascii="Arial" w:hAnsi="Arial" w:cs="Arial"/>
          <w:lang w:val="en-GB"/>
        </w:rPr>
        <w:t>via</w:t>
      </w:r>
      <w:r w:rsidRPr="00685288">
        <w:rPr>
          <w:rFonts w:ascii="Arial" w:eastAsia="Arial" w:hAnsi="Arial" w:cs="Arial"/>
          <w:lang w:val="en-GB"/>
        </w:rPr>
        <w:t xml:space="preserve"> </w:t>
      </w:r>
      <w:r w:rsidRPr="00685288">
        <w:rPr>
          <w:rFonts w:ascii="Arial" w:hAnsi="Arial" w:cs="Arial"/>
          <w:lang w:val="en-GB"/>
        </w:rPr>
        <w:t>phone</w:t>
      </w:r>
      <w:r w:rsidRPr="00685288">
        <w:rPr>
          <w:rFonts w:ascii="Arial" w:eastAsia="Arial" w:hAnsi="Arial" w:cs="Arial"/>
          <w:lang w:val="en-GB"/>
        </w:rPr>
        <w:t xml:space="preserve"> </w:t>
      </w:r>
      <w:r w:rsidRPr="00685288">
        <w:rPr>
          <w:rFonts w:ascii="Arial" w:hAnsi="Arial" w:cs="Arial"/>
          <w:lang w:val="en-GB"/>
        </w:rPr>
        <w:t>call</w:t>
      </w:r>
      <w:r w:rsidRPr="00685288">
        <w:rPr>
          <w:rFonts w:ascii="Arial" w:eastAsia="Arial" w:hAnsi="Arial" w:cs="Arial"/>
          <w:lang w:val="en-GB"/>
        </w:rPr>
        <w:t xml:space="preserve"> </w:t>
      </w:r>
      <w:r w:rsidRPr="00685288">
        <w:rPr>
          <w:rFonts w:ascii="Arial" w:hAnsi="Arial" w:cs="Arial"/>
          <w:lang w:val="en-GB"/>
        </w:rPr>
        <w:t>from</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TSO</w:t>
      </w:r>
      <w:r w:rsidRPr="00685288">
        <w:rPr>
          <w:rFonts w:ascii="Arial" w:eastAsia="Arial" w:hAnsi="Arial" w:cs="Arial"/>
          <w:lang w:val="en-GB"/>
        </w:rPr>
        <w:t xml:space="preserve"> </w:t>
      </w:r>
      <w:r w:rsidRPr="00685288">
        <w:rPr>
          <w:rFonts w:ascii="Arial" w:hAnsi="Arial" w:cs="Arial"/>
          <w:lang w:val="en-GB"/>
        </w:rPr>
        <w:t>control</w:t>
      </w:r>
      <w:r w:rsidRPr="00685288">
        <w:rPr>
          <w:rFonts w:ascii="Arial" w:eastAsia="Arial" w:hAnsi="Arial" w:cs="Arial"/>
          <w:lang w:val="en-GB"/>
        </w:rPr>
        <w:t xml:space="preserve"> </w:t>
      </w:r>
      <w:r w:rsidRPr="00685288">
        <w:rPr>
          <w:rFonts w:ascii="Arial" w:hAnsi="Arial" w:cs="Arial"/>
          <w:lang w:val="en-GB"/>
        </w:rPr>
        <w:t>room</w:t>
      </w:r>
      <w:r w:rsidRPr="00685288">
        <w:rPr>
          <w:rFonts w:ascii="Arial" w:eastAsia="Arial" w:hAnsi="Arial" w:cs="Arial"/>
          <w:lang w:val="en-GB"/>
        </w:rPr>
        <w:t xml:space="preserve"> </w:t>
      </w: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local</w:t>
      </w:r>
      <w:r w:rsidRPr="00685288">
        <w:rPr>
          <w:rFonts w:ascii="Arial" w:eastAsia="Arial" w:hAnsi="Arial" w:cs="Arial"/>
          <w:lang w:val="en-GB"/>
        </w:rPr>
        <w:t xml:space="preserve"> power generating facility </w:t>
      </w:r>
      <w:r w:rsidRPr="00685288">
        <w:rPr>
          <w:rFonts w:ascii="Arial" w:hAnsi="Arial" w:cs="Arial"/>
          <w:lang w:val="en-GB"/>
        </w:rPr>
        <w:t>control</w:t>
      </w:r>
      <w:r w:rsidRPr="00685288">
        <w:rPr>
          <w:rFonts w:ascii="Arial" w:eastAsia="Arial" w:hAnsi="Arial" w:cs="Arial"/>
          <w:lang w:val="en-GB"/>
        </w:rPr>
        <w:t xml:space="preserve"> </w:t>
      </w:r>
      <w:r w:rsidRPr="00685288">
        <w:rPr>
          <w:rFonts w:ascii="Arial" w:hAnsi="Arial" w:cs="Arial"/>
          <w:lang w:val="en-GB"/>
        </w:rPr>
        <w:t>room.</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PGM should</w:t>
      </w:r>
      <w:r w:rsidRPr="00685288">
        <w:rPr>
          <w:rFonts w:ascii="Arial" w:eastAsia="Arial" w:hAnsi="Arial" w:cs="Arial"/>
          <w:lang w:val="en-GB"/>
        </w:rPr>
        <w:t xml:space="preserve"> </w:t>
      </w:r>
      <w:r w:rsidRPr="00685288">
        <w:rPr>
          <w:rFonts w:ascii="Arial" w:hAnsi="Arial" w:cs="Arial"/>
          <w:lang w:val="en-GB"/>
        </w:rPr>
        <w:t>be</w:t>
      </w:r>
      <w:r w:rsidRPr="00685288">
        <w:rPr>
          <w:rFonts w:ascii="Arial" w:eastAsia="Arial" w:hAnsi="Arial" w:cs="Arial"/>
          <w:lang w:val="en-GB"/>
        </w:rPr>
        <w:t xml:space="preserve"> </w:t>
      </w:r>
      <w:r w:rsidRPr="00685288">
        <w:rPr>
          <w:rFonts w:ascii="Arial" w:hAnsi="Arial" w:cs="Arial"/>
          <w:lang w:val="en-GB"/>
        </w:rPr>
        <w:t>able</w:t>
      </w:r>
      <w:r w:rsidRPr="00685288">
        <w:rPr>
          <w:rFonts w:ascii="Arial" w:eastAsia="Arial" w:hAnsi="Arial" w:cs="Arial"/>
          <w:lang w:val="en-GB"/>
        </w:rPr>
        <w:t xml:space="preserve"> </w:t>
      </w: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run</w:t>
      </w:r>
      <w:r w:rsidRPr="00685288">
        <w:rPr>
          <w:rFonts w:ascii="Arial" w:eastAsia="Arial" w:hAnsi="Arial" w:cs="Arial"/>
          <w:lang w:val="en-GB"/>
        </w:rPr>
        <w:t xml:space="preserve"> </w:t>
      </w: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nominal</w:t>
      </w:r>
      <w:r w:rsidRPr="00685288">
        <w:rPr>
          <w:rFonts w:ascii="Arial" w:eastAsia="Arial" w:hAnsi="Arial" w:cs="Arial"/>
          <w:lang w:val="en-GB"/>
        </w:rPr>
        <w:t xml:space="preserve"> </w:t>
      </w:r>
      <w:r w:rsidRPr="00685288">
        <w:rPr>
          <w:rFonts w:ascii="Arial" w:hAnsi="Arial" w:cs="Arial"/>
          <w:lang w:val="en-GB"/>
        </w:rPr>
        <w:t>speed</w:t>
      </w:r>
      <w:r w:rsidRPr="00685288">
        <w:rPr>
          <w:rFonts w:ascii="Arial" w:eastAsia="Arial" w:hAnsi="Arial" w:cs="Arial"/>
          <w:lang w:val="en-GB"/>
        </w:rPr>
        <w:t xml:space="preserve"> </w:t>
      </w:r>
      <w:r w:rsidRPr="00685288">
        <w:rPr>
          <w:rFonts w:ascii="Arial" w:hAnsi="Arial" w:cs="Arial"/>
          <w:lang w:val="en-GB"/>
        </w:rPr>
        <w:t>and</w:t>
      </w:r>
      <w:r w:rsidRPr="00685288">
        <w:rPr>
          <w:rFonts w:ascii="Arial" w:eastAsia="Arial" w:hAnsi="Arial" w:cs="Arial"/>
          <w:lang w:val="en-GB"/>
        </w:rPr>
        <w:t xml:space="preserve"> </w:t>
      </w:r>
      <w:r w:rsidRPr="00685288">
        <w:rPr>
          <w:rFonts w:ascii="Arial" w:hAnsi="Arial" w:cs="Arial"/>
          <w:lang w:val="en-GB"/>
        </w:rPr>
        <w:t>voltage</w:t>
      </w:r>
      <w:r w:rsidRPr="00685288">
        <w:rPr>
          <w:rFonts w:ascii="Arial" w:eastAsia="Arial" w:hAnsi="Arial" w:cs="Arial"/>
          <w:lang w:val="en-GB"/>
        </w:rPr>
        <w:t xml:space="preserve"> </w:t>
      </w:r>
      <w:r w:rsidRPr="00685288">
        <w:rPr>
          <w:rFonts w:ascii="Arial" w:hAnsi="Arial" w:cs="Arial"/>
          <w:lang w:val="en-GB"/>
        </w:rPr>
        <w:t>as</w:t>
      </w:r>
      <w:r w:rsidRPr="00685288">
        <w:rPr>
          <w:rFonts w:ascii="Arial" w:eastAsia="Arial" w:hAnsi="Arial" w:cs="Arial"/>
          <w:lang w:val="en-GB"/>
        </w:rPr>
        <w:t xml:space="preserve"> </w:t>
      </w:r>
      <w:r w:rsidRPr="00685288">
        <w:rPr>
          <w:rFonts w:ascii="Arial" w:hAnsi="Arial" w:cs="Arial"/>
          <w:lang w:val="en-GB"/>
        </w:rPr>
        <w:t>quick</w:t>
      </w:r>
      <w:r w:rsidRPr="00685288">
        <w:rPr>
          <w:rFonts w:ascii="Arial" w:eastAsia="Arial" w:hAnsi="Arial" w:cs="Arial"/>
          <w:lang w:val="en-GB"/>
        </w:rPr>
        <w:t xml:space="preserve"> </w:t>
      </w:r>
      <w:r w:rsidRPr="00685288">
        <w:rPr>
          <w:rFonts w:ascii="Arial" w:hAnsi="Arial" w:cs="Arial"/>
          <w:lang w:val="en-GB"/>
        </w:rPr>
        <w:t>as</w:t>
      </w:r>
      <w:r w:rsidRPr="00685288">
        <w:rPr>
          <w:rFonts w:ascii="Arial" w:eastAsia="Arial" w:hAnsi="Arial" w:cs="Arial"/>
          <w:lang w:val="en-GB"/>
        </w:rPr>
        <w:t xml:space="preserve"> </w:t>
      </w:r>
      <w:r w:rsidRPr="00685288">
        <w:rPr>
          <w:rFonts w:ascii="Arial" w:hAnsi="Arial" w:cs="Arial"/>
          <w:lang w:val="en-GB"/>
        </w:rPr>
        <w:t>possible</w:t>
      </w:r>
      <w:r w:rsidRPr="00685288">
        <w:rPr>
          <w:rFonts w:ascii="Arial" w:eastAsia="Arial" w:hAnsi="Arial" w:cs="Arial"/>
          <w:lang w:val="en-GB"/>
        </w:rPr>
        <w:t xml:space="preserve"> </w:t>
      </w:r>
      <w:r w:rsidRPr="00685288">
        <w:rPr>
          <w:rFonts w:ascii="Arial" w:hAnsi="Arial" w:cs="Arial"/>
          <w:lang w:val="en-GB"/>
        </w:rPr>
        <w:t>and</w:t>
      </w:r>
      <w:r w:rsidRPr="00685288">
        <w:rPr>
          <w:rFonts w:ascii="Arial" w:eastAsia="Arial" w:hAnsi="Arial" w:cs="Arial"/>
          <w:lang w:val="en-GB"/>
        </w:rPr>
        <w:t xml:space="preserve"> </w:t>
      </w:r>
      <w:r w:rsidRPr="00685288">
        <w:rPr>
          <w:rFonts w:ascii="Arial" w:hAnsi="Arial" w:cs="Arial"/>
          <w:lang w:val="en-GB"/>
        </w:rPr>
        <w:t>operate</w:t>
      </w:r>
      <w:r w:rsidRPr="00685288">
        <w:rPr>
          <w:rFonts w:ascii="Arial" w:eastAsia="Arial" w:hAnsi="Arial" w:cs="Arial"/>
          <w:lang w:val="en-GB"/>
        </w:rPr>
        <w:t xml:space="preserve"> </w:t>
      </w:r>
      <w:r w:rsidRPr="00685288">
        <w:rPr>
          <w:rFonts w:ascii="Arial" w:hAnsi="Arial" w:cs="Arial"/>
          <w:lang w:val="en-GB"/>
        </w:rPr>
        <w:t>in</w:t>
      </w:r>
      <w:r w:rsidRPr="00685288">
        <w:rPr>
          <w:rFonts w:ascii="Arial" w:eastAsia="Arial" w:hAnsi="Arial" w:cs="Arial"/>
          <w:lang w:val="en-GB"/>
        </w:rPr>
        <w:t xml:space="preserve"> </w:t>
      </w:r>
      <w:r w:rsidRPr="00685288">
        <w:rPr>
          <w:rFonts w:ascii="Arial" w:hAnsi="Arial" w:cs="Arial"/>
          <w:lang w:val="en-GB"/>
        </w:rPr>
        <w:t>this</w:t>
      </w:r>
      <w:r w:rsidRPr="00685288">
        <w:rPr>
          <w:rFonts w:ascii="Arial" w:eastAsia="Arial" w:hAnsi="Arial" w:cs="Arial"/>
          <w:lang w:val="en-GB"/>
        </w:rPr>
        <w:t xml:space="preserve"> </w:t>
      </w:r>
      <w:r w:rsidRPr="00685288">
        <w:rPr>
          <w:rFonts w:ascii="Arial" w:hAnsi="Arial" w:cs="Arial"/>
          <w:lang w:val="en-GB"/>
        </w:rPr>
        <w:t>no</w:t>
      </w:r>
      <w:r w:rsidRPr="00685288">
        <w:rPr>
          <w:rFonts w:ascii="Arial" w:eastAsia="Arial" w:hAnsi="Arial" w:cs="Arial"/>
          <w:lang w:val="en-GB"/>
        </w:rPr>
        <w:t xml:space="preserve"> </w:t>
      </w:r>
      <w:r w:rsidRPr="00685288">
        <w:rPr>
          <w:rFonts w:ascii="Arial" w:hAnsi="Arial" w:cs="Arial"/>
          <w:lang w:val="en-GB"/>
        </w:rPr>
        <w:t>load</w:t>
      </w:r>
      <w:r w:rsidRPr="00685288">
        <w:rPr>
          <w:rFonts w:ascii="Arial" w:eastAsia="Arial" w:hAnsi="Arial" w:cs="Arial"/>
          <w:lang w:val="en-GB"/>
        </w:rPr>
        <w:t xml:space="preserve"> </w:t>
      </w:r>
      <w:r w:rsidRPr="00685288">
        <w:rPr>
          <w:rFonts w:ascii="Arial" w:hAnsi="Arial" w:cs="Arial"/>
          <w:lang w:val="en-GB"/>
        </w:rPr>
        <w:t>operation</w:t>
      </w:r>
      <w:r w:rsidRPr="00685288">
        <w:rPr>
          <w:rFonts w:ascii="Arial" w:eastAsia="Arial" w:hAnsi="Arial" w:cs="Arial"/>
          <w:lang w:val="en-GB"/>
        </w:rPr>
        <w:t xml:space="preserve"> </w:t>
      </w:r>
      <w:r w:rsidRPr="00685288">
        <w:rPr>
          <w:rFonts w:ascii="Arial" w:hAnsi="Arial" w:cs="Arial"/>
          <w:lang w:val="en-GB"/>
        </w:rPr>
        <w:t>state</w:t>
      </w:r>
      <w:r w:rsidRPr="00685288">
        <w:rPr>
          <w:rFonts w:ascii="Arial" w:eastAsia="Arial" w:hAnsi="Arial" w:cs="Arial"/>
          <w:lang w:val="en-GB"/>
        </w:rPr>
        <w:t xml:space="preserve"> </w:t>
      </w:r>
      <w:r w:rsidRPr="00685288">
        <w:rPr>
          <w:rFonts w:ascii="Arial" w:hAnsi="Arial" w:cs="Arial"/>
          <w:lang w:val="en-GB"/>
        </w:rPr>
        <w:t>minimum</w:t>
      </w:r>
      <w:r w:rsidRPr="00685288">
        <w:rPr>
          <w:rFonts w:ascii="Arial" w:eastAsia="Arial" w:hAnsi="Arial" w:cs="Arial"/>
          <w:lang w:val="en-GB"/>
        </w:rPr>
        <w:t xml:space="preserve"> </w:t>
      </w:r>
      <w:r w:rsidRPr="00685288">
        <w:rPr>
          <w:rFonts w:ascii="Arial" w:hAnsi="Arial" w:cs="Arial"/>
          <w:lang w:val="en-GB"/>
        </w:rPr>
        <w:t>30</w:t>
      </w:r>
      <w:r w:rsidRPr="00685288">
        <w:rPr>
          <w:rFonts w:ascii="Arial" w:eastAsia="Arial" w:hAnsi="Arial" w:cs="Arial"/>
          <w:lang w:val="en-GB"/>
        </w:rPr>
        <w:t xml:space="preserve"> </w:t>
      </w:r>
      <w:r w:rsidRPr="00685288">
        <w:rPr>
          <w:rFonts w:ascii="Arial" w:hAnsi="Arial" w:cs="Arial"/>
          <w:lang w:val="en-GB"/>
        </w:rPr>
        <w:t>minutes.</w:t>
      </w:r>
      <w:r w:rsidRPr="00685288">
        <w:rPr>
          <w:rFonts w:ascii="Arial" w:eastAsia="Arial" w:hAnsi="Arial" w:cs="Arial"/>
          <w:lang w:val="en-GB"/>
        </w:rPr>
        <w:t xml:space="preserve"> </w:t>
      </w:r>
    </w:p>
    <w:p w14:paraId="7B9FC0B7" w14:textId="72A64677" w:rsidR="00E35EB5" w:rsidRPr="00685288" w:rsidRDefault="00E35EB5" w:rsidP="00E35EB5">
      <w:pPr>
        <w:pStyle w:val="Puce2"/>
        <w:rPr>
          <w:rFonts w:ascii="Arial" w:eastAsia="Arial" w:hAnsi="Arial" w:cs="Arial"/>
          <w:lang w:val="en-GB"/>
        </w:rPr>
      </w:pPr>
      <w:r w:rsidRPr="00685288">
        <w:rPr>
          <w:rFonts w:ascii="Arial" w:hAnsi="Arial" w:cs="Arial"/>
          <w:lang w:val="en-GB"/>
        </w:rPr>
        <w:t>Complex</w:t>
      </w:r>
      <w:r w:rsidRPr="00685288">
        <w:rPr>
          <w:rFonts w:ascii="Arial" w:eastAsia="Arial" w:hAnsi="Arial" w:cs="Arial"/>
          <w:lang w:val="en-GB"/>
        </w:rPr>
        <w:t xml:space="preserve"> </w:t>
      </w:r>
      <w:r w:rsidRPr="00685288">
        <w:rPr>
          <w:rFonts w:ascii="Arial" w:hAnsi="Arial" w:cs="Arial"/>
          <w:lang w:val="en-GB"/>
        </w:rPr>
        <w:t>start</w:t>
      </w:r>
      <w:r w:rsidRPr="00685288">
        <w:rPr>
          <w:rFonts w:ascii="Arial" w:eastAsia="Arial" w:hAnsi="Arial" w:cs="Arial"/>
          <w:lang w:val="en-GB"/>
        </w:rPr>
        <w:t xml:space="preserve"> </w:t>
      </w:r>
      <w:r w:rsidRPr="00685288">
        <w:rPr>
          <w:rFonts w:ascii="Arial" w:hAnsi="Arial" w:cs="Arial"/>
          <w:lang w:val="en-GB"/>
        </w:rPr>
        <w:t>test</w:t>
      </w:r>
      <w:r w:rsidRPr="00685288">
        <w:rPr>
          <w:rFonts w:ascii="Arial" w:eastAsia="Arial" w:hAnsi="Arial" w:cs="Arial"/>
          <w:lang w:val="en-GB"/>
        </w:rPr>
        <w:t xml:space="preserve"> </w:t>
      </w:r>
      <w:r w:rsidRPr="00685288">
        <w:rPr>
          <w:rFonts w:ascii="Arial" w:hAnsi="Arial" w:cs="Arial"/>
          <w:lang w:val="en-GB"/>
        </w:rPr>
        <w:t>in</w:t>
      </w:r>
      <w:r w:rsidRPr="00685288">
        <w:rPr>
          <w:rFonts w:ascii="Arial" w:eastAsia="Arial" w:hAnsi="Arial" w:cs="Arial"/>
          <w:lang w:val="en-GB"/>
        </w:rPr>
        <w:t xml:space="preserve"> </w:t>
      </w:r>
      <w:r w:rsidRPr="00685288">
        <w:rPr>
          <w:rFonts w:ascii="Arial" w:hAnsi="Arial" w:cs="Arial"/>
          <w:lang w:val="en-GB"/>
        </w:rPr>
        <w:t>order</w:t>
      </w:r>
      <w:r w:rsidRPr="00685288">
        <w:rPr>
          <w:rFonts w:ascii="Arial" w:eastAsia="Arial" w:hAnsi="Arial" w:cs="Arial"/>
          <w:lang w:val="en-GB"/>
        </w:rPr>
        <w:t xml:space="preserve"> </w:t>
      </w: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check</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capability</w:t>
      </w:r>
      <w:r w:rsidRPr="00685288">
        <w:rPr>
          <w:rFonts w:ascii="Arial" w:eastAsia="Arial" w:hAnsi="Arial" w:cs="Arial"/>
          <w:lang w:val="en-GB"/>
        </w:rPr>
        <w:t xml:space="preserve"> </w:t>
      </w:r>
      <w:r w:rsidRPr="00685288">
        <w:rPr>
          <w:rFonts w:ascii="Arial" w:hAnsi="Arial" w:cs="Arial"/>
          <w:lang w:val="en-GB"/>
        </w:rPr>
        <w:t>of</w:t>
      </w:r>
      <w:r w:rsidRPr="00685288">
        <w:rPr>
          <w:rFonts w:ascii="Arial" w:eastAsia="Arial" w:hAnsi="Arial" w:cs="Arial"/>
          <w:lang w:val="en-GB"/>
        </w:rPr>
        <w:t xml:space="preserve"> </w:t>
      </w:r>
      <w:r w:rsidRPr="00685288">
        <w:rPr>
          <w:rFonts w:ascii="Arial" w:hAnsi="Arial" w:cs="Arial"/>
          <w:lang w:val="en-GB"/>
        </w:rPr>
        <w:t>full</w:t>
      </w:r>
      <w:r w:rsidRPr="00685288">
        <w:rPr>
          <w:rFonts w:ascii="Arial" w:eastAsia="Arial" w:hAnsi="Arial" w:cs="Arial"/>
          <w:lang w:val="en-GB"/>
        </w:rPr>
        <w:t xml:space="preserve"> </w:t>
      </w:r>
      <w:r w:rsidRPr="00685288">
        <w:rPr>
          <w:rFonts w:ascii="Arial" w:hAnsi="Arial" w:cs="Arial"/>
          <w:lang w:val="en-GB"/>
        </w:rPr>
        <w:t>service</w:t>
      </w:r>
      <w:r w:rsidRPr="00685288">
        <w:rPr>
          <w:rFonts w:ascii="Arial" w:eastAsia="Arial" w:hAnsi="Arial" w:cs="Arial"/>
          <w:lang w:val="en-GB"/>
        </w:rPr>
        <w:t xml:space="preserve"> </w:t>
      </w:r>
      <w:r w:rsidRPr="00685288">
        <w:rPr>
          <w:rFonts w:ascii="Arial" w:hAnsi="Arial" w:cs="Arial"/>
          <w:lang w:val="en-GB"/>
        </w:rPr>
        <w:t>for</w:t>
      </w:r>
      <w:r w:rsidRPr="00685288">
        <w:rPr>
          <w:rFonts w:ascii="Arial" w:eastAsia="Arial" w:hAnsi="Arial" w:cs="Arial"/>
          <w:lang w:val="en-GB"/>
        </w:rPr>
        <w:t xml:space="preserve"> </w:t>
      </w:r>
      <w:r w:rsidRPr="00685288">
        <w:rPr>
          <w:rFonts w:ascii="Arial" w:hAnsi="Arial" w:cs="Arial"/>
          <w:lang w:val="en-GB"/>
        </w:rPr>
        <w:t>system</w:t>
      </w:r>
      <w:r w:rsidRPr="00685288">
        <w:rPr>
          <w:rFonts w:ascii="Arial" w:eastAsia="Arial" w:hAnsi="Arial" w:cs="Arial"/>
          <w:lang w:val="en-GB"/>
        </w:rPr>
        <w:t xml:space="preserve"> </w:t>
      </w:r>
      <w:r w:rsidRPr="00685288">
        <w:rPr>
          <w:rFonts w:ascii="Arial" w:hAnsi="Arial" w:cs="Arial"/>
          <w:lang w:val="en-GB"/>
        </w:rPr>
        <w:t>restoration.</w:t>
      </w:r>
      <w:r w:rsidRPr="00685288">
        <w:rPr>
          <w:rFonts w:ascii="Arial" w:eastAsia="Arial" w:hAnsi="Arial" w:cs="Arial"/>
          <w:lang w:val="en-GB"/>
        </w:rPr>
        <w:t xml:space="preserve"> </w:t>
      </w:r>
      <w:r w:rsidRPr="00685288">
        <w:rPr>
          <w:rFonts w:ascii="Arial" w:hAnsi="Arial" w:cs="Arial"/>
          <w:lang w:val="en-GB"/>
        </w:rPr>
        <w:t>In</w:t>
      </w:r>
      <w:r w:rsidRPr="00685288">
        <w:rPr>
          <w:rFonts w:ascii="Arial" w:eastAsia="Arial" w:hAnsi="Arial" w:cs="Arial"/>
          <w:lang w:val="en-GB"/>
        </w:rPr>
        <w:t xml:space="preserve"> </w:t>
      </w:r>
      <w:r w:rsidRPr="00685288">
        <w:rPr>
          <w:rFonts w:ascii="Arial" w:hAnsi="Arial" w:cs="Arial"/>
          <w:lang w:val="en-GB"/>
        </w:rPr>
        <w:t>addition</w:t>
      </w:r>
      <w:r w:rsidRPr="00685288">
        <w:rPr>
          <w:rFonts w:ascii="Arial" w:eastAsia="Arial" w:hAnsi="Arial" w:cs="Arial"/>
          <w:lang w:val="en-GB"/>
        </w:rPr>
        <w:t xml:space="preserve"> </w:t>
      </w: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simple</w:t>
      </w:r>
      <w:r w:rsidRPr="00685288">
        <w:rPr>
          <w:rFonts w:ascii="Arial" w:eastAsia="Arial" w:hAnsi="Arial" w:cs="Arial"/>
          <w:lang w:val="en-GB"/>
        </w:rPr>
        <w:t xml:space="preserve"> </w:t>
      </w:r>
      <w:r w:rsidRPr="00685288">
        <w:rPr>
          <w:rFonts w:ascii="Arial" w:hAnsi="Arial" w:cs="Arial"/>
          <w:lang w:val="en-GB"/>
        </w:rPr>
        <w:t>start</w:t>
      </w:r>
      <w:r w:rsidRPr="00685288">
        <w:rPr>
          <w:rFonts w:ascii="Arial" w:eastAsia="Arial" w:hAnsi="Arial" w:cs="Arial"/>
          <w:lang w:val="en-GB"/>
        </w:rPr>
        <w:t xml:space="preserve"> </w:t>
      </w:r>
      <w:r w:rsidRPr="00685288">
        <w:rPr>
          <w:rFonts w:ascii="Arial" w:hAnsi="Arial" w:cs="Arial"/>
          <w:lang w:val="en-GB"/>
        </w:rPr>
        <w:t>test</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PGM</w:t>
      </w:r>
      <w:r w:rsidRPr="00685288">
        <w:rPr>
          <w:rFonts w:ascii="Arial" w:eastAsia="Arial" w:hAnsi="Arial" w:cs="Arial"/>
          <w:lang w:val="en-GB"/>
        </w:rPr>
        <w:t xml:space="preserve"> </w:t>
      </w:r>
      <w:r w:rsidR="00E070EA" w:rsidRPr="00685288">
        <w:rPr>
          <w:rFonts w:ascii="Arial" w:eastAsia="Arial" w:hAnsi="Arial" w:cs="Arial"/>
          <w:lang w:val="en-GB"/>
        </w:rPr>
        <w:t xml:space="preserve">with </w:t>
      </w:r>
      <w:r w:rsidR="00333123" w:rsidRPr="00685288">
        <w:rPr>
          <w:rFonts w:ascii="Arial" w:eastAsia="Arial" w:hAnsi="Arial" w:cs="Arial"/>
          <w:lang w:val="en-GB"/>
        </w:rPr>
        <w:t xml:space="preserve">Black Start Capability </w:t>
      </w:r>
      <w:r w:rsidRPr="00685288">
        <w:rPr>
          <w:rFonts w:ascii="Arial" w:hAnsi="Arial" w:cs="Arial"/>
          <w:lang w:val="en-GB"/>
        </w:rPr>
        <w:t>should</w:t>
      </w:r>
      <w:r w:rsidRPr="00685288">
        <w:rPr>
          <w:rFonts w:ascii="Arial" w:eastAsia="Arial" w:hAnsi="Arial" w:cs="Arial"/>
          <w:lang w:val="en-GB"/>
        </w:rPr>
        <w:t xml:space="preserve"> </w:t>
      </w:r>
      <w:r w:rsidRPr="00685288">
        <w:rPr>
          <w:rFonts w:ascii="Arial" w:hAnsi="Arial" w:cs="Arial"/>
          <w:lang w:val="en-GB"/>
        </w:rPr>
        <w:t>be</w:t>
      </w:r>
      <w:r w:rsidRPr="00685288">
        <w:rPr>
          <w:rFonts w:ascii="Arial" w:eastAsia="Arial" w:hAnsi="Arial" w:cs="Arial"/>
          <w:lang w:val="en-GB"/>
        </w:rPr>
        <w:t xml:space="preserve"> </w:t>
      </w:r>
      <w:r w:rsidRPr="00685288">
        <w:rPr>
          <w:rFonts w:ascii="Arial" w:hAnsi="Arial" w:cs="Arial"/>
          <w:lang w:val="en-GB"/>
        </w:rPr>
        <w:t>able</w:t>
      </w:r>
      <w:r w:rsidRPr="00685288">
        <w:rPr>
          <w:rFonts w:ascii="Arial" w:eastAsia="Arial" w:hAnsi="Arial" w:cs="Arial"/>
          <w:lang w:val="en-GB"/>
        </w:rPr>
        <w:t xml:space="preserve"> </w:t>
      </w: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regulate</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frequency</w:t>
      </w:r>
      <w:r w:rsidRPr="00685288">
        <w:rPr>
          <w:rFonts w:ascii="Arial" w:eastAsia="Arial" w:hAnsi="Arial" w:cs="Arial"/>
          <w:lang w:val="en-GB"/>
        </w:rPr>
        <w:t xml:space="preserve"> </w:t>
      </w:r>
      <w:r w:rsidRPr="00685288">
        <w:rPr>
          <w:rFonts w:ascii="Arial" w:hAnsi="Arial" w:cs="Arial"/>
          <w:lang w:val="en-GB"/>
        </w:rPr>
        <w:t>and</w:t>
      </w:r>
      <w:r w:rsidRPr="00685288">
        <w:rPr>
          <w:rFonts w:ascii="Arial" w:eastAsia="Arial" w:hAnsi="Arial" w:cs="Arial"/>
          <w:lang w:val="en-GB"/>
        </w:rPr>
        <w:t xml:space="preserve"> </w:t>
      </w:r>
      <w:r w:rsidRPr="00685288">
        <w:rPr>
          <w:rFonts w:ascii="Arial" w:hAnsi="Arial" w:cs="Arial"/>
          <w:lang w:val="en-GB"/>
        </w:rPr>
        <w:t>voltage</w:t>
      </w:r>
      <w:r w:rsidRPr="00685288">
        <w:rPr>
          <w:rFonts w:ascii="Arial" w:eastAsia="Arial" w:hAnsi="Arial" w:cs="Arial"/>
          <w:lang w:val="en-GB"/>
        </w:rPr>
        <w:t xml:space="preserve"> </w:t>
      </w:r>
      <w:r w:rsidRPr="00685288">
        <w:rPr>
          <w:rFonts w:ascii="Arial" w:hAnsi="Arial" w:cs="Arial"/>
          <w:lang w:val="en-GB"/>
        </w:rPr>
        <w:t>on</w:t>
      </w:r>
      <w:r w:rsidRPr="00685288">
        <w:rPr>
          <w:rFonts w:ascii="Arial" w:eastAsia="Arial" w:hAnsi="Arial" w:cs="Arial"/>
          <w:lang w:val="en-GB"/>
        </w:rPr>
        <w:t xml:space="preserve"> </w:t>
      </w:r>
      <w:r w:rsidRPr="00685288">
        <w:rPr>
          <w:rFonts w:ascii="Arial" w:hAnsi="Arial" w:cs="Arial"/>
          <w:lang w:val="en-GB"/>
        </w:rPr>
        <w:t>a</w:t>
      </w:r>
      <w:r w:rsidRPr="00685288">
        <w:rPr>
          <w:rFonts w:ascii="Arial" w:eastAsia="Arial" w:hAnsi="Arial" w:cs="Arial"/>
          <w:lang w:val="en-GB"/>
        </w:rPr>
        <w:t xml:space="preserve"> </w:t>
      </w:r>
      <w:r w:rsidRPr="00685288">
        <w:rPr>
          <w:rFonts w:ascii="Arial" w:hAnsi="Arial" w:cs="Arial"/>
          <w:lang w:val="en-GB"/>
        </w:rPr>
        <w:t>separated</w:t>
      </w:r>
      <w:r w:rsidRPr="00685288">
        <w:rPr>
          <w:rFonts w:ascii="Arial" w:eastAsia="Arial" w:hAnsi="Arial" w:cs="Arial"/>
          <w:lang w:val="en-GB"/>
        </w:rPr>
        <w:t xml:space="preserve"> </w:t>
      </w:r>
      <w:r w:rsidRPr="00685288">
        <w:rPr>
          <w:rFonts w:ascii="Arial" w:hAnsi="Arial" w:cs="Arial"/>
          <w:lang w:val="en-GB"/>
        </w:rPr>
        <w:t>network</w:t>
      </w:r>
      <w:r w:rsidRPr="00685288">
        <w:rPr>
          <w:rFonts w:ascii="Arial" w:eastAsia="Arial" w:hAnsi="Arial" w:cs="Arial"/>
          <w:lang w:val="en-GB"/>
        </w:rPr>
        <w:t xml:space="preserve"> </w:t>
      </w:r>
      <w:r w:rsidRPr="00685288">
        <w:rPr>
          <w:rFonts w:ascii="Arial" w:hAnsi="Arial" w:cs="Arial"/>
          <w:lang w:val="en-GB"/>
        </w:rPr>
        <w:t>island</w:t>
      </w:r>
      <w:r w:rsidRPr="00685288">
        <w:rPr>
          <w:rFonts w:ascii="Arial" w:eastAsia="Arial" w:hAnsi="Arial" w:cs="Arial"/>
          <w:lang w:val="en-GB"/>
        </w:rPr>
        <w:t xml:space="preserve"> </w:t>
      </w:r>
      <w:r w:rsidRPr="00685288">
        <w:rPr>
          <w:rFonts w:ascii="Arial" w:hAnsi="Arial" w:cs="Arial"/>
          <w:lang w:val="en-GB"/>
        </w:rPr>
        <w:t>connected</w:t>
      </w:r>
      <w:r w:rsidRPr="00685288">
        <w:rPr>
          <w:rFonts w:ascii="Arial" w:eastAsia="Arial" w:hAnsi="Arial" w:cs="Arial"/>
          <w:lang w:val="en-GB"/>
        </w:rPr>
        <w:t xml:space="preserve"> </w:t>
      </w: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 xml:space="preserve"> PGM</w:t>
      </w:r>
      <w:r w:rsidRPr="00685288">
        <w:rPr>
          <w:rFonts w:ascii="Arial" w:eastAsia="Arial" w:hAnsi="Arial" w:cs="Arial"/>
          <w:lang w:val="en-GB"/>
        </w:rPr>
        <w:t xml:space="preserve"> </w:t>
      </w:r>
      <w:r w:rsidR="00333123" w:rsidRPr="00685288">
        <w:rPr>
          <w:rFonts w:ascii="Arial" w:eastAsia="Arial" w:hAnsi="Arial" w:cs="Arial"/>
          <w:lang w:val="en-GB"/>
        </w:rPr>
        <w:t xml:space="preserve">providing </w:t>
      </w:r>
      <w:r w:rsidR="00333123" w:rsidRPr="00685288">
        <w:rPr>
          <w:rFonts w:ascii="Arial" w:hAnsi="Arial" w:cs="Arial"/>
          <w:lang w:val="en-GB"/>
        </w:rPr>
        <w:t xml:space="preserve">Black Start Capability </w:t>
      </w:r>
      <w:r w:rsidRPr="00685288">
        <w:rPr>
          <w:rFonts w:ascii="Arial" w:hAnsi="Arial" w:cs="Arial"/>
          <w:lang w:val="en-GB"/>
        </w:rPr>
        <w:t>and</w:t>
      </w:r>
      <w:r w:rsidRPr="00685288">
        <w:rPr>
          <w:rFonts w:ascii="Arial" w:eastAsia="Arial" w:hAnsi="Arial" w:cs="Arial"/>
          <w:lang w:val="en-GB"/>
        </w:rPr>
        <w:t xml:space="preserve"> </w:t>
      </w:r>
      <w:r w:rsidRPr="00685288">
        <w:rPr>
          <w:rFonts w:ascii="Arial" w:hAnsi="Arial" w:cs="Arial"/>
          <w:lang w:val="en-GB"/>
        </w:rPr>
        <w:t>balance</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active</w:t>
      </w:r>
      <w:r w:rsidRPr="00685288">
        <w:rPr>
          <w:rFonts w:ascii="Arial" w:eastAsia="Arial" w:hAnsi="Arial" w:cs="Arial"/>
          <w:lang w:val="en-GB"/>
        </w:rPr>
        <w:t xml:space="preserve"> </w:t>
      </w:r>
      <w:r w:rsidRPr="00685288">
        <w:rPr>
          <w:rFonts w:ascii="Arial" w:hAnsi="Arial" w:cs="Arial"/>
          <w:lang w:val="en-GB"/>
        </w:rPr>
        <w:t>and</w:t>
      </w:r>
      <w:r w:rsidRPr="00685288">
        <w:rPr>
          <w:rFonts w:ascii="Arial" w:eastAsia="Arial" w:hAnsi="Arial" w:cs="Arial"/>
          <w:lang w:val="en-GB"/>
        </w:rPr>
        <w:t xml:space="preserve"> </w:t>
      </w:r>
      <w:r w:rsidRPr="00685288">
        <w:rPr>
          <w:rFonts w:ascii="Arial" w:hAnsi="Arial" w:cs="Arial"/>
          <w:lang w:val="en-GB"/>
        </w:rPr>
        <w:t>reactive</w:t>
      </w:r>
      <w:r w:rsidRPr="00685288">
        <w:rPr>
          <w:rFonts w:ascii="Arial" w:eastAsia="Arial" w:hAnsi="Arial" w:cs="Arial"/>
          <w:lang w:val="en-GB"/>
        </w:rPr>
        <w:t xml:space="preserve"> </w:t>
      </w:r>
      <w:r w:rsidRPr="00685288">
        <w:rPr>
          <w:rFonts w:ascii="Arial" w:hAnsi="Arial" w:cs="Arial"/>
          <w:lang w:val="en-GB"/>
        </w:rPr>
        <w:t>load</w:t>
      </w:r>
      <w:r w:rsidRPr="00685288">
        <w:rPr>
          <w:rFonts w:ascii="Arial" w:eastAsia="Arial" w:hAnsi="Arial" w:cs="Arial"/>
          <w:lang w:val="en-GB"/>
        </w:rPr>
        <w:t xml:space="preserve"> </w:t>
      </w:r>
      <w:r w:rsidRPr="00685288">
        <w:rPr>
          <w:rFonts w:ascii="Arial" w:hAnsi="Arial" w:cs="Arial"/>
          <w:lang w:val="en-GB"/>
        </w:rPr>
        <w:t>switching</w:t>
      </w:r>
      <w:r w:rsidRPr="00685288">
        <w:rPr>
          <w:rFonts w:ascii="Arial" w:eastAsia="Arial" w:hAnsi="Arial" w:cs="Arial"/>
          <w:lang w:val="en-GB"/>
        </w:rPr>
        <w:t xml:space="preserve"> </w:t>
      </w:r>
      <w:r w:rsidRPr="00685288">
        <w:rPr>
          <w:rFonts w:ascii="Arial" w:hAnsi="Arial" w:cs="Arial"/>
          <w:lang w:val="en-GB"/>
        </w:rPr>
        <w:t>(on</w:t>
      </w:r>
      <w:r w:rsidRPr="00685288">
        <w:rPr>
          <w:rFonts w:ascii="Arial" w:eastAsia="Arial" w:hAnsi="Arial" w:cs="Arial"/>
          <w:lang w:val="en-GB"/>
        </w:rPr>
        <w:t xml:space="preserve"> </w:t>
      </w:r>
      <w:r w:rsidRPr="00685288">
        <w:rPr>
          <w:rFonts w:ascii="Arial" w:hAnsi="Arial" w:cs="Arial"/>
          <w:lang w:val="en-GB"/>
        </w:rPr>
        <w:t>and</w:t>
      </w:r>
      <w:r w:rsidRPr="00685288">
        <w:rPr>
          <w:rFonts w:ascii="Arial" w:eastAsia="Arial" w:hAnsi="Arial" w:cs="Arial"/>
          <w:lang w:val="en-GB"/>
        </w:rPr>
        <w:t xml:space="preserve"> </w:t>
      </w:r>
      <w:r w:rsidRPr="00685288">
        <w:rPr>
          <w:rFonts w:ascii="Arial" w:hAnsi="Arial" w:cs="Arial"/>
          <w:lang w:val="en-GB"/>
        </w:rPr>
        <w:t>off)</w:t>
      </w:r>
      <w:r w:rsidRPr="00685288">
        <w:rPr>
          <w:rFonts w:ascii="Arial" w:eastAsia="Arial" w:hAnsi="Arial" w:cs="Arial"/>
          <w:lang w:val="en-GB"/>
        </w:rPr>
        <w:t xml:space="preserve"> </w:t>
      </w:r>
      <w:r w:rsidRPr="00685288">
        <w:rPr>
          <w:rFonts w:ascii="Arial" w:hAnsi="Arial" w:cs="Arial"/>
          <w:lang w:val="en-GB"/>
        </w:rPr>
        <w:t>by</w:t>
      </w:r>
      <w:r w:rsidRPr="00685288">
        <w:rPr>
          <w:rFonts w:ascii="Arial" w:eastAsia="Arial" w:hAnsi="Arial" w:cs="Arial"/>
          <w:lang w:val="en-GB"/>
        </w:rPr>
        <w:t xml:space="preserve"> </w:t>
      </w:r>
      <w:r w:rsidRPr="00685288">
        <w:rPr>
          <w:rFonts w:ascii="Arial" w:hAnsi="Arial" w:cs="Arial"/>
          <w:lang w:val="en-GB"/>
        </w:rPr>
        <w:t>means</w:t>
      </w:r>
      <w:r w:rsidRPr="00685288">
        <w:rPr>
          <w:rFonts w:ascii="Arial" w:eastAsia="Arial" w:hAnsi="Arial" w:cs="Arial"/>
          <w:lang w:val="en-GB"/>
        </w:rPr>
        <w:t xml:space="preserve"> </w:t>
      </w:r>
      <w:r w:rsidRPr="00685288">
        <w:rPr>
          <w:rFonts w:ascii="Arial" w:hAnsi="Arial" w:cs="Arial"/>
          <w:lang w:val="en-GB"/>
        </w:rPr>
        <w:t>of</w:t>
      </w:r>
      <w:r w:rsidRPr="00685288">
        <w:rPr>
          <w:rFonts w:ascii="Arial" w:eastAsia="Arial" w:hAnsi="Arial" w:cs="Arial"/>
          <w:lang w:val="en-GB"/>
        </w:rPr>
        <w:t xml:space="preserve"> </w:t>
      </w:r>
      <w:r w:rsidRPr="00685288">
        <w:rPr>
          <w:rFonts w:ascii="Arial" w:hAnsi="Arial" w:cs="Arial"/>
          <w:lang w:val="en-GB"/>
        </w:rPr>
        <w:t>connecting</w:t>
      </w:r>
      <w:r w:rsidRPr="00685288">
        <w:rPr>
          <w:rFonts w:ascii="Arial" w:eastAsia="Arial" w:hAnsi="Arial" w:cs="Arial"/>
          <w:lang w:val="en-GB"/>
        </w:rPr>
        <w:t xml:space="preserve"> </w:t>
      </w:r>
      <w:r w:rsidRPr="00685288">
        <w:rPr>
          <w:rFonts w:ascii="Arial" w:hAnsi="Arial" w:cs="Arial"/>
          <w:lang w:val="en-GB"/>
        </w:rPr>
        <w:t>lines</w:t>
      </w:r>
      <w:r w:rsidRPr="00685288">
        <w:rPr>
          <w:rFonts w:ascii="Arial" w:eastAsia="Arial" w:hAnsi="Arial" w:cs="Arial"/>
          <w:lang w:val="en-GB"/>
        </w:rPr>
        <w:t xml:space="preserve"> </w:t>
      </w:r>
      <w:r w:rsidRPr="00685288">
        <w:rPr>
          <w:rFonts w:ascii="Arial" w:hAnsi="Arial" w:cs="Arial"/>
          <w:lang w:val="en-GB"/>
        </w:rPr>
        <w:t>and</w:t>
      </w:r>
      <w:r w:rsidRPr="00685288">
        <w:rPr>
          <w:rFonts w:ascii="Arial" w:eastAsia="Arial" w:hAnsi="Arial" w:cs="Arial"/>
          <w:lang w:val="en-GB"/>
        </w:rPr>
        <w:t xml:space="preserve"> </w:t>
      </w:r>
      <w:r w:rsidRPr="00685288">
        <w:rPr>
          <w:rFonts w:ascii="Arial" w:hAnsi="Arial" w:cs="Arial"/>
          <w:lang w:val="en-GB"/>
        </w:rPr>
        <w:t>suitable</w:t>
      </w:r>
      <w:r w:rsidRPr="00685288">
        <w:rPr>
          <w:rFonts w:ascii="Arial" w:eastAsia="Arial" w:hAnsi="Arial" w:cs="Arial"/>
          <w:lang w:val="en-GB"/>
        </w:rPr>
        <w:t xml:space="preserve"> </w:t>
      </w:r>
      <w:r w:rsidRPr="00685288">
        <w:rPr>
          <w:rFonts w:ascii="Arial" w:hAnsi="Arial" w:cs="Arial"/>
          <w:lang w:val="en-GB"/>
        </w:rPr>
        <w:t>load</w:t>
      </w:r>
      <w:r w:rsidRPr="00685288">
        <w:rPr>
          <w:rFonts w:ascii="Arial" w:eastAsia="Arial" w:hAnsi="Arial" w:cs="Arial"/>
          <w:lang w:val="en-GB"/>
        </w:rPr>
        <w:t xml:space="preserve"> </w:t>
      </w:r>
      <w:r w:rsidRPr="00685288">
        <w:rPr>
          <w:rFonts w:ascii="Arial" w:hAnsi="Arial" w:cs="Arial"/>
          <w:lang w:val="en-GB"/>
        </w:rPr>
        <w:t>(e.g.</w:t>
      </w:r>
      <w:r w:rsidRPr="00685288">
        <w:rPr>
          <w:rFonts w:ascii="Arial" w:eastAsia="Arial" w:hAnsi="Arial" w:cs="Arial"/>
          <w:lang w:val="en-GB"/>
        </w:rPr>
        <w:t xml:space="preserve"> </w:t>
      </w:r>
      <w:r w:rsidR="00D914B2" w:rsidRPr="00685288">
        <w:rPr>
          <w:rFonts w:ascii="Arial" w:eastAsia="Arial" w:hAnsi="Arial" w:cs="Arial"/>
          <w:lang w:val="en-GB"/>
        </w:rPr>
        <w:t>pump</w:t>
      </w:r>
      <w:r w:rsidR="00E070EA" w:rsidRPr="00685288">
        <w:rPr>
          <w:rFonts w:ascii="Arial" w:eastAsia="Arial" w:hAnsi="Arial" w:cs="Arial"/>
          <w:lang w:val="en-GB"/>
        </w:rPr>
        <w:noBreakHyphen/>
      </w:r>
      <w:r w:rsidRPr="00685288">
        <w:rPr>
          <w:rFonts w:ascii="Arial" w:eastAsia="Arial" w:hAnsi="Arial" w:cs="Arial"/>
          <w:lang w:val="en-GB"/>
        </w:rPr>
        <w:t>storages</w:t>
      </w:r>
      <w:r w:rsidRPr="00685288">
        <w:rPr>
          <w:rFonts w:ascii="Arial" w:hAnsi="Arial" w:cs="Arial"/>
          <w:lang w:val="en-GB"/>
        </w:rPr>
        <w:t>,</w:t>
      </w:r>
      <w:r w:rsidRPr="00685288">
        <w:rPr>
          <w:rFonts w:ascii="Arial" w:eastAsia="Arial" w:hAnsi="Arial" w:cs="Arial"/>
          <w:lang w:val="en-GB"/>
        </w:rPr>
        <w:t xml:space="preserve"> </w:t>
      </w:r>
      <w:r w:rsidRPr="00685288">
        <w:rPr>
          <w:rFonts w:ascii="Arial" w:hAnsi="Arial" w:cs="Arial"/>
          <w:lang w:val="en-GB"/>
        </w:rPr>
        <w:t>auxiliaries/in-house</w:t>
      </w:r>
      <w:r w:rsidRPr="00685288">
        <w:rPr>
          <w:rFonts w:ascii="Arial" w:eastAsia="Arial" w:hAnsi="Arial" w:cs="Arial"/>
          <w:lang w:val="en-GB"/>
        </w:rPr>
        <w:t xml:space="preserve"> </w:t>
      </w:r>
      <w:r w:rsidRPr="00685288">
        <w:rPr>
          <w:rFonts w:ascii="Arial" w:hAnsi="Arial" w:cs="Arial"/>
          <w:lang w:val="en-GB"/>
        </w:rPr>
        <w:t>load</w:t>
      </w:r>
      <w:r w:rsidRPr="00685288">
        <w:rPr>
          <w:rFonts w:ascii="Arial" w:eastAsia="Arial" w:hAnsi="Arial" w:cs="Arial"/>
          <w:lang w:val="en-GB"/>
        </w:rPr>
        <w:t xml:space="preserve"> </w:t>
      </w:r>
      <w:r w:rsidRPr="00685288">
        <w:rPr>
          <w:rFonts w:ascii="Arial" w:hAnsi="Arial" w:cs="Arial"/>
          <w:lang w:val="en-GB"/>
        </w:rPr>
        <w:t>of</w:t>
      </w:r>
      <w:r w:rsidRPr="00685288">
        <w:rPr>
          <w:rFonts w:ascii="Arial" w:eastAsia="Arial" w:hAnsi="Arial" w:cs="Arial"/>
          <w:lang w:val="en-GB"/>
        </w:rPr>
        <w:t xml:space="preserve"> PGMs </w:t>
      </w:r>
      <w:r w:rsidRPr="00685288">
        <w:rPr>
          <w:rFonts w:ascii="Arial" w:hAnsi="Arial" w:cs="Arial"/>
          <w:lang w:val="en-GB"/>
        </w:rPr>
        <w:t>or</w:t>
      </w:r>
      <w:r w:rsidRPr="00685288">
        <w:rPr>
          <w:rFonts w:ascii="Arial" w:eastAsia="Arial" w:hAnsi="Arial" w:cs="Arial"/>
          <w:lang w:val="en-GB"/>
        </w:rPr>
        <w:t xml:space="preserve"> </w:t>
      </w:r>
      <w:r w:rsidRPr="00685288">
        <w:rPr>
          <w:rFonts w:ascii="Arial" w:hAnsi="Arial" w:cs="Arial"/>
          <w:lang w:val="en-GB"/>
        </w:rPr>
        <w:t>power</w:t>
      </w:r>
      <w:r w:rsidRPr="00685288">
        <w:rPr>
          <w:rFonts w:ascii="Arial" w:eastAsia="Arial" w:hAnsi="Arial" w:cs="Arial"/>
          <w:lang w:val="en-GB"/>
        </w:rPr>
        <w:t xml:space="preserve"> </w:t>
      </w:r>
      <w:r w:rsidRPr="00685288">
        <w:rPr>
          <w:rFonts w:ascii="Arial" w:hAnsi="Arial" w:cs="Arial"/>
          <w:lang w:val="en-GB"/>
        </w:rPr>
        <w:t>plants,</w:t>
      </w:r>
      <w:r w:rsidRPr="00685288">
        <w:rPr>
          <w:rFonts w:ascii="Arial" w:eastAsia="Arial" w:hAnsi="Arial" w:cs="Arial"/>
          <w:lang w:val="en-GB"/>
        </w:rPr>
        <w:t xml:space="preserve"> </w:t>
      </w:r>
      <w:r w:rsidRPr="00685288">
        <w:rPr>
          <w:rFonts w:ascii="Arial" w:hAnsi="Arial" w:cs="Arial"/>
          <w:lang w:val="en-GB"/>
        </w:rPr>
        <w:t>contracted</w:t>
      </w:r>
      <w:r w:rsidRPr="00685288">
        <w:rPr>
          <w:rFonts w:ascii="Arial" w:eastAsia="Arial" w:hAnsi="Arial" w:cs="Arial"/>
          <w:lang w:val="en-GB"/>
        </w:rPr>
        <w:t xml:space="preserve"> </w:t>
      </w:r>
      <w:r w:rsidRPr="00685288">
        <w:rPr>
          <w:rFonts w:ascii="Arial" w:hAnsi="Arial" w:cs="Arial"/>
          <w:lang w:val="en-GB"/>
        </w:rPr>
        <w:t>load</w:t>
      </w:r>
      <w:r w:rsidRPr="00685288">
        <w:rPr>
          <w:rFonts w:ascii="Arial" w:eastAsia="Arial" w:hAnsi="Arial" w:cs="Arial"/>
          <w:lang w:val="en-GB"/>
        </w:rPr>
        <w:t xml:space="preserve"> </w:t>
      </w:r>
      <w:r w:rsidRPr="00685288">
        <w:rPr>
          <w:rFonts w:ascii="Arial" w:hAnsi="Arial" w:cs="Arial"/>
          <w:lang w:val="en-GB"/>
        </w:rPr>
        <w:t>as</w:t>
      </w:r>
      <w:r w:rsidRPr="00685288">
        <w:rPr>
          <w:rFonts w:ascii="Arial" w:eastAsia="Arial" w:hAnsi="Arial" w:cs="Arial"/>
          <w:lang w:val="en-GB"/>
        </w:rPr>
        <w:t xml:space="preserve"> </w:t>
      </w:r>
      <w:r w:rsidRPr="00685288">
        <w:rPr>
          <w:rFonts w:ascii="Arial" w:hAnsi="Arial" w:cs="Arial"/>
          <w:lang w:val="en-GB"/>
        </w:rPr>
        <w:t>ancillary</w:t>
      </w:r>
      <w:r w:rsidRPr="00685288">
        <w:rPr>
          <w:rFonts w:ascii="Arial" w:eastAsia="Arial" w:hAnsi="Arial" w:cs="Arial"/>
          <w:lang w:val="en-GB"/>
        </w:rPr>
        <w:t xml:space="preserve"> </w:t>
      </w:r>
      <w:r w:rsidRPr="00685288">
        <w:rPr>
          <w:rFonts w:ascii="Arial" w:hAnsi="Arial" w:cs="Arial"/>
          <w:lang w:val="en-GB"/>
        </w:rPr>
        <w:t>services)</w:t>
      </w:r>
      <w:r w:rsidRPr="00685288">
        <w:rPr>
          <w:rFonts w:ascii="Arial" w:eastAsia="Arial" w:hAnsi="Arial" w:cs="Arial"/>
          <w:lang w:val="en-GB"/>
        </w:rPr>
        <w:t xml:space="preserve"> </w:t>
      </w:r>
      <w:r w:rsidRPr="00685288">
        <w:rPr>
          <w:rFonts w:ascii="Arial" w:hAnsi="Arial" w:cs="Arial"/>
          <w:lang w:val="en-GB"/>
        </w:rPr>
        <w:t>in</w:t>
      </w:r>
      <w:r w:rsidRPr="00685288">
        <w:rPr>
          <w:rFonts w:ascii="Arial" w:eastAsia="Arial" w:hAnsi="Arial" w:cs="Arial"/>
          <w:lang w:val="en-GB"/>
        </w:rPr>
        <w:t xml:space="preserve"> </w:t>
      </w:r>
      <w:r w:rsidRPr="00685288">
        <w:rPr>
          <w:rFonts w:ascii="Arial" w:hAnsi="Arial" w:cs="Arial"/>
          <w:lang w:val="en-GB"/>
        </w:rPr>
        <w:t>some</w:t>
      </w:r>
      <w:r w:rsidRPr="00685288">
        <w:rPr>
          <w:rFonts w:ascii="Arial" w:eastAsia="Arial" w:hAnsi="Arial" w:cs="Arial"/>
          <w:lang w:val="en-GB"/>
        </w:rPr>
        <w:t xml:space="preserve"> </w:t>
      </w:r>
      <w:r w:rsidRPr="00685288">
        <w:rPr>
          <w:rFonts w:ascii="Arial" w:hAnsi="Arial" w:cs="Arial"/>
          <w:lang w:val="en-GB"/>
        </w:rPr>
        <w:t>steps.</w:t>
      </w:r>
      <w:r w:rsidRPr="00685288">
        <w:rPr>
          <w:rFonts w:ascii="Arial" w:eastAsia="Arial" w:hAnsi="Arial" w:cs="Arial"/>
          <w:lang w:val="en-GB"/>
        </w:rPr>
        <w:t xml:space="preserve"> </w:t>
      </w:r>
      <w:r w:rsidRPr="00685288">
        <w:rPr>
          <w:rFonts w:ascii="Arial" w:hAnsi="Arial" w:cs="Arial"/>
          <w:lang w:val="en-GB"/>
        </w:rPr>
        <w:t>About</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duration</w:t>
      </w:r>
      <w:r w:rsidRPr="00685288">
        <w:rPr>
          <w:rFonts w:ascii="Arial" w:eastAsia="Arial" w:hAnsi="Arial" w:cs="Arial"/>
          <w:lang w:val="en-GB"/>
        </w:rPr>
        <w:t xml:space="preserve"> </w:t>
      </w:r>
      <w:r w:rsidRPr="00685288">
        <w:rPr>
          <w:rFonts w:ascii="Arial" w:hAnsi="Arial" w:cs="Arial"/>
          <w:lang w:val="en-GB"/>
        </w:rPr>
        <w:t>of</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test</w:t>
      </w:r>
      <w:r w:rsidRPr="00685288">
        <w:rPr>
          <w:rFonts w:ascii="Arial" w:eastAsia="Arial" w:hAnsi="Arial" w:cs="Arial"/>
          <w:lang w:val="en-GB"/>
        </w:rPr>
        <w:t xml:space="preserve"> </w:t>
      </w:r>
      <w:r w:rsidRPr="00685288">
        <w:rPr>
          <w:rFonts w:ascii="Arial" w:hAnsi="Arial" w:cs="Arial"/>
          <w:lang w:val="en-GB"/>
        </w:rPr>
        <w:t>and</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magnitude</w:t>
      </w:r>
      <w:r w:rsidRPr="00685288">
        <w:rPr>
          <w:rFonts w:ascii="Arial" w:eastAsia="Arial" w:hAnsi="Arial" w:cs="Arial"/>
          <w:lang w:val="en-GB"/>
        </w:rPr>
        <w:t xml:space="preserve"> </w:t>
      </w:r>
      <w:r w:rsidRPr="00685288">
        <w:rPr>
          <w:rFonts w:ascii="Arial" w:hAnsi="Arial" w:cs="Arial"/>
          <w:lang w:val="en-GB"/>
        </w:rPr>
        <w:t>of</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load</w:t>
      </w:r>
      <w:r w:rsidRPr="00685288">
        <w:rPr>
          <w:rFonts w:ascii="Arial" w:eastAsia="Arial" w:hAnsi="Arial" w:cs="Arial"/>
          <w:lang w:val="en-GB"/>
        </w:rPr>
        <w:t xml:space="preserve"> </w:t>
      </w:r>
      <w:r w:rsidRPr="00685288">
        <w:rPr>
          <w:rFonts w:ascii="Arial" w:hAnsi="Arial" w:cs="Arial"/>
          <w:lang w:val="en-GB"/>
        </w:rPr>
        <w:t>should</w:t>
      </w:r>
      <w:r w:rsidRPr="00685288">
        <w:rPr>
          <w:rFonts w:ascii="Arial" w:eastAsia="Arial" w:hAnsi="Arial" w:cs="Arial"/>
          <w:lang w:val="en-GB"/>
        </w:rPr>
        <w:t xml:space="preserve"> </w:t>
      </w:r>
      <w:r w:rsidRPr="00685288">
        <w:rPr>
          <w:rFonts w:ascii="Arial" w:hAnsi="Arial" w:cs="Arial"/>
          <w:lang w:val="en-GB"/>
        </w:rPr>
        <w:t>be</w:t>
      </w:r>
      <w:r w:rsidRPr="00685288">
        <w:rPr>
          <w:rFonts w:ascii="Arial" w:eastAsia="Arial" w:hAnsi="Arial" w:cs="Arial"/>
          <w:lang w:val="en-GB"/>
        </w:rPr>
        <w:t xml:space="preserve"> </w:t>
      </w:r>
      <w:r w:rsidRPr="00685288">
        <w:rPr>
          <w:rFonts w:ascii="Arial" w:hAnsi="Arial" w:cs="Arial"/>
          <w:lang w:val="en-GB"/>
        </w:rPr>
        <w:t>agreed</w:t>
      </w:r>
      <w:r w:rsidRPr="00685288">
        <w:rPr>
          <w:rFonts w:ascii="Arial" w:eastAsia="Arial" w:hAnsi="Arial" w:cs="Arial"/>
          <w:lang w:val="en-GB"/>
        </w:rPr>
        <w:t xml:space="preserve"> </w:t>
      </w:r>
      <w:r w:rsidRPr="00685288">
        <w:rPr>
          <w:rFonts w:ascii="Arial" w:hAnsi="Arial" w:cs="Arial"/>
          <w:lang w:val="en-GB"/>
        </w:rPr>
        <w:t>with</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00945C6F" w:rsidRPr="00685288">
        <w:rPr>
          <w:rFonts w:ascii="Arial" w:hAnsi="Arial" w:cs="Arial"/>
          <w:lang w:val="en-GB"/>
        </w:rPr>
        <w:t>B</w:t>
      </w:r>
      <w:r w:rsidR="009E771B" w:rsidRPr="00685288">
        <w:rPr>
          <w:rFonts w:ascii="Arial" w:hAnsi="Arial" w:cs="Arial"/>
          <w:lang w:val="en-GB"/>
        </w:rPr>
        <w:t>lack</w:t>
      </w:r>
      <w:r w:rsidR="000B3E01" w:rsidRPr="00685288">
        <w:rPr>
          <w:rFonts w:ascii="Arial" w:hAnsi="Arial" w:cs="Arial"/>
          <w:lang w:val="en-GB"/>
        </w:rPr>
        <w:t xml:space="preserve"> S</w:t>
      </w:r>
      <w:r w:rsidR="009E771B" w:rsidRPr="00685288">
        <w:rPr>
          <w:rFonts w:ascii="Arial" w:hAnsi="Arial" w:cs="Arial"/>
          <w:lang w:val="en-GB"/>
        </w:rPr>
        <w:t>t</w:t>
      </w:r>
      <w:r w:rsidR="00945C6F" w:rsidRPr="00685288">
        <w:rPr>
          <w:rFonts w:ascii="Arial" w:hAnsi="Arial" w:cs="Arial"/>
          <w:lang w:val="en-GB"/>
        </w:rPr>
        <w:t>a</w:t>
      </w:r>
      <w:r w:rsidR="009E771B" w:rsidRPr="00685288">
        <w:rPr>
          <w:rFonts w:ascii="Arial" w:hAnsi="Arial" w:cs="Arial"/>
          <w:lang w:val="en-GB"/>
        </w:rPr>
        <w:t>r</w:t>
      </w:r>
      <w:r w:rsidR="00945C6F" w:rsidRPr="00685288">
        <w:rPr>
          <w:rFonts w:ascii="Arial" w:hAnsi="Arial" w:cs="Arial"/>
          <w:lang w:val="en-GB"/>
        </w:rPr>
        <w:t xml:space="preserve">t </w:t>
      </w:r>
      <w:r w:rsidR="00314DD1" w:rsidRPr="00685288">
        <w:rPr>
          <w:rFonts w:ascii="Arial" w:hAnsi="Arial" w:cs="Arial"/>
          <w:lang w:val="en-GB"/>
        </w:rPr>
        <w:t>Capability providers</w:t>
      </w:r>
      <w:r w:rsidR="00945C6F" w:rsidRPr="00685288">
        <w:rPr>
          <w:rFonts w:ascii="Arial" w:eastAsia="Arial" w:hAnsi="Arial" w:cs="Arial"/>
          <w:lang w:val="en-GB"/>
        </w:rPr>
        <w:t xml:space="preserve"> </w:t>
      </w:r>
      <w:r w:rsidRPr="00685288">
        <w:rPr>
          <w:rFonts w:ascii="Arial" w:hAnsi="Arial" w:cs="Arial"/>
          <w:lang w:val="en-GB"/>
        </w:rPr>
        <w:t>in</w:t>
      </w:r>
      <w:r w:rsidRPr="00685288">
        <w:rPr>
          <w:rFonts w:ascii="Arial" w:eastAsia="Arial" w:hAnsi="Arial" w:cs="Arial"/>
          <w:lang w:val="en-GB"/>
        </w:rPr>
        <w:t xml:space="preserve"> </w:t>
      </w:r>
      <w:r w:rsidRPr="00685288">
        <w:rPr>
          <w:rFonts w:ascii="Arial" w:hAnsi="Arial" w:cs="Arial"/>
          <w:lang w:val="en-GB"/>
        </w:rPr>
        <w:t>advance.</w:t>
      </w:r>
      <w:r w:rsidRPr="00685288">
        <w:rPr>
          <w:rFonts w:ascii="Arial" w:eastAsia="Arial" w:hAnsi="Arial" w:cs="Arial"/>
          <w:lang w:val="en-GB"/>
        </w:rPr>
        <w:t xml:space="preserve"> </w:t>
      </w:r>
    </w:p>
    <w:p w14:paraId="03CEFCD2" w14:textId="77777777" w:rsidR="008B33E8" w:rsidRPr="00685288" w:rsidRDefault="008B33E8">
      <w:pPr>
        <w:pStyle w:val="Caption"/>
        <w:rPr>
          <w:lang w:val="en-GB"/>
        </w:rPr>
      </w:pPr>
    </w:p>
    <w:p w14:paraId="7A4984EE" w14:textId="4776185F" w:rsidR="00E35EB5" w:rsidRPr="00685288" w:rsidRDefault="00E35EB5" w:rsidP="005929FF">
      <w:pPr>
        <w:pStyle w:val="Heading2"/>
        <w:numPr>
          <w:ilvl w:val="1"/>
          <w:numId w:val="8"/>
        </w:numPr>
      </w:pPr>
      <w:bookmarkStart w:id="73" w:name="_Toc107495897"/>
      <w:bookmarkEnd w:id="71"/>
      <w:r w:rsidRPr="00685288">
        <w:t xml:space="preserve">Re-energisation from the blackout state by </w:t>
      </w:r>
      <w:r w:rsidR="00B633C2" w:rsidRPr="00685288">
        <w:t xml:space="preserve">PGMs with </w:t>
      </w:r>
      <w:r w:rsidR="00BC6EC5" w:rsidRPr="00685288">
        <w:t>Black</w:t>
      </w:r>
      <w:r w:rsidR="00B633C2" w:rsidRPr="00685288">
        <w:t xml:space="preserve"> </w:t>
      </w:r>
      <w:r w:rsidR="00BC6EC5" w:rsidRPr="00685288">
        <w:t xml:space="preserve">start </w:t>
      </w:r>
      <w:r w:rsidR="00B633C2" w:rsidRPr="00685288">
        <w:t>Capability</w:t>
      </w:r>
      <w:r w:rsidRPr="00685288">
        <w:t xml:space="preserve"> and/or by PGMs in houseload operation</w:t>
      </w:r>
      <w:r w:rsidRPr="00685288" w:rsidDel="003E4123">
        <w:t xml:space="preserve"> </w:t>
      </w:r>
      <w:r w:rsidRPr="00685288">
        <w:t>(bottom-up)</w:t>
      </w:r>
      <w:bookmarkEnd w:id="73"/>
    </w:p>
    <w:p w14:paraId="1145D5CF" w14:textId="3CABBF07" w:rsidR="00553E98" w:rsidRPr="00685288" w:rsidRDefault="00553E98" w:rsidP="00E35EB5">
      <w:pPr>
        <w:rPr>
          <w:rFonts w:ascii="Arial" w:hAnsi="Arial" w:cs="Arial"/>
          <w:i/>
        </w:rPr>
      </w:pPr>
      <w:r w:rsidRPr="00685288">
        <w:rPr>
          <w:rFonts w:ascii="Arial" w:hAnsi="Arial" w:cs="Arial"/>
          <w:i/>
        </w:rPr>
        <w:t>Additional recommendations:</w:t>
      </w:r>
    </w:p>
    <w:p w14:paraId="717D96DE" w14:textId="18F1CCBE" w:rsidR="00E35EB5" w:rsidRPr="00685288" w:rsidRDefault="00E35EB5" w:rsidP="00E35EB5">
      <w:pPr>
        <w:rPr>
          <w:rFonts w:ascii="Arial" w:hAnsi="Arial" w:cs="Arial"/>
        </w:rPr>
      </w:pPr>
      <w:r w:rsidRPr="00685288">
        <w:rPr>
          <w:rFonts w:ascii="Arial" w:hAnsi="Arial" w:cs="Arial"/>
        </w:rPr>
        <w:t>Each</w:t>
      </w:r>
      <w:r w:rsidRPr="00685288">
        <w:rPr>
          <w:rFonts w:ascii="Arial" w:eastAsia="Arial" w:hAnsi="Arial" w:cs="Arial"/>
        </w:rPr>
        <w:t xml:space="preserve"> </w:t>
      </w:r>
      <w:r w:rsidRPr="00685288">
        <w:rPr>
          <w:rFonts w:ascii="Arial" w:hAnsi="Arial" w:cs="Arial"/>
        </w:rPr>
        <w:t>TSO</w:t>
      </w:r>
      <w:r w:rsidRPr="00685288">
        <w:rPr>
          <w:rFonts w:ascii="Arial" w:eastAsia="Arial" w:hAnsi="Arial" w:cs="Arial"/>
        </w:rPr>
        <w:t xml:space="preserve"> </w:t>
      </w:r>
      <w:r w:rsidRPr="00685288">
        <w:rPr>
          <w:rFonts w:ascii="Arial" w:hAnsi="Arial" w:cs="Arial"/>
        </w:rPr>
        <w:t>should</w:t>
      </w:r>
      <w:r w:rsidRPr="00685288">
        <w:rPr>
          <w:rFonts w:ascii="Arial" w:eastAsia="Arial" w:hAnsi="Arial" w:cs="Arial"/>
        </w:rPr>
        <w:t xml:space="preserve"> </w:t>
      </w:r>
      <w:r w:rsidRPr="00685288">
        <w:rPr>
          <w:rFonts w:ascii="Arial" w:hAnsi="Arial" w:cs="Arial"/>
        </w:rPr>
        <w:t>take</w:t>
      </w:r>
      <w:r w:rsidRPr="00685288">
        <w:rPr>
          <w:rFonts w:ascii="Arial" w:eastAsia="Arial" w:hAnsi="Arial" w:cs="Arial"/>
        </w:rPr>
        <w:t xml:space="preserve"> </w:t>
      </w:r>
      <w:r w:rsidRPr="00685288">
        <w:rPr>
          <w:rFonts w:ascii="Arial" w:hAnsi="Arial" w:cs="Arial"/>
        </w:rPr>
        <w:t>care</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testing</w:t>
      </w:r>
      <w:r w:rsidRPr="00685288">
        <w:rPr>
          <w:rFonts w:ascii="Arial" w:eastAsia="Arial" w:hAnsi="Arial" w:cs="Arial"/>
        </w:rPr>
        <w:t xml:space="preserve"> </w:t>
      </w:r>
      <w:r w:rsidR="00E070EA" w:rsidRPr="00685288">
        <w:rPr>
          <w:rFonts w:ascii="Arial" w:hAnsi="Arial" w:cs="Arial"/>
        </w:rPr>
        <w:t>Black Start</w:t>
      </w:r>
      <w:r w:rsidR="00E070EA" w:rsidRPr="00685288">
        <w:rPr>
          <w:rFonts w:ascii="Arial" w:eastAsia="Arial" w:hAnsi="Arial" w:cs="Arial"/>
        </w:rPr>
        <w:t xml:space="preserve"> </w:t>
      </w:r>
      <w:r w:rsidR="00E070EA" w:rsidRPr="00685288">
        <w:rPr>
          <w:rFonts w:ascii="Arial" w:hAnsi="Arial" w:cs="Arial"/>
        </w:rPr>
        <w:t>Capability</w:t>
      </w:r>
      <w:r w:rsidR="00E070EA"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PGMs </w:t>
      </w:r>
      <w:r w:rsidRPr="00685288">
        <w:rPr>
          <w:rFonts w:ascii="Arial" w:hAnsi="Arial" w:cs="Arial"/>
        </w:rPr>
        <w:t>to</w:t>
      </w:r>
      <w:r w:rsidRPr="00685288">
        <w:rPr>
          <w:rFonts w:ascii="Arial" w:eastAsia="Arial" w:hAnsi="Arial" w:cs="Arial"/>
        </w:rPr>
        <w:t xml:space="preserve"> </w:t>
      </w:r>
      <w:r w:rsidRPr="00685288">
        <w:rPr>
          <w:rFonts w:ascii="Arial" w:hAnsi="Arial" w:cs="Arial"/>
        </w:rPr>
        <w:t>energise</w:t>
      </w:r>
      <w:r w:rsidRPr="00685288">
        <w:rPr>
          <w:rFonts w:ascii="Arial" w:eastAsia="Arial" w:hAnsi="Arial" w:cs="Arial"/>
        </w:rPr>
        <w:t xml:space="preserve"> </w:t>
      </w:r>
      <w:r w:rsidRPr="00685288">
        <w:rPr>
          <w:rFonts w:ascii="Arial" w:hAnsi="Arial" w:cs="Arial"/>
        </w:rPr>
        <w:t>line,</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regulate</w:t>
      </w:r>
      <w:r w:rsidRPr="00685288">
        <w:rPr>
          <w:rFonts w:ascii="Arial" w:eastAsia="Arial" w:hAnsi="Arial" w:cs="Arial"/>
        </w:rPr>
        <w:t xml:space="preserve"> </w:t>
      </w:r>
      <w:r w:rsidRPr="00685288">
        <w:rPr>
          <w:rFonts w:ascii="Arial" w:hAnsi="Arial" w:cs="Arial"/>
        </w:rPr>
        <w:t>voltage</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frequency.</w:t>
      </w:r>
    </w:p>
    <w:p w14:paraId="7A11BEF4" w14:textId="758B98BD" w:rsidR="00E35EB5" w:rsidRPr="00685288" w:rsidRDefault="00E35EB5" w:rsidP="00E35EB5">
      <w:pPr>
        <w:rPr>
          <w:rFonts w:ascii="Arial" w:hAnsi="Arial" w:cs="Arial"/>
        </w:rPr>
      </w:pPr>
      <w:r w:rsidRPr="00685288">
        <w:rPr>
          <w:rFonts w:ascii="Arial" w:hAnsi="Arial" w:cs="Arial"/>
        </w:rPr>
        <w:t>Re-energisation</w:t>
      </w:r>
      <w:r w:rsidRPr="00685288">
        <w:rPr>
          <w:rFonts w:ascii="Arial" w:eastAsia="Arial" w:hAnsi="Arial" w:cs="Arial"/>
        </w:rPr>
        <w:t xml:space="preserve"> </w:t>
      </w:r>
      <w:r w:rsidRPr="00685288">
        <w:rPr>
          <w:rFonts w:ascii="Arial" w:hAnsi="Arial" w:cs="Arial"/>
        </w:rPr>
        <w:t>paths</w:t>
      </w:r>
      <w:r w:rsidRPr="00685288">
        <w:rPr>
          <w:rFonts w:ascii="Arial" w:eastAsia="Arial" w:hAnsi="Arial" w:cs="Arial"/>
        </w:rPr>
        <w:t xml:space="preserve"> </w:t>
      </w:r>
      <w:r w:rsidRPr="00685288">
        <w:rPr>
          <w:rFonts w:ascii="Arial" w:hAnsi="Arial" w:cs="Arial"/>
        </w:rPr>
        <w:t>connect</w:t>
      </w:r>
      <w:r w:rsidRPr="00685288">
        <w:rPr>
          <w:rFonts w:ascii="Arial" w:eastAsia="Arial" w:hAnsi="Arial" w:cs="Arial"/>
        </w:rPr>
        <w:t xml:space="preserve"> PGMs </w:t>
      </w:r>
      <w:r w:rsidR="00E070EA" w:rsidRPr="00685288">
        <w:rPr>
          <w:rFonts w:ascii="Arial" w:eastAsia="Arial" w:hAnsi="Arial" w:cs="Arial"/>
        </w:rPr>
        <w:t xml:space="preserve">with Black Start Capability </w:t>
      </w:r>
      <w:r w:rsidRPr="00685288">
        <w:rPr>
          <w:rFonts w:ascii="Arial" w:hAnsi="Arial" w:cs="Arial"/>
        </w:rPr>
        <w:t>or</w:t>
      </w:r>
      <w:r w:rsidRPr="00685288">
        <w:rPr>
          <w:rFonts w:ascii="Arial" w:eastAsia="Arial" w:hAnsi="Arial" w:cs="Arial"/>
        </w:rPr>
        <w:t xml:space="preserve"> PGMs </w:t>
      </w:r>
      <w:r w:rsidRPr="00685288">
        <w:rPr>
          <w:rFonts w:ascii="Arial" w:hAnsi="Arial" w:cs="Arial"/>
        </w:rPr>
        <w:t>in houseload</w:t>
      </w:r>
      <w:r w:rsidRPr="00685288">
        <w:rPr>
          <w:rFonts w:ascii="Arial" w:eastAsia="Arial" w:hAnsi="Arial" w:cs="Arial"/>
        </w:rPr>
        <w:t xml:space="preserve"> operation </w:t>
      </w:r>
      <w:r w:rsidRPr="00685288">
        <w:rPr>
          <w:rFonts w:ascii="Arial" w:hAnsi="Arial" w:cs="Arial"/>
        </w:rPr>
        <w:t>to:</w:t>
      </w:r>
    </w:p>
    <w:p w14:paraId="15D77DAC" w14:textId="77777777" w:rsidR="00E35EB5" w:rsidRPr="00685288" w:rsidRDefault="00E35EB5" w:rsidP="00E35EB5">
      <w:pPr>
        <w:pStyle w:val="Puce2"/>
        <w:rPr>
          <w:rFonts w:ascii="Arial" w:eastAsia="Arial" w:hAnsi="Arial" w:cs="Arial"/>
          <w:lang w:val="en-GB"/>
        </w:rPr>
      </w:pPr>
      <w:r w:rsidRPr="00685288">
        <w:rPr>
          <w:rFonts w:ascii="Arial" w:hAnsi="Arial" w:cs="Arial"/>
          <w:lang w:val="en-GB"/>
        </w:rPr>
        <w:t>in-house</w:t>
      </w:r>
      <w:r w:rsidRPr="00685288">
        <w:rPr>
          <w:rFonts w:ascii="Arial" w:eastAsia="Arial" w:hAnsi="Arial" w:cs="Arial"/>
          <w:lang w:val="en-GB"/>
        </w:rPr>
        <w:t xml:space="preserve"> </w:t>
      </w:r>
      <w:r w:rsidRPr="00685288">
        <w:rPr>
          <w:rFonts w:ascii="Arial" w:hAnsi="Arial" w:cs="Arial"/>
          <w:lang w:val="en-GB"/>
        </w:rPr>
        <w:t>loads</w:t>
      </w:r>
      <w:r w:rsidRPr="00685288">
        <w:rPr>
          <w:rFonts w:ascii="Arial" w:eastAsia="Arial" w:hAnsi="Arial" w:cs="Arial"/>
          <w:lang w:val="en-GB"/>
        </w:rPr>
        <w:t xml:space="preserve"> </w:t>
      </w:r>
      <w:r w:rsidRPr="00685288">
        <w:rPr>
          <w:rFonts w:ascii="Arial" w:hAnsi="Arial" w:cs="Arial"/>
          <w:lang w:val="en-GB"/>
        </w:rPr>
        <w:t>of</w:t>
      </w:r>
      <w:r w:rsidRPr="00685288">
        <w:rPr>
          <w:rFonts w:ascii="Arial" w:eastAsia="Arial" w:hAnsi="Arial" w:cs="Arial"/>
          <w:lang w:val="en-GB"/>
        </w:rPr>
        <w:t xml:space="preserve"> </w:t>
      </w:r>
      <w:r w:rsidRPr="00685288">
        <w:rPr>
          <w:rFonts w:ascii="Arial" w:hAnsi="Arial" w:cs="Arial"/>
          <w:lang w:val="en-GB"/>
        </w:rPr>
        <w:t>other</w:t>
      </w:r>
      <w:r w:rsidRPr="00685288">
        <w:rPr>
          <w:rFonts w:ascii="Arial" w:eastAsia="Arial" w:hAnsi="Arial" w:cs="Arial"/>
          <w:lang w:val="en-GB"/>
        </w:rPr>
        <w:t xml:space="preserve"> PGMs</w:t>
      </w:r>
      <w:r w:rsidRPr="00685288">
        <w:rPr>
          <w:rFonts w:ascii="Arial" w:hAnsi="Arial" w:cs="Arial"/>
          <w:lang w:val="en-GB"/>
        </w:rPr>
        <w:t>,</w:t>
      </w:r>
      <w:r w:rsidRPr="00685288">
        <w:rPr>
          <w:rFonts w:ascii="Arial" w:eastAsia="Arial" w:hAnsi="Arial" w:cs="Arial"/>
          <w:lang w:val="en-GB"/>
        </w:rPr>
        <w:t xml:space="preserve"> </w:t>
      </w:r>
      <w:r w:rsidRPr="00685288">
        <w:rPr>
          <w:rFonts w:ascii="Arial" w:hAnsi="Arial" w:cs="Arial"/>
          <w:lang w:val="en-GB"/>
        </w:rPr>
        <w:t>important</w:t>
      </w:r>
      <w:r w:rsidRPr="00685288">
        <w:rPr>
          <w:rFonts w:ascii="Arial" w:eastAsia="Arial" w:hAnsi="Arial" w:cs="Arial"/>
          <w:lang w:val="en-GB"/>
        </w:rPr>
        <w:t xml:space="preserve"> </w:t>
      </w:r>
      <w:r w:rsidRPr="00685288">
        <w:rPr>
          <w:rFonts w:ascii="Arial" w:hAnsi="Arial" w:cs="Arial"/>
          <w:lang w:val="en-GB"/>
        </w:rPr>
        <w:t>due</w:t>
      </w:r>
      <w:r w:rsidRPr="00685288">
        <w:rPr>
          <w:rFonts w:ascii="Arial" w:eastAsia="Arial" w:hAnsi="Arial" w:cs="Arial"/>
          <w:lang w:val="en-GB"/>
        </w:rPr>
        <w:t xml:space="preserve"> </w:t>
      </w: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their</w:t>
      </w:r>
      <w:r w:rsidRPr="00685288">
        <w:rPr>
          <w:rFonts w:ascii="Arial" w:eastAsia="Arial" w:hAnsi="Arial" w:cs="Arial"/>
          <w:lang w:val="en-GB"/>
        </w:rPr>
        <w:t xml:space="preserve"> </w:t>
      </w:r>
      <w:r w:rsidRPr="00685288">
        <w:rPr>
          <w:rFonts w:ascii="Arial" w:hAnsi="Arial" w:cs="Arial"/>
          <w:lang w:val="en-GB"/>
        </w:rPr>
        <w:t>size</w:t>
      </w:r>
      <w:r w:rsidRPr="00685288">
        <w:rPr>
          <w:rFonts w:ascii="Arial" w:eastAsia="Arial" w:hAnsi="Arial" w:cs="Arial"/>
          <w:lang w:val="en-GB"/>
        </w:rPr>
        <w:t xml:space="preserve"> </w:t>
      </w:r>
      <w:r w:rsidRPr="00685288">
        <w:rPr>
          <w:rFonts w:ascii="Arial" w:hAnsi="Arial" w:cs="Arial"/>
          <w:lang w:val="en-GB"/>
        </w:rPr>
        <w:t>or</w:t>
      </w:r>
      <w:r w:rsidRPr="00685288">
        <w:rPr>
          <w:rFonts w:ascii="Arial" w:eastAsia="Arial" w:hAnsi="Arial" w:cs="Arial"/>
          <w:lang w:val="en-GB"/>
        </w:rPr>
        <w:t xml:space="preserve"> </w:t>
      </w:r>
      <w:r w:rsidRPr="00685288">
        <w:rPr>
          <w:rFonts w:ascii="Arial" w:hAnsi="Arial" w:cs="Arial"/>
          <w:lang w:val="en-GB"/>
        </w:rPr>
        <w:t>location,</w:t>
      </w:r>
      <w:r w:rsidRPr="00685288">
        <w:rPr>
          <w:rFonts w:ascii="Arial" w:eastAsia="Arial" w:hAnsi="Arial" w:cs="Arial"/>
          <w:lang w:val="en-GB"/>
        </w:rPr>
        <w:t xml:space="preserve"> </w:t>
      </w:r>
    </w:p>
    <w:p w14:paraId="06FCD9AC" w14:textId="77777777" w:rsidR="00E35EB5" w:rsidRPr="00685288" w:rsidRDefault="00E35EB5" w:rsidP="00E35EB5">
      <w:pPr>
        <w:pStyle w:val="Puce2"/>
        <w:rPr>
          <w:rFonts w:ascii="Arial" w:hAnsi="Arial" w:cs="Arial"/>
          <w:lang w:val="en-GB"/>
        </w:rPr>
      </w:pPr>
      <w:r w:rsidRPr="00685288">
        <w:rPr>
          <w:rFonts w:ascii="Arial" w:hAnsi="Arial" w:cs="Arial"/>
          <w:lang w:val="en-GB"/>
        </w:rPr>
        <w:t>predefined</w:t>
      </w:r>
      <w:r w:rsidRPr="00685288">
        <w:rPr>
          <w:rFonts w:ascii="Arial" w:eastAsia="Arial" w:hAnsi="Arial" w:cs="Arial"/>
          <w:lang w:val="en-GB"/>
        </w:rPr>
        <w:t xml:space="preserve"> </w:t>
      </w:r>
      <w:r w:rsidRPr="00685288">
        <w:rPr>
          <w:rFonts w:ascii="Arial" w:hAnsi="Arial" w:cs="Arial"/>
          <w:lang w:val="en-GB"/>
        </w:rPr>
        <w:t>blocks</w:t>
      </w:r>
      <w:r w:rsidRPr="00685288">
        <w:rPr>
          <w:rFonts w:ascii="Arial" w:eastAsia="Arial" w:hAnsi="Arial" w:cs="Arial"/>
          <w:lang w:val="en-GB"/>
        </w:rPr>
        <w:t xml:space="preserve"> </w:t>
      </w:r>
      <w:r w:rsidRPr="00685288">
        <w:rPr>
          <w:rFonts w:ascii="Arial" w:hAnsi="Arial" w:cs="Arial"/>
          <w:lang w:val="en-GB"/>
        </w:rPr>
        <w:t>of</w:t>
      </w:r>
      <w:r w:rsidRPr="00685288">
        <w:rPr>
          <w:rFonts w:ascii="Arial" w:eastAsia="Arial" w:hAnsi="Arial" w:cs="Arial"/>
          <w:lang w:val="en-GB"/>
        </w:rPr>
        <w:t xml:space="preserve"> </w:t>
      </w:r>
      <w:r w:rsidRPr="00685288">
        <w:rPr>
          <w:rFonts w:ascii="Arial" w:hAnsi="Arial" w:cs="Arial"/>
          <w:lang w:val="en-GB"/>
        </w:rPr>
        <w:t>loads</w:t>
      </w:r>
      <w:r w:rsidRPr="00685288">
        <w:rPr>
          <w:rFonts w:ascii="Arial" w:eastAsia="Arial" w:hAnsi="Arial" w:cs="Arial"/>
          <w:lang w:val="en-GB"/>
        </w:rPr>
        <w:t xml:space="preserve"> </w:t>
      </w: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mitigate</w:t>
      </w:r>
      <w:r w:rsidRPr="00685288">
        <w:rPr>
          <w:rFonts w:ascii="Arial" w:eastAsia="Arial" w:hAnsi="Arial" w:cs="Arial"/>
          <w:lang w:val="en-GB"/>
        </w:rPr>
        <w:t xml:space="preserve"> </w:t>
      </w:r>
      <w:r w:rsidRPr="00685288">
        <w:rPr>
          <w:rFonts w:ascii="Arial" w:hAnsi="Arial" w:cs="Arial"/>
          <w:lang w:val="en-GB"/>
        </w:rPr>
        <w:t>over-voltage</w:t>
      </w:r>
      <w:r w:rsidRPr="00685288">
        <w:rPr>
          <w:rFonts w:ascii="Arial" w:eastAsia="Arial" w:hAnsi="Arial" w:cs="Arial"/>
          <w:lang w:val="en-GB"/>
        </w:rPr>
        <w:t xml:space="preserve"> </w:t>
      </w:r>
      <w:r w:rsidRPr="00685288">
        <w:rPr>
          <w:rFonts w:ascii="Arial" w:hAnsi="Arial" w:cs="Arial"/>
          <w:lang w:val="en-GB"/>
        </w:rPr>
        <w:t>problems).</w:t>
      </w:r>
    </w:p>
    <w:p w14:paraId="2D375914" w14:textId="6AC862C3" w:rsidR="00E35EB5" w:rsidRPr="00685288" w:rsidRDefault="00E35EB5" w:rsidP="00E35EB5">
      <w:pPr>
        <w:rPr>
          <w:rFonts w:ascii="Arial" w:hAnsi="Arial" w:cs="Arial"/>
        </w:rPr>
      </w:pPr>
      <w:r w:rsidRPr="00685288">
        <w:rPr>
          <w:rFonts w:ascii="Arial" w:hAnsi="Arial" w:cs="Arial"/>
        </w:rPr>
        <w:t>In</w:t>
      </w:r>
      <w:r w:rsidRPr="00685288">
        <w:rPr>
          <w:rFonts w:ascii="Arial" w:eastAsia="Arial" w:hAnsi="Arial" w:cs="Arial"/>
        </w:rPr>
        <w:t xml:space="preserve"> </w:t>
      </w:r>
      <w:r w:rsidRPr="00685288">
        <w:rPr>
          <w:rFonts w:ascii="Arial" w:hAnsi="Arial" w:cs="Arial"/>
        </w:rPr>
        <w:t>particular,</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00945C6F" w:rsidRPr="00685288">
        <w:rPr>
          <w:rFonts w:ascii="Arial" w:hAnsi="Arial" w:cs="Arial"/>
        </w:rPr>
        <w:t>r</w:t>
      </w:r>
      <w:r w:rsidRPr="00685288">
        <w:rPr>
          <w:rFonts w:ascii="Arial" w:hAnsi="Arial" w:cs="Arial"/>
        </w:rPr>
        <w:t>e-energisation</w:t>
      </w:r>
      <w:r w:rsidRPr="00685288">
        <w:rPr>
          <w:rFonts w:ascii="Arial" w:eastAsia="Arial" w:hAnsi="Arial" w:cs="Arial"/>
        </w:rPr>
        <w:t xml:space="preserve"> </w:t>
      </w:r>
      <w:r w:rsidRPr="00685288">
        <w:rPr>
          <w:rFonts w:ascii="Arial" w:hAnsi="Arial" w:cs="Arial"/>
        </w:rPr>
        <w:t>path</w:t>
      </w:r>
      <w:r w:rsidRPr="00685288">
        <w:rPr>
          <w:rFonts w:ascii="Arial" w:eastAsia="Arial" w:hAnsi="Arial" w:cs="Arial"/>
        </w:rPr>
        <w:t xml:space="preserve"> </w:t>
      </w:r>
      <w:r w:rsidRPr="00685288">
        <w:rPr>
          <w:rFonts w:ascii="Arial" w:hAnsi="Arial" w:cs="Arial"/>
        </w:rPr>
        <w:t>should</w:t>
      </w:r>
      <w:r w:rsidRPr="00685288">
        <w:rPr>
          <w:rFonts w:ascii="Arial" w:eastAsia="Arial" w:hAnsi="Arial" w:cs="Arial"/>
        </w:rPr>
        <w:t xml:space="preserve"> </w:t>
      </w:r>
      <w:r w:rsidRPr="00685288">
        <w:rPr>
          <w:rFonts w:ascii="Arial" w:hAnsi="Arial" w:cs="Arial"/>
        </w:rPr>
        <w:t>be</w:t>
      </w:r>
      <w:r w:rsidRPr="00685288">
        <w:rPr>
          <w:rFonts w:ascii="Arial" w:eastAsia="Arial" w:hAnsi="Arial" w:cs="Arial"/>
        </w:rPr>
        <w:t xml:space="preserve"> </w:t>
      </w:r>
      <w:r w:rsidRPr="00685288">
        <w:rPr>
          <w:rFonts w:ascii="Arial" w:hAnsi="Arial" w:cs="Arial"/>
        </w:rPr>
        <w:t>pre-set:</w:t>
      </w:r>
    </w:p>
    <w:p w14:paraId="3F611395" w14:textId="3C577A55" w:rsidR="00E35EB5" w:rsidRPr="00685288" w:rsidRDefault="00E35EB5" w:rsidP="00E35EB5">
      <w:pPr>
        <w:pStyle w:val="Puce2"/>
        <w:rPr>
          <w:rFonts w:ascii="Arial" w:hAnsi="Arial" w:cs="Arial"/>
          <w:lang w:val="en-GB"/>
        </w:rPr>
      </w:pP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provide</w:t>
      </w:r>
      <w:r w:rsidRPr="00685288">
        <w:rPr>
          <w:rFonts w:ascii="Arial" w:eastAsia="Arial" w:hAnsi="Arial" w:cs="Arial"/>
          <w:lang w:val="en-GB"/>
        </w:rPr>
        <w:t xml:space="preserve"> </w:t>
      </w:r>
      <w:r w:rsidRPr="00685288">
        <w:rPr>
          <w:rFonts w:ascii="Arial" w:hAnsi="Arial" w:cs="Arial"/>
          <w:lang w:val="en-GB"/>
        </w:rPr>
        <w:t>restoration</w:t>
      </w:r>
      <w:r w:rsidRPr="00685288">
        <w:rPr>
          <w:rFonts w:ascii="Arial" w:eastAsia="Arial" w:hAnsi="Arial" w:cs="Arial"/>
          <w:lang w:val="en-GB"/>
        </w:rPr>
        <w:t xml:space="preserve"> </w:t>
      </w:r>
      <w:r w:rsidRPr="00685288">
        <w:rPr>
          <w:rFonts w:ascii="Arial" w:hAnsi="Arial" w:cs="Arial"/>
          <w:lang w:val="en-GB"/>
        </w:rPr>
        <w:t>facilities</w:t>
      </w:r>
      <w:r w:rsidRPr="00685288">
        <w:rPr>
          <w:rFonts w:ascii="Arial" w:eastAsia="Arial" w:hAnsi="Arial" w:cs="Arial"/>
          <w:lang w:val="en-GB"/>
        </w:rPr>
        <w:t xml:space="preserve"> </w:t>
      </w:r>
      <w:r w:rsidRPr="00685288">
        <w:rPr>
          <w:rFonts w:ascii="Arial" w:hAnsi="Arial" w:cs="Arial"/>
          <w:lang w:val="en-GB"/>
        </w:rPr>
        <w:t>(other</w:t>
      </w:r>
      <w:r w:rsidRPr="00685288">
        <w:rPr>
          <w:rFonts w:ascii="Arial" w:eastAsia="Arial" w:hAnsi="Arial" w:cs="Arial"/>
          <w:lang w:val="en-GB"/>
        </w:rPr>
        <w:t xml:space="preserve"> power-generating facilities</w:t>
      </w:r>
      <w:r w:rsidRPr="00685288">
        <w:rPr>
          <w:rFonts w:ascii="Arial" w:hAnsi="Arial" w:cs="Arial"/>
          <w:lang w:val="en-GB"/>
        </w:rPr>
        <w:t>,</w:t>
      </w:r>
      <w:r w:rsidRPr="00685288">
        <w:rPr>
          <w:rFonts w:ascii="Arial" w:eastAsia="Arial" w:hAnsi="Arial" w:cs="Arial"/>
          <w:lang w:val="en-GB"/>
        </w:rPr>
        <w:t xml:space="preserve"> </w:t>
      </w:r>
      <w:r w:rsidRPr="00685288">
        <w:rPr>
          <w:rFonts w:ascii="Arial" w:hAnsi="Arial" w:cs="Arial"/>
          <w:lang w:val="en-GB"/>
        </w:rPr>
        <w:t>lines,</w:t>
      </w:r>
      <w:r w:rsidRPr="00685288">
        <w:rPr>
          <w:rFonts w:ascii="Arial" w:eastAsia="Arial" w:hAnsi="Arial" w:cs="Arial"/>
          <w:lang w:val="en-GB"/>
        </w:rPr>
        <w:t xml:space="preserve"> </w:t>
      </w:r>
      <w:r w:rsidRPr="00685288">
        <w:rPr>
          <w:rFonts w:ascii="Arial" w:hAnsi="Arial" w:cs="Arial"/>
          <w:lang w:val="en-GB"/>
        </w:rPr>
        <w:t>voltage</w:t>
      </w:r>
      <w:r w:rsidRPr="00685288">
        <w:rPr>
          <w:rFonts w:ascii="Arial" w:eastAsia="Arial" w:hAnsi="Arial" w:cs="Arial"/>
          <w:lang w:val="en-GB"/>
        </w:rPr>
        <w:t xml:space="preserve"> </w:t>
      </w:r>
      <w:r w:rsidRPr="00685288">
        <w:rPr>
          <w:rFonts w:ascii="Arial" w:hAnsi="Arial" w:cs="Arial"/>
          <w:lang w:val="en-GB"/>
        </w:rPr>
        <w:t>control</w:t>
      </w:r>
      <w:r w:rsidRPr="00685288">
        <w:rPr>
          <w:rFonts w:ascii="Arial" w:eastAsia="Arial" w:hAnsi="Arial" w:cs="Arial"/>
          <w:lang w:val="en-GB"/>
        </w:rPr>
        <w:t xml:space="preserve"> </w:t>
      </w:r>
      <w:r w:rsidRPr="00685288">
        <w:rPr>
          <w:rFonts w:ascii="Arial" w:hAnsi="Arial" w:cs="Arial"/>
          <w:lang w:val="en-GB"/>
        </w:rPr>
        <w:t>equipment,</w:t>
      </w:r>
      <w:r w:rsidRPr="00685288">
        <w:rPr>
          <w:rFonts w:ascii="Arial" w:eastAsia="Arial" w:hAnsi="Arial" w:cs="Arial"/>
          <w:lang w:val="en-GB"/>
        </w:rPr>
        <w:t xml:space="preserve"> </w:t>
      </w:r>
      <w:r w:rsidRPr="00685288">
        <w:rPr>
          <w:rFonts w:ascii="Arial" w:hAnsi="Arial" w:cs="Arial"/>
          <w:lang w:val="en-GB"/>
        </w:rPr>
        <w:t>parallel</w:t>
      </w:r>
      <w:r w:rsidRPr="00685288">
        <w:rPr>
          <w:rFonts w:ascii="Arial" w:eastAsia="Arial" w:hAnsi="Arial" w:cs="Arial"/>
          <w:lang w:val="en-GB"/>
        </w:rPr>
        <w:t xml:space="preserve"> </w:t>
      </w:r>
      <w:r w:rsidRPr="00685288">
        <w:rPr>
          <w:rFonts w:ascii="Arial" w:hAnsi="Arial" w:cs="Arial"/>
          <w:lang w:val="en-GB"/>
        </w:rPr>
        <w:t>switching</w:t>
      </w:r>
      <w:r w:rsidRPr="00685288">
        <w:rPr>
          <w:rFonts w:ascii="Arial" w:eastAsia="Arial" w:hAnsi="Arial" w:cs="Arial"/>
          <w:lang w:val="en-GB"/>
        </w:rPr>
        <w:t xml:space="preserve"> </w:t>
      </w:r>
      <w:r w:rsidRPr="00685288">
        <w:rPr>
          <w:rFonts w:ascii="Arial" w:hAnsi="Arial" w:cs="Arial"/>
          <w:lang w:val="en-GB"/>
        </w:rPr>
        <w:t>devices,</w:t>
      </w:r>
      <w:r w:rsidRPr="00685288">
        <w:rPr>
          <w:rFonts w:ascii="Arial" w:eastAsia="Arial" w:hAnsi="Arial" w:cs="Arial"/>
          <w:lang w:val="en-GB"/>
        </w:rPr>
        <w:t xml:space="preserve"> </w:t>
      </w:r>
      <w:r w:rsidRPr="00685288">
        <w:rPr>
          <w:rFonts w:ascii="Arial" w:hAnsi="Arial" w:cs="Arial"/>
          <w:lang w:val="en-GB"/>
        </w:rPr>
        <w:t>etc.)</w:t>
      </w:r>
      <w:r w:rsidRPr="00685288">
        <w:rPr>
          <w:rFonts w:ascii="Arial" w:eastAsia="Arial" w:hAnsi="Arial" w:cs="Arial"/>
          <w:lang w:val="en-GB"/>
        </w:rPr>
        <w:t xml:space="preserve"> </w:t>
      </w:r>
      <w:r w:rsidRPr="00685288">
        <w:rPr>
          <w:rFonts w:ascii="Arial" w:hAnsi="Arial" w:cs="Arial"/>
          <w:lang w:val="en-GB"/>
        </w:rPr>
        <w:t>for</w:t>
      </w:r>
      <w:r w:rsidRPr="00685288">
        <w:rPr>
          <w:rFonts w:ascii="Arial" w:eastAsia="Arial" w:hAnsi="Arial" w:cs="Arial"/>
          <w:lang w:val="en-GB"/>
        </w:rPr>
        <w:t xml:space="preserve"> </w:t>
      </w:r>
      <w:r w:rsidRPr="00685288">
        <w:rPr>
          <w:rFonts w:ascii="Arial" w:hAnsi="Arial" w:cs="Arial"/>
          <w:lang w:val="en-GB"/>
        </w:rPr>
        <w:t>each</w:t>
      </w:r>
      <w:r w:rsidRPr="00685288">
        <w:rPr>
          <w:rFonts w:ascii="Arial" w:eastAsia="Arial" w:hAnsi="Arial" w:cs="Arial"/>
          <w:lang w:val="en-GB"/>
        </w:rPr>
        <w:t xml:space="preserve"> </w:t>
      </w:r>
      <w:r w:rsidRPr="00685288">
        <w:rPr>
          <w:rFonts w:ascii="Arial" w:hAnsi="Arial" w:cs="Arial"/>
          <w:lang w:val="en-GB"/>
        </w:rPr>
        <w:t>part</w:t>
      </w:r>
      <w:r w:rsidRPr="00685288">
        <w:rPr>
          <w:rFonts w:ascii="Arial" w:eastAsia="Arial" w:hAnsi="Arial" w:cs="Arial"/>
          <w:lang w:val="en-GB"/>
        </w:rPr>
        <w:t xml:space="preserve"> </w:t>
      </w:r>
      <w:r w:rsidRPr="00685288">
        <w:rPr>
          <w:rFonts w:ascii="Arial" w:hAnsi="Arial" w:cs="Arial"/>
          <w:lang w:val="en-GB"/>
        </w:rPr>
        <w:t>of</w:t>
      </w:r>
      <w:r w:rsidRPr="00685288">
        <w:rPr>
          <w:rFonts w:ascii="Arial" w:eastAsia="Arial" w:hAnsi="Arial" w:cs="Arial"/>
          <w:lang w:val="en-GB"/>
        </w:rPr>
        <w:t xml:space="preserve"> </w:t>
      </w:r>
      <w:r w:rsidRPr="00685288">
        <w:rPr>
          <w:rFonts w:ascii="Arial" w:hAnsi="Arial" w:cs="Arial"/>
          <w:lang w:val="en-GB"/>
        </w:rPr>
        <w:t>its</w:t>
      </w:r>
      <w:r w:rsidRPr="00685288">
        <w:rPr>
          <w:rFonts w:ascii="Arial" w:eastAsia="Arial" w:hAnsi="Arial" w:cs="Arial"/>
          <w:lang w:val="en-GB"/>
        </w:rPr>
        <w:t xml:space="preserve"> </w:t>
      </w:r>
      <w:r w:rsidRPr="00685288">
        <w:rPr>
          <w:rFonts w:ascii="Arial" w:hAnsi="Arial" w:cs="Arial"/>
          <w:lang w:val="en-GB"/>
        </w:rPr>
        <w:t>own</w:t>
      </w:r>
      <w:r w:rsidRPr="00685288">
        <w:rPr>
          <w:rFonts w:ascii="Arial" w:eastAsia="Arial" w:hAnsi="Arial" w:cs="Arial"/>
          <w:lang w:val="en-GB"/>
        </w:rPr>
        <w:t xml:space="preserve"> </w:t>
      </w:r>
      <w:r w:rsidRPr="00685288">
        <w:rPr>
          <w:rFonts w:ascii="Arial" w:hAnsi="Arial" w:cs="Arial"/>
          <w:lang w:val="en-GB"/>
        </w:rPr>
        <w:t>control</w:t>
      </w:r>
      <w:r w:rsidRPr="00685288">
        <w:rPr>
          <w:rFonts w:ascii="Arial" w:eastAsia="Arial" w:hAnsi="Arial" w:cs="Arial"/>
          <w:lang w:val="en-GB"/>
        </w:rPr>
        <w:t xml:space="preserve"> </w:t>
      </w:r>
      <w:r w:rsidRPr="00685288">
        <w:rPr>
          <w:rFonts w:ascii="Arial" w:hAnsi="Arial" w:cs="Arial"/>
          <w:lang w:val="en-GB"/>
        </w:rPr>
        <w:t>area,</w:t>
      </w:r>
    </w:p>
    <w:p w14:paraId="0A390144" w14:textId="77777777" w:rsidR="00E35EB5" w:rsidRPr="00685288" w:rsidRDefault="00E35EB5" w:rsidP="00E35EB5">
      <w:pPr>
        <w:pStyle w:val="Puce2"/>
        <w:rPr>
          <w:rFonts w:ascii="Arial" w:hAnsi="Arial" w:cs="Arial"/>
          <w:lang w:val="en-GB"/>
        </w:rPr>
      </w:pP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supply</w:t>
      </w:r>
      <w:r w:rsidRPr="00685288">
        <w:rPr>
          <w:rFonts w:ascii="Arial" w:eastAsia="Arial" w:hAnsi="Arial" w:cs="Arial"/>
          <w:lang w:val="en-GB"/>
        </w:rPr>
        <w:t xml:space="preserve"> </w:t>
      </w:r>
      <w:r w:rsidRPr="00685288">
        <w:rPr>
          <w:rFonts w:ascii="Arial" w:hAnsi="Arial" w:cs="Arial"/>
          <w:lang w:val="en-GB"/>
        </w:rPr>
        <w:t>strategic</w:t>
      </w:r>
      <w:r w:rsidRPr="00685288">
        <w:rPr>
          <w:rFonts w:ascii="Arial" w:eastAsia="Arial" w:hAnsi="Arial" w:cs="Arial"/>
          <w:lang w:val="en-GB"/>
        </w:rPr>
        <w:t xml:space="preserve"> </w:t>
      </w:r>
      <w:r w:rsidRPr="00685288">
        <w:rPr>
          <w:rFonts w:ascii="Arial" w:hAnsi="Arial" w:cs="Arial"/>
          <w:lang w:val="en-GB"/>
        </w:rPr>
        <w:t>load.</w:t>
      </w:r>
    </w:p>
    <w:p w14:paraId="47F241C7" w14:textId="09A50652" w:rsidR="00E35EB5" w:rsidRPr="00685288" w:rsidRDefault="00E35EB5" w:rsidP="00E35EB5">
      <w:pPr>
        <w:rPr>
          <w:rFonts w:ascii="Arial" w:hAnsi="Arial" w:cs="Arial"/>
        </w:rPr>
      </w:pPr>
      <w:r w:rsidRPr="00685288">
        <w:rPr>
          <w:rFonts w:ascii="Arial" w:hAnsi="Arial" w:cs="Arial"/>
        </w:rPr>
        <w:t>Redundant</w:t>
      </w:r>
      <w:r w:rsidRPr="00685288">
        <w:rPr>
          <w:rFonts w:ascii="Arial" w:eastAsia="Arial" w:hAnsi="Arial" w:cs="Arial"/>
        </w:rPr>
        <w:t xml:space="preserve"> </w:t>
      </w:r>
      <w:r w:rsidRPr="00685288">
        <w:rPr>
          <w:rFonts w:ascii="Arial" w:hAnsi="Arial" w:cs="Arial"/>
        </w:rPr>
        <w:t>re-energisation</w:t>
      </w:r>
      <w:r w:rsidRPr="00685288">
        <w:rPr>
          <w:rFonts w:ascii="Arial" w:eastAsia="Arial" w:hAnsi="Arial" w:cs="Arial"/>
        </w:rPr>
        <w:t xml:space="preserve"> </w:t>
      </w:r>
      <w:r w:rsidRPr="00685288">
        <w:rPr>
          <w:rFonts w:ascii="Arial" w:hAnsi="Arial" w:cs="Arial"/>
        </w:rPr>
        <w:t>paths</w:t>
      </w:r>
      <w:r w:rsidRPr="00685288">
        <w:rPr>
          <w:rFonts w:ascii="Arial" w:eastAsia="Arial" w:hAnsi="Arial" w:cs="Arial"/>
        </w:rPr>
        <w:t xml:space="preserve"> </w:t>
      </w:r>
      <w:r w:rsidRPr="00685288">
        <w:rPr>
          <w:rFonts w:ascii="Arial" w:hAnsi="Arial" w:cs="Arial"/>
        </w:rPr>
        <w:t>should</w:t>
      </w:r>
      <w:r w:rsidRPr="00685288">
        <w:rPr>
          <w:rFonts w:ascii="Arial" w:eastAsia="Arial" w:hAnsi="Arial" w:cs="Arial"/>
        </w:rPr>
        <w:t xml:space="preserve"> </w:t>
      </w:r>
      <w:r w:rsidRPr="00685288">
        <w:rPr>
          <w:rFonts w:ascii="Arial" w:hAnsi="Arial" w:cs="Arial"/>
        </w:rPr>
        <w:t>be</w:t>
      </w:r>
      <w:r w:rsidRPr="00685288">
        <w:rPr>
          <w:rFonts w:ascii="Arial" w:eastAsia="Arial" w:hAnsi="Arial" w:cs="Arial"/>
        </w:rPr>
        <w:t xml:space="preserve"> </w:t>
      </w:r>
      <w:r w:rsidRPr="00685288">
        <w:rPr>
          <w:rFonts w:ascii="Arial" w:hAnsi="Arial" w:cs="Arial"/>
        </w:rPr>
        <w:t>prepared</w:t>
      </w:r>
      <w:r w:rsidRPr="00685288">
        <w:rPr>
          <w:rFonts w:ascii="Arial" w:eastAsia="Arial" w:hAnsi="Arial" w:cs="Arial"/>
        </w:rPr>
        <w:t xml:space="preserve"> </w:t>
      </w:r>
      <w:r w:rsidRPr="00685288">
        <w:rPr>
          <w:rFonts w:ascii="Arial" w:hAnsi="Arial" w:cs="Arial"/>
        </w:rPr>
        <w:t>for</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most</w:t>
      </w:r>
      <w:r w:rsidRPr="00685288">
        <w:rPr>
          <w:rFonts w:ascii="Arial" w:eastAsia="Arial" w:hAnsi="Arial" w:cs="Arial"/>
        </w:rPr>
        <w:t xml:space="preserve"> </w:t>
      </w:r>
      <w:r w:rsidRPr="00685288">
        <w:rPr>
          <w:rFonts w:ascii="Arial" w:hAnsi="Arial" w:cs="Arial"/>
        </w:rPr>
        <w:t>important</w:t>
      </w:r>
      <w:r w:rsidRPr="00685288">
        <w:rPr>
          <w:rFonts w:ascii="Arial" w:eastAsia="Arial" w:hAnsi="Arial" w:cs="Arial"/>
        </w:rPr>
        <w:t xml:space="preserve"> </w:t>
      </w:r>
      <w:r w:rsidRPr="00685288">
        <w:rPr>
          <w:rFonts w:ascii="Arial" w:hAnsi="Arial" w:cs="Arial"/>
        </w:rPr>
        <w:t>facilities</w:t>
      </w:r>
      <w:r w:rsidRPr="00685288">
        <w:rPr>
          <w:rFonts w:ascii="Arial" w:eastAsia="Arial" w:hAnsi="Arial" w:cs="Arial"/>
        </w:rPr>
        <w:t xml:space="preserve"> </w:t>
      </w:r>
      <w:r w:rsidRPr="00685288">
        <w:rPr>
          <w:rFonts w:ascii="Arial" w:hAnsi="Arial" w:cs="Arial"/>
        </w:rPr>
        <w:t>(nuclear PGMs,</w:t>
      </w:r>
      <w:r w:rsidRPr="00685288">
        <w:rPr>
          <w:rFonts w:ascii="Arial" w:eastAsia="Arial" w:hAnsi="Arial" w:cs="Arial"/>
        </w:rPr>
        <w:t xml:space="preserve"> </w:t>
      </w:r>
      <w:r w:rsidRPr="00685288">
        <w:rPr>
          <w:rFonts w:ascii="Arial" w:hAnsi="Arial" w:cs="Arial"/>
        </w:rPr>
        <w:t>etc.).</w:t>
      </w:r>
    </w:p>
    <w:p w14:paraId="7F757A04" w14:textId="224F9863" w:rsidR="00301AE4" w:rsidRPr="00685288" w:rsidRDefault="008B33E8" w:rsidP="005929FF">
      <w:pPr>
        <w:pStyle w:val="Heading2"/>
        <w:numPr>
          <w:ilvl w:val="1"/>
          <w:numId w:val="8"/>
        </w:numPr>
      </w:pPr>
      <w:bookmarkStart w:id="74" w:name="_Toc107495898"/>
      <w:r w:rsidRPr="00685288">
        <w:lastRenderedPageBreak/>
        <w:t>Frequency</w:t>
      </w:r>
      <w:r w:rsidRPr="00685288">
        <w:rPr>
          <w:rFonts w:eastAsia="Arial"/>
        </w:rPr>
        <w:t xml:space="preserve"> </w:t>
      </w:r>
      <w:r w:rsidRPr="00685288">
        <w:t>management</w:t>
      </w:r>
      <w:r w:rsidRPr="00685288">
        <w:rPr>
          <w:rFonts w:eastAsia="Arial"/>
        </w:rPr>
        <w:t xml:space="preserve"> </w:t>
      </w:r>
      <w:r w:rsidRPr="00685288">
        <w:t>within</w:t>
      </w:r>
      <w:r w:rsidRPr="00685288">
        <w:rPr>
          <w:rFonts w:eastAsia="Arial"/>
        </w:rPr>
        <w:t xml:space="preserve"> </w:t>
      </w:r>
      <w:r w:rsidRPr="00685288">
        <w:t>LFC</w:t>
      </w:r>
      <w:r w:rsidRPr="00685288">
        <w:rPr>
          <w:rFonts w:eastAsia="Arial"/>
        </w:rPr>
        <w:t xml:space="preserve"> </w:t>
      </w:r>
      <w:r w:rsidRPr="00685288">
        <w:t>area</w:t>
      </w:r>
      <w:r w:rsidRPr="00685288">
        <w:rPr>
          <w:rFonts w:eastAsia="Arial"/>
        </w:rPr>
        <w:t xml:space="preserve"> </w:t>
      </w:r>
      <w:r w:rsidRPr="00685288">
        <w:t>in</w:t>
      </w:r>
      <w:r w:rsidRPr="00685288">
        <w:rPr>
          <w:rFonts w:eastAsia="Arial"/>
        </w:rPr>
        <w:t xml:space="preserve"> </w:t>
      </w:r>
      <w:r w:rsidRPr="00685288">
        <w:t>case</w:t>
      </w:r>
      <w:r w:rsidRPr="00685288">
        <w:rPr>
          <w:rFonts w:eastAsia="Arial"/>
        </w:rPr>
        <w:t xml:space="preserve"> </w:t>
      </w:r>
      <w:r w:rsidRPr="00685288">
        <w:t>of</w:t>
      </w:r>
      <w:r w:rsidRPr="00685288">
        <w:rPr>
          <w:rFonts w:eastAsia="Arial"/>
        </w:rPr>
        <w:t xml:space="preserve"> </w:t>
      </w:r>
      <w:r w:rsidRPr="00685288">
        <w:t>blackout</w:t>
      </w:r>
      <w:bookmarkEnd w:id="74"/>
    </w:p>
    <w:p w14:paraId="173DCF77" w14:textId="21098C05" w:rsidR="008B33E8" w:rsidRPr="00685288" w:rsidRDefault="008B33E8" w:rsidP="00301AE4">
      <w:r w:rsidRPr="00685288">
        <w:t xml:space="preserve">For the top-down strategy, the Frequency Restoration Controller shall </w:t>
      </w:r>
      <w:r w:rsidR="00214807" w:rsidRPr="00685288">
        <w:rPr>
          <w:rFonts w:ascii="Arial" w:hAnsi="Arial" w:cs="Arial"/>
          <w:color w:val="222222"/>
          <w:shd w:val="clear" w:color="auto" w:fill="FFFFFF"/>
        </w:rPr>
        <w:t xml:space="preserve">not be started </w:t>
      </w:r>
      <w:r w:rsidRPr="00685288">
        <w:t>in the area that called for re</w:t>
      </w:r>
      <w:r w:rsidR="00945C6F" w:rsidRPr="00685288">
        <w:t>-</w:t>
      </w:r>
      <w:r w:rsidRPr="00685288">
        <w:t xml:space="preserve">energising, ensuring that the change of active power output is done only manually by dispatchers. The requesting TSO shall confirm the assisting TSOs that </w:t>
      </w:r>
      <w:r w:rsidR="00214807" w:rsidRPr="00685288">
        <w:rPr>
          <w:rFonts w:ascii="Arial" w:hAnsi="Arial" w:cs="Arial"/>
          <w:color w:val="222222"/>
          <w:shd w:val="clear" w:color="auto" w:fill="FFFFFF"/>
        </w:rPr>
        <w:t>all changes of active power output are done manually and that</w:t>
      </w:r>
      <w:r w:rsidR="00214807" w:rsidRPr="00685288">
        <w:t xml:space="preserve"> </w:t>
      </w:r>
      <w:r w:rsidRPr="00685288">
        <w:t>its Frequency Restoration Controller</w:t>
      </w:r>
      <w:r w:rsidR="00214807" w:rsidRPr="00685288">
        <w:t xml:space="preserve"> </w:t>
      </w:r>
      <w:r w:rsidR="00214807" w:rsidRPr="00685288">
        <w:rPr>
          <w:rFonts w:ascii="Arial" w:hAnsi="Arial" w:cs="Arial"/>
          <w:color w:val="222222"/>
          <w:shd w:val="clear" w:color="auto" w:fill="FFFFFF"/>
        </w:rPr>
        <w:t>does not affect the active power output from LFC Area.  The requesting TSO shall also inform assisting TSOs if some PGMs are in Local Frequency Control Mode and that the active power output from LFC Area may vary</w:t>
      </w:r>
      <w:r w:rsidRPr="00685288">
        <w:t>.</w:t>
      </w:r>
    </w:p>
    <w:p w14:paraId="2C14C600" w14:textId="098D79A2" w:rsidR="00EE289C" w:rsidRPr="00685288" w:rsidRDefault="00EE289C" w:rsidP="005929FF">
      <w:pPr>
        <w:pStyle w:val="Heading2"/>
        <w:numPr>
          <w:ilvl w:val="1"/>
          <w:numId w:val="8"/>
        </w:numPr>
      </w:pPr>
      <w:bookmarkStart w:id="75" w:name="_Toc107495899"/>
      <w:r w:rsidRPr="00685288">
        <w:t>Frequency leader announcement</w:t>
      </w:r>
      <w:bookmarkEnd w:id="75"/>
    </w:p>
    <w:p w14:paraId="33FCC538" w14:textId="64290564" w:rsidR="00EE289C" w:rsidRPr="00685288" w:rsidRDefault="00EE289C" w:rsidP="00EE289C">
      <w:pPr>
        <w:rPr>
          <w:rFonts w:ascii="Arial" w:hAnsi="Arial" w:cs="Arial"/>
        </w:rPr>
      </w:pPr>
      <w:r w:rsidRPr="00685288">
        <w:rPr>
          <w:rFonts w:ascii="Arial" w:hAnsi="Arial" w:cs="Arial"/>
        </w:rPr>
        <w:t>The</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leader</w:t>
      </w:r>
      <w:r w:rsidRPr="00685288">
        <w:rPr>
          <w:rFonts w:ascii="Arial" w:eastAsia="Arial" w:hAnsi="Arial" w:cs="Arial"/>
        </w:rPr>
        <w:t xml:space="preserve"> </w:t>
      </w:r>
      <w:r w:rsidRPr="00685288">
        <w:rPr>
          <w:rFonts w:ascii="Arial" w:hAnsi="Arial" w:cs="Arial"/>
        </w:rPr>
        <w:t>shall</w:t>
      </w:r>
      <w:r w:rsidRPr="00685288">
        <w:rPr>
          <w:rFonts w:ascii="Arial" w:eastAsia="Arial" w:hAnsi="Arial" w:cs="Arial"/>
        </w:rPr>
        <w:t xml:space="preserve"> </w:t>
      </w:r>
      <w:r w:rsidRPr="00685288">
        <w:rPr>
          <w:rFonts w:ascii="Arial" w:hAnsi="Arial" w:cs="Arial"/>
        </w:rPr>
        <w:t>announce</w:t>
      </w:r>
      <w:r w:rsidRPr="00685288">
        <w:rPr>
          <w:rFonts w:ascii="Arial" w:eastAsia="Arial" w:hAnsi="Arial" w:cs="Arial"/>
        </w:rPr>
        <w:t xml:space="preserve"> </w:t>
      </w:r>
      <w:r w:rsidRPr="00685288">
        <w:rPr>
          <w:rFonts w:ascii="Arial" w:hAnsi="Arial" w:cs="Arial"/>
        </w:rPr>
        <w:t>its</w:t>
      </w:r>
      <w:r w:rsidRPr="00685288">
        <w:rPr>
          <w:rFonts w:ascii="Arial" w:eastAsia="Arial" w:hAnsi="Arial" w:cs="Arial"/>
        </w:rPr>
        <w:t xml:space="preserve"> </w:t>
      </w:r>
      <w:r w:rsidRPr="00685288">
        <w:rPr>
          <w:rFonts w:ascii="Arial" w:hAnsi="Arial" w:cs="Arial"/>
        </w:rPr>
        <w:t>nomination</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resignation</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all</w:t>
      </w:r>
      <w:r w:rsidRPr="00685288">
        <w:rPr>
          <w:rFonts w:ascii="Arial" w:eastAsia="Arial" w:hAnsi="Arial" w:cs="Arial"/>
        </w:rPr>
        <w:t xml:space="preserve"> </w:t>
      </w:r>
      <w:r w:rsidRPr="00685288">
        <w:rPr>
          <w:rFonts w:ascii="Arial" w:hAnsi="Arial" w:cs="Arial"/>
        </w:rPr>
        <w:t>RG CE</w:t>
      </w:r>
      <w:r w:rsidRPr="00685288">
        <w:rPr>
          <w:rFonts w:ascii="Arial" w:eastAsia="Arial" w:hAnsi="Arial" w:cs="Arial"/>
        </w:rPr>
        <w:t xml:space="preserve"> </w:t>
      </w:r>
      <w:r w:rsidRPr="00685288">
        <w:rPr>
          <w:rFonts w:ascii="Arial" w:hAnsi="Arial" w:cs="Arial"/>
        </w:rPr>
        <w:t>TSOs</w:t>
      </w:r>
      <w:r w:rsidRPr="00685288">
        <w:rPr>
          <w:rFonts w:ascii="Arial" w:eastAsia="Arial" w:hAnsi="Arial" w:cs="Arial"/>
        </w:rPr>
        <w:t xml:space="preserve"> </w:t>
      </w:r>
      <w:r w:rsidRPr="00685288">
        <w:rPr>
          <w:rFonts w:ascii="Arial" w:hAnsi="Arial" w:cs="Arial"/>
        </w:rPr>
        <w:t>using</w:t>
      </w:r>
      <w:r w:rsidRPr="00685288">
        <w:rPr>
          <w:rFonts w:ascii="Arial" w:eastAsia="Arial" w:hAnsi="Arial" w:cs="Arial"/>
        </w:rPr>
        <w:t xml:space="preserve"> </w:t>
      </w:r>
      <w:r w:rsidRPr="00685288">
        <w:rPr>
          <w:rFonts w:ascii="Arial" w:hAnsi="Arial" w:cs="Arial"/>
        </w:rPr>
        <w:t>EAS.</w:t>
      </w:r>
    </w:p>
    <w:p w14:paraId="0326B94F" w14:textId="7093CC88" w:rsidR="00EE289C" w:rsidRPr="00685288" w:rsidRDefault="00EE289C" w:rsidP="005929FF">
      <w:pPr>
        <w:pStyle w:val="Heading2"/>
        <w:numPr>
          <w:ilvl w:val="1"/>
          <w:numId w:val="8"/>
        </w:numPr>
      </w:pPr>
      <w:bookmarkStart w:id="76" w:name="_Toc107495900"/>
      <w:r w:rsidRPr="00685288">
        <w:t>Frequency management for frequency deviation higher than 200 mHz</w:t>
      </w:r>
      <w:bookmarkEnd w:id="76"/>
    </w:p>
    <w:p w14:paraId="4444F7D0" w14:textId="77777777" w:rsidR="006D7030" w:rsidRPr="00685288" w:rsidRDefault="006D7030" w:rsidP="00EE289C">
      <w:pPr>
        <w:rPr>
          <w:rFonts w:ascii="Arial" w:hAnsi="Arial" w:cs="Arial"/>
        </w:rPr>
      </w:pPr>
    </w:p>
    <w:p w14:paraId="22D9B6B0" w14:textId="77777777" w:rsidR="006D7030" w:rsidRPr="00685288" w:rsidRDefault="006D7030" w:rsidP="006D7030">
      <w:pPr>
        <w:pStyle w:val="Heading3"/>
        <w:numPr>
          <w:ilvl w:val="2"/>
          <w:numId w:val="8"/>
        </w:numPr>
      </w:pPr>
      <w:bookmarkStart w:id="77" w:name="_Toc107495901"/>
      <w:r w:rsidRPr="00685288">
        <w:t>Frequency leader appointment.</w:t>
      </w:r>
      <w:bookmarkEnd w:id="77"/>
    </w:p>
    <w:p w14:paraId="175C9084" w14:textId="2176262B" w:rsidR="006D7030" w:rsidRPr="00685288" w:rsidRDefault="006D7030" w:rsidP="006D7030">
      <w:pPr>
        <w:rPr>
          <w:rFonts w:ascii="Arial" w:hAnsi="Arial" w:cs="Arial"/>
          <w:i/>
        </w:rPr>
      </w:pPr>
      <w:r w:rsidRPr="00685288">
        <w:rPr>
          <w:rFonts w:ascii="Arial" w:hAnsi="Arial" w:cs="Arial"/>
          <w:i/>
        </w:rPr>
        <w:t>Additional recommendation:</w:t>
      </w:r>
    </w:p>
    <w:p w14:paraId="24E3C74C" w14:textId="3DF47515" w:rsidR="006D7030" w:rsidRPr="00685288" w:rsidRDefault="006D7030" w:rsidP="00EE289C">
      <w:pPr>
        <w:rPr>
          <w:rFonts w:ascii="Arial" w:hAnsi="Arial" w:cs="Arial"/>
        </w:rPr>
      </w:pPr>
      <w:r w:rsidRPr="00685288">
        <w:rPr>
          <w:rFonts w:ascii="Arial" w:hAnsi="Arial" w:cs="Arial"/>
        </w:rPr>
        <w:t>It is recommended to nomin</w:t>
      </w:r>
      <w:r w:rsidR="00E94344" w:rsidRPr="00685288">
        <w:rPr>
          <w:rFonts w:ascii="Arial" w:hAnsi="Arial" w:cs="Arial"/>
        </w:rPr>
        <w:t>at</w:t>
      </w:r>
      <w:r w:rsidRPr="00685288">
        <w:rPr>
          <w:rFonts w:ascii="Arial" w:hAnsi="Arial" w:cs="Arial"/>
        </w:rPr>
        <w:t xml:space="preserve">e </w:t>
      </w:r>
      <w:r w:rsidR="00434ACC" w:rsidRPr="00685288">
        <w:rPr>
          <w:rFonts w:ascii="Arial" w:hAnsi="Arial" w:cs="Arial"/>
        </w:rPr>
        <w:t xml:space="preserve">a </w:t>
      </w:r>
      <w:r w:rsidRPr="00685288">
        <w:rPr>
          <w:rFonts w:ascii="Arial" w:hAnsi="Arial" w:cs="Arial"/>
        </w:rPr>
        <w:t xml:space="preserve">Frequency Leader, when </w:t>
      </w:r>
      <w:r w:rsidR="00434ACC" w:rsidRPr="00685288">
        <w:rPr>
          <w:rFonts w:ascii="Arial" w:hAnsi="Arial" w:cs="Arial"/>
        </w:rPr>
        <w:t xml:space="preserve">the </w:t>
      </w:r>
      <w:r w:rsidRPr="00685288">
        <w:rPr>
          <w:rFonts w:ascii="Arial" w:hAnsi="Arial" w:cs="Arial"/>
        </w:rPr>
        <w:t xml:space="preserve">frequency deviation is </w:t>
      </w:r>
      <w:r w:rsidR="00434ACC" w:rsidRPr="00685288">
        <w:rPr>
          <w:rFonts w:ascii="Arial" w:hAnsi="Arial" w:cs="Arial"/>
        </w:rPr>
        <w:t>higher</w:t>
      </w:r>
      <w:r w:rsidRPr="00685288">
        <w:rPr>
          <w:rFonts w:ascii="Arial" w:hAnsi="Arial" w:cs="Arial"/>
        </w:rPr>
        <w:t xml:space="preserve"> than 200 mHz </w:t>
      </w:r>
      <w:r w:rsidR="00434ACC" w:rsidRPr="00685288">
        <w:rPr>
          <w:rFonts w:ascii="Arial" w:hAnsi="Arial" w:cs="Arial"/>
        </w:rPr>
        <w:t>for</w:t>
      </w:r>
      <w:r w:rsidRPr="00685288">
        <w:rPr>
          <w:rFonts w:ascii="Arial" w:hAnsi="Arial" w:cs="Arial"/>
        </w:rPr>
        <w:t xml:space="preserve"> more than 15 minutes, following</w:t>
      </w:r>
      <w:r w:rsidR="00434ACC" w:rsidRPr="00685288">
        <w:rPr>
          <w:rFonts w:ascii="Arial" w:hAnsi="Arial" w:cs="Arial"/>
        </w:rPr>
        <w:t xml:space="preserve"> the</w:t>
      </w:r>
      <w:r w:rsidRPr="00685288">
        <w:rPr>
          <w:rFonts w:ascii="Arial" w:hAnsi="Arial" w:cs="Arial"/>
        </w:rPr>
        <w:t xml:space="preserve"> criteria from </w:t>
      </w:r>
      <w:r w:rsidR="00434ACC" w:rsidRPr="00685288">
        <w:rPr>
          <w:rFonts w:ascii="Arial" w:hAnsi="Arial" w:cs="Arial"/>
        </w:rPr>
        <w:t>A</w:t>
      </w:r>
      <w:r w:rsidRPr="00685288">
        <w:rPr>
          <w:rFonts w:ascii="Arial" w:hAnsi="Arial" w:cs="Arial"/>
        </w:rPr>
        <w:t>rticle 29 (3) of NC ER</w:t>
      </w:r>
      <w:r w:rsidR="00434ACC" w:rsidRPr="00685288">
        <w:rPr>
          <w:rFonts w:ascii="Arial" w:hAnsi="Arial" w:cs="Arial"/>
        </w:rPr>
        <w:t>.</w:t>
      </w:r>
      <w:r w:rsidRPr="00685288">
        <w:rPr>
          <w:rFonts w:ascii="Arial" w:hAnsi="Arial" w:cs="Arial"/>
        </w:rPr>
        <w:t xml:space="preserve">  </w:t>
      </w:r>
    </w:p>
    <w:p w14:paraId="3ACE3830" w14:textId="026A34FD" w:rsidR="006D7030" w:rsidRPr="00685288" w:rsidRDefault="00434ACC" w:rsidP="006D7030">
      <w:pPr>
        <w:pStyle w:val="Heading3"/>
        <w:numPr>
          <w:ilvl w:val="2"/>
          <w:numId w:val="8"/>
        </w:numPr>
      </w:pPr>
      <w:bookmarkStart w:id="78" w:name="_Toc107495902"/>
      <w:r w:rsidRPr="00685288">
        <w:t xml:space="preserve">Frequency Restoration Controller For Frequency Deviation Higher Than </w:t>
      </w:r>
      <w:r w:rsidR="006D7030" w:rsidRPr="00685288">
        <w:t>200 mHz</w:t>
      </w:r>
      <w:bookmarkEnd w:id="78"/>
    </w:p>
    <w:p w14:paraId="7F9FB581" w14:textId="38E09715" w:rsidR="00EE289C" w:rsidRPr="00685288" w:rsidRDefault="00EE289C" w:rsidP="00EE289C">
      <w:pPr>
        <w:rPr>
          <w:rFonts w:ascii="Arial" w:hAnsi="Arial" w:cs="Arial"/>
        </w:rPr>
      </w:pPr>
      <w:r w:rsidRPr="00685288">
        <w:rPr>
          <w:rFonts w:ascii="Arial" w:hAnsi="Arial" w:cs="Arial"/>
        </w:rPr>
        <w:t>The</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leader</w:t>
      </w:r>
      <w:r w:rsidRPr="00685288">
        <w:rPr>
          <w:rFonts w:ascii="Arial" w:eastAsia="Arial" w:hAnsi="Arial" w:cs="Arial"/>
        </w:rPr>
        <w:t>’</w:t>
      </w:r>
      <w:r w:rsidRPr="00685288">
        <w:rPr>
          <w:rFonts w:ascii="Arial" w:hAnsi="Arial" w:cs="Arial"/>
        </w:rPr>
        <w:t>s</w:t>
      </w:r>
      <w:r w:rsidRPr="00685288">
        <w:rPr>
          <w:rFonts w:ascii="Arial" w:eastAsia="Arial" w:hAnsi="Arial" w:cs="Arial"/>
        </w:rPr>
        <w:t xml:space="preserve"> </w:t>
      </w:r>
      <w:r w:rsidRPr="00685288">
        <w:rPr>
          <w:rFonts w:ascii="Arial" w:hAnsi="Arial" w:cs="Arial"/>
        </w:rPr>
        <w:t>Frequency Restoration Controller</w:t>
      </w:r>
      <w:r w:rsidRPr="00685288">
        <w:rPr>
          <w:rFonts w:ascii="Arial" w:eastAsia="Arial" w:hAnsi="Arial" w:cs="Arial"/>
        </w:rPr>
        <w:t xml:space="preserve"> </w:t>
      </w:r>
      <w:r w:rsidRPr="00685288">
        <w:rPr>
          <w:rFonts w:ascii="Arial" w:hAnsi="Arial" w:cs="Arial"/>
        </w:rPr>
        <w:t>shall be</w:t>
      </w:r>
      <w:r w:rsidRPr="00685288">
        <w:rPr>
          <w:rFonts w:ascii="Arial" w:eastAsia="Arial" w:hAnsi="Arial" w:cs="Arial"/>
        </w:rPr>
        <w:t xml:space="preserve"> </w:t>
      </w:r>
      <w:r w:rsidRPr="00685288">
        <w:rPr>
          <w:rFonts w:ascii="Arial" w:hAnsi="Arial" w:cs="Arial"/>
        </w:rPr>
        <w:t>switched</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Control</w:t>
      </w:r>
      <w:r w:rsidRPr="00685288">
        <w:rPr>
          <w:rFonts w:ascii="Arial" w:eastAsia="Arial" w:hAnsi="Arial" w:cs="Arial"/>
        </w:rPr>
        <w:t xml:space="preserve"> </w:t>
      </w:r>
      <w:r w:rsidRPr="00685288">
        <w:rPr>
          <w:rFonts w:ascii="Arial" w:hAnsi="Arial" w:cs="Arial"/>
        </w:rPr>
        <w:t>Mode,</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Frequency Restoration Controllers</w:t>
      </w:r>
      <w:r w:rsidRPr="00685288">
        <w:rPr>
          <w:rFonts w:ascii="Arial" w:eastAsia="Arial" w:hAnsi="Arial" w:cs="Arial"/>
        </w:rPr>
        <w:t xml:space="preserve"> of the other TSOs of the synchronised region shall </w:t>
      </w:r>
      <w:r w:rsidRPr="00685288">
        <w:rPr>
          <w:rFonts w:ascii="Arial" w:hAnsi="Arial" w:cs="Arial"/>
        </w:rPr>
        <w:t>remain</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(or,</w:t>
      </w:r>
      <w:r w:rsidRPr="00685288">
        <w:rPr>
          <w:rFonts w:ascii="Arial" w:eastAsia="Arial" w:hAnsi="Arial" w:cs="Arial"/>
        </w:rPr>
        <w:t xml:space="preserve"> </w:t>
      </w:r>
      <w:r w:rsidRPr="00685288">
        <w:rPr>
          <w:rFonts w:ascii="Arial" w:hAnsi="Arial" w:cs="Arial"/>
        </w:rPr>
        <w:t>if</w:t>
      </w:r>
      <w:r w:rsidRPr="00685288">
        <w:rPr>
          <w:rFonts w:ascii="Arial" w:eastAsia="Arial" w:hAnsi="Arial" w:cs="Arial"/>
        </w:rPr>
        <w:t xml:space="preserve"> </w:t>
      </w:r>
      <w:r w:rsidRPr="00685288">
        <w:rPr>
          <w:rFonts w:ascii="Arial" w:hAnsi="Arial" w:cs="Arial"/>
        </w:rPr>
        <w:t>not</w:t>
      </w:r>
      <w:r w:rsidRPr="00685288">
        <w:rPr>
          <w:rFonts w:ascii="Arial" w:eastAsia="Arial" w:hAnsi="Arial" w:cs="Arial"/>
        </w:rPr>
        <w:t xml:space="preserve"> </w:t>
      </w:r>
      <w:r w:rsidRPr="00685288">
        <w:rPr>
          <w:rFonts w:ascii="Arial" w:hAnsi="Arial" w:cs="Arial"/>
        </w:rPr>
        <w:t>yet,</w:t>
      </w:r>
      <w:r w:rsidRPr="00685288">
        <w:rPr>
          <w:rFonts w:ascii="Arial" w:eastAsia="Arial" w:hAnsi="Arial" w:cs="Arial"/>
        </w:rPr>
        <w:t xml:space="preserve"> </w:t>
      </w:r>
      <w:r w:rsidRPr="00685288">
        <w:rPr>
          <w:rFonts w:ascii="Arial" w:hAnsi="Arial" w:cs="Arial"/>
        </w:rPr>
        <w:t>manually</w:t>
      </w:r>
      <w:r w:rsidRPr="00685288">
        <w:rPr>
          <w:rFonts w:ascii="Arial" w:eastAsia="Arial" w:hAnsi="Arial" w:cs="Arial"/>
        </w:rPr>
        <w:t xml:space="preserve"> </w:t>
      </w:r>
      <w:r w:rsidRPr="00685288">
        <w:rPr>
          <w:rFonts w:ascii="Arial" w:hAnsi="Arial" w:cs="Arial"/>
        </w:rPr>
        <w:t>switch</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Frozen</w:t>
      </w:r>
      <w:r w:rsidRPr="00685288">
        <w:rPr>
          <w:rFonts w:ascii="Arial" w:eastAsia="Arial" w:hAnsi="Arial" w:cs="Arial"/>
        </w:rPr>
        <w:t xml:space="preserve"> Control </w:t>
      </w:r>
      <w:r w:rsidRPr="00685288">
        <w:rPr>
          <w:rFonts w:ascii="Arial" w:hAnsi="Arial" w:cs="Arial"/>
        </w:rPr>
        <w:t>Mode.</w:t>
      </w:r>
    </w:p>
    <w:p w14:paraId="2D0323B5" w14:textId="77777777" w:rsidR="00EE289C" w:rsidRPr="00685288" w:rsidRDefault="00EE289C" w:rsidP="00EE289C">
      <w:pPr>
        <w:rPr>
          <w:rFonts w:ascii="Arial" w:hAnsi="Arial" w:cs="Arial"/>
        </w:rPr>
      </w:pPr>
      <w:r w:rsidRPr="00685288">
        <w:rPr>
          <w:rFonts w:ascii="Arial" w:hAnsi="Arial" w:cs="Arial"/>
        </w:rPr>
        <w:t>In</w:t>
      </w:r>
      <w:r w:rsidRPr="00685288">
        <w:rPr>
          <w:rFonts w:ascii="Arial" w:eastAsia="Arial" w:hAnsi="Arial" w:cs="Arial"/>
        </w:rPr>
        <w:t xml:space="preserve"> </w:t>
      </w:r>
      <w:r w:rsidRPr="00685288">
        <w:rPr>
          <w:rFonts w:ascii="Arial" w:hAnsi="Arial" w:cs="Arial"/>
        </w:rPr>
        <w:t>case</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PGM Local Frequency</w:t>
      </w:r>
      <w:r w:rsidRPr="00685288">
        <w:rPr>
          <w:rFonts w:ascii="Arial" w:eastAsia="Arial" w:hAnsi="Arial" w:cs="Arial"/>
        </w:rPr>
        <w:t xml:space="preserve"> </w:t>
      </w:r>
      <w:r w:rsidRPr="00685288">
        <w:rPr>
          <w:rFonts w:ascii="Arial" w:hAnsi="Arial" w:cs="Arial"/>
        </w:rPr>
        <w:t>Control Mode</w:t>
      </w:r>
      <w:r w:rsidRPr="00685288">
        <w:rPr>
          <w:rFonts w:ascii="Arial" w:eastAsia="Arial" w:hAnsi="Arial" w:cs="Arial"/>
        </w:rPr>
        <w:t xml:space="preserve"> </w:t>
      </w:r>
      <w:r w:rsidRPr="00685288">
        <w:rPr>
          <w:rFonts w:ascii="Arial" w:hAnsi="Arial" w:cs="Arial"/>
        </w:rPr>
        <w:t>is</w:t>
      </w:r>
      <w:r w:rsidRPr="00685288">
        <w:rPr>
          <w:rFonts w:ascii="Arial" w:eastAsia="Arial" w:hAnsi="Arial" w:cs="Arial"/>
        </w:rPr>
        <w:t xml:space="preserve"> </w:t>
      </w:r>
      <w:r w:rsidRPr="00685288">
        <w:rPr>
          <w:rFonts w:ascii="Arial" w:hAnsi="Arial" w:cs="Arial"/>
        </w:rPr>
        <w:t>activated,</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concerned</w:t>
      </w:r>
      <w:r w:rsidRPr="00685288">
        <w:rPr>
          <w:rFonts w:ascii="Arial" w:eastAsia="Arial" w:hAnsi="Arial" w:cs="Arial"/>
        </w:rPr>
        <w:t xml:space="preserve"> </w:t>
      </w:r>
      <w:r w:rsidRPr="00685288">
        <w:rPr>
          <w:rFonts w:ascii="Arial" w:hAnsi="Arial" w:cs="Arial"/>
        </w:rPr>
        <w:t>TSO</w:t>
      </w:r>
      <w:r w:rsidRPr="00685288">
        <w:rPr>
          <w:rFonts w:ascii="Arial" w:eastAsia="Arial" w:hAnsi="Arial" w:cs="Arial"/>
        </w:rPr>
        <w:t xml:space="preserve"> </w:t>
      </w:r>
      <w:r w:rsidRPr="00685288">
        <w:rPr>
          <w:rFonts w:ascii="Arial" w:hAnsi="Arial" w:cs="Arial"/>
        </w:rPr>
        <w:t>shall</w:t>
      </w:r>
      <w:r w:rsidRPr="00685288">
        <w:rPr>
          <w:rFonts w:ascii="Arial" w:eastAsia="Arial" w:hAnsi="Arial" w:cs="Arial"/>
        </w:rPr>
        <w:t xml:space="preserve"> </w:t>
      </w:r>
      <w:r w:rsidRPr="00685288">
        <w:rPr>
          <w:rFonts w:ascii="Arial" w:hAnsi="Arial" w:cs="Arial"/>
        </w:rPr>
        <w:t>inform</w:t>
      </w:r>
      <w:r w:rsidRPr="00685288">
        <w:rPr>
          <w:rFonts w:ascii="Arial" w:eastAsia="Arial" w:hAnsi="Arial" w:cs="Arial"/>
        </w:rPr>
        <w:t xml:space="preserve"> the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leader</w:t>
      </w:r>
      <w:r w:rsidRPr="00685288">
        <w:rPr>
          <w:rFonts w:ascii="Arial" w:eastAsia="Arial" w:hAnsi="Arial" w:cs="Arial"/>
        </w:rPr>
        <w:t xml:space="preserve"> </w:t>
      </w:r>
      <w:r w:rsidRPr="00685288">
        <w:rPr>
          <w:rFonts w:ascii="Arial" w:hAnsi="Arial" w:cs="Arial"/>
        </w:rPr>
        <w:t>that</w:t>
      </w:r>
      <w:r w:rsidRPr="00685288">
        <w:rPr>
          <w:rFonts w:ascii="Arial" w:eastAsia="Arial" w:hAnsi="Arial" w:cs="Arial"/>
        </w:rPr>
        <w:t xml:space="preserve"> these </w:t>
      </w:r>
      <w:r w:rsidRPr="00685288">
        <w:rPr>
          <w:rFonts w:ascii="Arial" w:hAnsi="Arial" w:cs="Arial"/>
        </w:rPr>
        <w:t>special</w:t>
      </w:r>
      <w:r w:rsidRPr="00685288">
        <w:rPr>
          <w:rFonts w:ascii="Arial" w:eastAsia="Arial" w:hAnsi="Arial" w:cs="Arial"/>
        </w:rPr>
        <w:t xml:space="preserve"> </w:t>
      </w:r>
      <w:r w:rsidRPr="00685288">
        <w:rPr>
          <w:rFonts w:ascii="Arial" w:hAnsi="Arial" w:cs="Arial"/>
        </w:rPr>
        <w:t>countermeasures</w:t>
      </w:r>
      <w:r w:rsidRPr="00685288">
        <w:rPr>
          <w:rFonts w:ascii="Arial" w:eastAsia="Arial" w:hAnsi="Arial" w:cs="Arial"/>
        </w:rPr>
        <w:t xml:space="preserve"> </w:t>
      </w:r>
      <w:r w:rsidRPr="00685288">
        <w:rPr>
          <w:rFonts w:ascii="Arial" w:hAnsi="Arial" w:cs="Arial"/>
        </w:rPr>
        <w:t>are</w:t>
      </w:r>
      <w:r w:rsidRPr="00685288">
        <w:rPr>
          <w:rFonts w:ascii="Arial" w:eastAsia="Arial" w:hAnsi="Arial" w:cs="Arial"/>
        </w:rPr>
        <w:t xml:space="preserve"> </w:t>
      </w:r>
      <w:r w:rsidRPr="00685288">
        <w:rPr>
          <w:rFonts w:ascii="Arial" w:hAnsi="Arial" w:cs="Arial"/>
        </w:rPr>
        <w:t>implemented.</w:t>
      </w:r>
    </w:p>
    <w:p w14:paraId="6C7D9B50" w14:textId="77777777" w:rsidR="00EE289C" w:rsidRPr="00685288" w:rsidRDefault="00EE289C" w:rsidP="00EE289C">
      <w:pPr>
        <w:rPr>
          <w:rFonts w:ascii="Arial" w:hAnsi="Arial" w:cs="Arial"/>
        </w:rPr>
      </w:pPr>
      <w:r w:rsidRPr="00685288">
        <w:rPr>
          <w:rFonts w:ascii="Arial" w:hAnsi="Arial" w:cs="Arial"/>
        </w:rPr>
        <w:t>In</w:t>
      </w:r>
      <w:r w:rsidRPr="00685288">
        <w:rPr>
          <w:rFonts w:ascii="Arial" w:eastAsia="Arial" w:hAnsi="Arial" w:cs="Arial"/>
        </w:rPr>
        <w:t xml:space="preserve"> </w:t>
      </w:r>
      <w:r w:rsidRPr="00685288">
        <w:rPr>
          <w:rFonts w:ascii="Arial" w:hAnsi="Arial" w:cs="Arial"/>
        </w:rPr>
        <w:t>case</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 xml:space="preserve">Frozen Control Mode </w:t>
      </w:r>
      <w:r w:rsidRPr="00685288">
        <w:rPr>
          <w:rFonts w:ascii="Arial" w:eastAsia="Arial" w:hAnsi="Arial" w:cs="Arial"/>
        </w:rPr>
        <w:t>of TSO in the synchronised region</w:t>
      </w:r>
      <w:r w:rsidRPr="00685288">
        <w:rPr>
          <w:rFonts w:ascii="Arial" w:hAnsi="Arial" w:cs="Arial"/>
        </w:rPr>
        <w:t xml:space="preserve"> is not activated,</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concerned</w:t>
      </w:r>
      <w:r w:rsidRPr="00685288">
        <w:rPr>
          <w:rFonts w:ascii="Arial" w:eastAsia="Arial" w:hAnsi="Arial" w:cs="Arial"/>
        </w:rPr>
        <w:t xml:space="preserve"> </w:t>
      </w:r>
      <w:r w:rsidRPr="00685288">
        <w:rPr>
          <w:rFonts w:ascii="Arial" w:hAnsi="Arial" w:cs="Arial"/>
        </w:rPr>
        <w:t>TSO</w:t>
      </w:r>
      <w:r w:rsidRPr="00685288">
        <w:rPr>
          <w:rFonts w:ascii="Arial" w:eastAsia="Arial" w:hAnsi="Arial" w:cs="Arial"/>
        </w:rPr>
        <w:t xml:space="preserve"> </w:t>
      </w:r>
      <w:r w:rsidRPr="00685288">
        <w:rPr>
          <w:rFonts w:ascii="Arial" w:hAnsi="Arial" w:cs="Arial"/>
        </w:rPr>
        <w:t>shall</w:t>
      </w:r>
      <w:r w:rsidRPr="00685288">
        <w:rPr>
          <w:rFonts w:ascii="Arial" w:eastAsia="Arial" w:hAnsi="Arial" w:cs="Arial"/>
        </w:rPr>
        <w:t xml:space="preserve"> </w:t>
      </w:r>
      <w:r w:rsidRPr="00685288">
        <w:rPr>
          <w:rFonts w:ascii="Arial" w:hAnsi="Arial" w:cs="Arial"/>
        </w:rPr>
        <w:t>inform</w:t>
      </w:r>
      <w:r w:rsidRPr="00685288">
        <w:rPr>
          <w:rFonts w:ascii="Arial" w:eastAsia="Arial" w:hAnsi="Arial" w:cs="Arial"/>
        </w:rPr>
        <w:t xml:space="preserve"> the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leader so that special</w:t>
      </w:r>
      <w:r w:rsidRPr="00685288">
        <w:rPr>
          <w:rFonts w:ascii="Arial" w:eastAsia="Arial" w:hAnsi="Arial" w:cs="Arial"/>
        </w:rPr>
        <w:t xml:space="preserve"> </w:t>
      </w:r>
      <w:r w:rsidRPr="00685288">
        <w:rPr>
          <w:rFonts w:ascii="Arial" w:hAnsi="Arial" w:cs="Arial"/>
        </w:rPr>
        <w:t>countermeasures can be implemented.</w:t>
      </w:r>
    </w:p>
    <w:p w14:paraId="29BC2D9F" w14:textId="711A839A" w:rsidR="00EE289C" w:rsidRPr="00685288" w:rsidRDefault="00EE289C" w:rsidP="005929FF">
      <w:pPr>
        <w:pStyle w:val="Heading2"/>
        <w:numPr>
          <w:ilvl w:val="1"/>
          <w:numId w:val="8"/>
        </w:numPr>
      </w:pPr>
      <w:bookmarkStart w:id="79" w:name="_Toc107495903"/>
      <w:r w:rsidRPr="00685288">
        <w:t>Frequency management in case of grid split</w:t>
      </w:r>
      <w:bookmarkEnd w:id="79"/>
    </w:p>
    <w:p w14:paraId="332EF36C" w14:textId="153440CF" w:rsidR="00EE289C" w:rsidRPr="00685288" w:rsidRDefault="00EE289C" w:rsidP="00EE289C">
      <w:pPr>
        <w:rPr>
          <w:rFonts w:ascii="Arial" w:hAnsi="Arial" w:cs="Arial"/>
        </w:rPr>
      </w:pPr>
      <w:r w:rsidRPr="00685288">
        <w:rPr>
          <w:rFonts w:ascii="Arial" w:hAnsi="Arial" w:cs="Arial"/>
        </w:rPr>
        <w:t>The</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leader</w:t>
      </w:r>
      <w:r w:rsidRPr="00685288">
        <w:rPr>
          <w:rFonts w:ascii="Arial" w:eastAsia="Arial" w:hAnsi="Arial" w:cs="Arial"/>
        </w:rPr>
        <w:t>’</w:t>
      </w:r>
      <w:r w:rsidRPr="00685288">
        <w:rPr>
          <w:rFonts w:ascii="Arial" w:hAnsi="Arial" w:cs="Arial"/>
        </w:rPr>
        <w:t>s</w:t>
      </w:r>
      <w:r w:rsidRPr="00685288">
        <w:rPr>
          <w:rFonts w:ascii="Arial" w:eastAsia="Arial" w:hAnsi="Arial" w:cs="Arial"/>
        </w:rPr>
        <w:t xml:space="preserve"> </w:t>
      </w:r>
      <w:r w:rsidRPr="00685288">
        <w:rPr>
          <w:rFonts w:ascii="Arial" w:hAnsi="Arial" w:cs="Arial"/>
        </w:rPr>
        <w:t>Frequency Restoration Controller</w:t>
      </w:r>
      <w:r w:rsidRPr="00685288">
        <w:rPr>
          <w:rFonts w:ascii="Arial" w:eastAsia="Arial" w:hAnsi="Arial" w:cs="Arial"/>
        </w:rPr>
        <w:t xml:space="preserve"> </w:t>
      </w:r>
      <w:r w:rsidRPr="00685288">
        <w:rPr>
          <w:rFonts w:ascii="Arial" w:hAnsi="Arial" w:cs="Arial"/>
        </w:rPr>
        <w:t>shall be</w:t>
      </w:r>
      <w:r w:rsidRPr="00685288">
        <w:rPr>
          <w:rFonts w:ascii="Arial" w:eastAsia="Arial" w:hAnsi="Arial" w:cs="Arial"/>
        </w:rPr>
        <w:t xml:space="preserve"> </w:t>
      </w:r>
      <w:r w:rsidRPr="00685288">
        <w:rPr>
          <w:rFonts w:ascii="Arial" w:hAnsi="Arial" w:cs="Arial"/>
        </w:rPr>
        <w:t>switched</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Control</w:t>
      </w:r>
      <w:r w:rsidRPr="00685288">
        <w:rPr>
          <w:rFonts w:ascii="Arial" w:eastAsia="Arial" w:hAnsi="Arial" w:cs="Arial"/>
        </w:rPr>
        <w:t xml:space="preserve"> </w:t>
      </w:r>
      <w:r w:rsidRPr="00685288">
        <w:rPr>
          <w:rFonts w:ascii="Arial" w:hAnsi="Arial" w:cs="Arial"/>
        </w:rPr>
        <w:t>Mode;</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Frequency Restoration Controllers</w:t>
      </w:r>
      <w:r w:rsidRPr="00685288">
        <w:rPr>
          <w:rFonts w:ascii="Arial" w:eastAsia="Arial" w:hAnsi="Arial" w:cs="Arial"/>
        </w:rPr>
        <w:t xml:space="preserve"> of the other TSOs of the synchronised region </w:t>
      </w:r>
      <w:r w:rsidRPr="00685288">
        <w:rPr>
          <w:rFonts w:ascii="Arial" w:hAnsi="Arial" w:cs="Arial"/>
        </w:rPr>
        <w:t>shall be</w:t>
      </w:r>
      <w:r w:rsidRPr="00685288">
        <w:rPr>
          <w:rFonts w:ascii="Arial" w:eastAsia="Arial" w:hAnsi="Arial" w:cs="Arial"/>
        </w:rPr>
        <w:t xml:space="preserve"> </w:t>
      </w:r>
      <w:r w:rsidRPr="00685288">
        <w:rPr>
          <w:rFonts w:ascii="Arial" w:hAnsi="Arial" w:cs="Arial"/>
        </w:rPr>
        <w:t>switched</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Frozen</w:t>
      </w:r>
      <w:r w:rsidRPr="00685288">
        <w:rPr>
          <w:rFonts w:ascii="Arial" w:eastAsia="Arial" w:hAnsi="Arial" w:cs="Arial"/>
        </w:rPr>
        <w:t xml:space="preserve"> Control </w:t>
      </w:r>
      <w:r w:rsidRPr="00685288">
        <w:rPr>
          <w:rFonts w:ascii="Arial" w:hAnsi="Arial" w:cs="Arial"/>
        </w:rPr>
        <w:t>Mode.</w:t>
      </w:r>
    </w:p>
    <w:p w14:paraId="2B3D34BA" w14:textId="77777777" w:rsidR="00EE289C" w:rsidRPr="00685288" w:rsidRDefault="00EE289C" w:rsidP="00EE289C">
      <w:pPr>
        <w:rPr>
          <w:rFonts w:ascii="Arial" w:hAnsi="Arial" w:cs="Arial"/>
        </w:rPr>
      </w:pPr>
      <w:r w:rsidRPr="00685288">
        <w:rPr>
          <w:rFonts w:ascii="Arial" w:hAnsi="Arial" w:cs="Arial"/>
        </w:rPr>
        <w:t>In</w:t>
      </w:r>
      <w:r w:rsidRPr="00685288">
        <w:rPr>
          <w:rFonts w:ascii="Arial" w:eastAsia="Arial" w:hAnsi="Arial" w:cs="Arial"/>
        </w:rPr>
        <w:t xml:space="preserve"> </w:t>
      </w:r>
      <w:r w:rsidRPr="00685288">
        <w:rPr>
          <w:rFonts w:ascii="Arial" w:hAnsi="Arial" w:cs="Arial"/>
        </w:rPr>
        <w:t>case</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 xml:space="preserve">Frozen Control Mode </w:t>
      </w:r>
      <w:r w:rsidRPr="00685288">
        <w:rPr>
          <w:rFonts w:ascii="Arial" w:eastAsia="Arial" w:hAnsi="Arial" w:cs="Arial"/>
        </w:rPr>
        <w:t>of TSO in the synchronised region</w:t>
      </w:r>
      <w:r w:rsidRPr="00685288">
        <w:rPr>
          <w:rFonts w:ascii="Arial" w:hAnsi="Arial" w:cs="Arial"/>
        </w:rPr>
        <w:t xml:space="preserve"> is not activated,</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concerned</w:t>
      </w:r>
      <w:r w:rsidRPr="00685288">
        <w:rPr>
          <w:rFonts w:ascii="Arial" w:eastAsia="Arial" w:hAnsi="Arial" w:cs="Arial"/>
        </w:rPr>
        <w:t xml:space="preserve"> </w:t>
      </w:r>
      <w:r w:rsidRPr="00685288">
        <w:rPr>
          <w:rFonts w:ascii="Arial" w:hAnsi="Arial" w:cs="Arial"/>
        </w:rPr>
        <w:t>TSO</w:t>
      </w:r>
      <w:r w:rsidRPr="00685288">
        <w:rPr>
          <w:rFonts w:ascii="Arial" w:eastAsia="Arial" w:hAnsi="Arial" w:cs="Arial"/>
        </w:rPr>
        <w:t xml:space="preserve"> </w:t>
      </w:r>
      <w:r w:rsidRPr="00685288">
        <w:rPr>
          <w:rFonts w:ascii="Arial" w:hAnsi="Arial" w:cs="Arial"/>
        </w:rPr>
        <w:t>shall</w:t>
      </w:r>
      <w:r w:rsidRPr="00685288">
        <w:rPr>
          <w:rFonts w:ascii="Arial" w:eastAsia="Arial" w:hAnsi="Arial" w:cs="Arial"/>
        </w:rPr>
        <w:t xml:space="preserve"> </w:t>
      </w:r>
      <w:r w:rsidRPr="00685288">
        <w:rPr>
          <w:rFonts w:ascii="Arial" w:hAnsi="Arial" w:cs="Arial"/>
        </w:rPr>
        <w:t>inform</w:t>
      </w:r>
      <w:r w:rsidRPr="00685288">
        <w:rPr>
          <w:rFonts w:ascii="Arial" w:eastAsia="Arial" w:hAnsi="Arial" w:cs="Arial"/>
        </w:rPr>
        <w:t xml:space="preserve"> the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leader so that special</w:t>
      </w:r>
      <w:r w:rsidRPr="00685288">
        <w:rPr>
          <w:rFonts w:ascii="Arial" w:eastAsia="Arial" w:hAnsi="Arial" w:cs="Arial"/>
        </w:rPr>
        <w:t xml:space="preserve"> </w:t>
      </w:r>
      <w:r w:rsidRPr="00685288">
        <w:rPr>
          <w:rFonts w:ascii="Arial" w:hAnsi="Arial" w:cs="Arial"/>
        </w:rPr>
        <w:t>countermeasures can be implemented.</w:t>
      </w:r>
    </w:p>
    <w:p w14:paraId="661C89C7" w14:textId="56292E84" w:rsidR="00EE289C" w:rsidRPr="00685288" w:rsidRDefault="00EE289C" w:rsidP="005929FF">
      <w:pPr>
        <w:pStyle w:val="Heading2"/>
        <w:numPr>
          <w:ilvl w:val="1"/>
          <w:numId w:val="8"/>
        </w:numPr>
      </w:pPr>
      <w:bookmarkStart w:id="80" w:name="_Toc107495904"/>
      <w:r w:rsidRPr="00685288">
        <w:lastRenderedPageBreak/>
        <w:t>Re</w:t>
      </w:r>
      <w:r w:rsidR="00945C6F" w:rsidRPr="00685288">
        <w:t>-</w:t>
      </w:r>
      <w:r w:rsidRPr="00685288">
        <w:t>energising of (shed) load</w:t>
      </w:r>
      <w:bookmarkEnd w:id="80"/>
    </w:p>
    <w:p w14:paraId="6FDE78B2" w14:textId="56032238" w:rsidR="00EE289C" w:rsidRPr="00685288" w:rsidRDefault="00EE289C" w:rsidP="00EE289C">
      <w:pPr>
        <w:rPr>
          <w:rFonts w:ascii="Arial" w:eastAsia="Arial" w:hAnsi="Arial" w:cs="Arial"/>
        </w:rPr>
      </w:pPr>
      <w:r w:rsidRPr="00685288">
        <w:rPr>
          <w:rFonts w:ascii="Arial" w:hAnsi="Arial" w:cs="Arial"/>
        </w:rPr>
        <w:t>In</w:t>
      </w:r>
      <w:r w:rsidRPr="00685288">
        <w:rPr>
          <w:rFonts w:ascii="Arial" w:eastAsia="Arial" w:hAnsi="Arial" w:cs="Arial"/>
        </w:rPr>
        <w:t xml:space="preserve"> </w:t>
      </w:r>
      <w:r w:rsidRPr="00685288">
        <w:rPr>
          <w:rFonts w:ascii="Arial" w:hAnsi="Arial" w:cs="Arial"/>
        </w:rPr>
        <w:t>case</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lost</w:t>
      </w:r>
      <w:r w:rsidRPr="00685288">
        <w:rPr>
          <w:rFonts w:ascii="Arial" w:eastAsia="Arial" w:hAnsi="Arial" w:cs="Arial"/>
        </w:rPr>
        <w:t xml:space="preserve"> </w:t>
      </w:r>
      <w:r w:rsidRPr="00685288">
        <w:rPr>
          <w:rFonts w:ascii="Arial" w:hAnsi="Arial" w:cs="Arial"/>
        </w:rPr>
        <w:t>load,</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TSO</w:t>
      </w:r>
      <w:r w:rsidRPr="00685288">
        <w:rPr>
          <w:rFonts w:ascii="Arial" w:eastAsia="Arial" w:hAnsi="Arial" w:cs="Arial"/>
        </w:rPr>
        <w:t xml:space="preserve"> shall </w:t>
      </w:r>
      <w:r w:rsidRPr="00685288">
        <w:rPr>
          <w:rFonts w:ascii="Arial" w:hAnsi="Arial" w:cs="Arial"/>
        </w:rPr>
        <w:t>re</w:t>
      </w:r>
      <w:r w:rsidR="00945C6F" w:rsidRPr="00685288">
        <w:rPr>
          <w:rFonts w:ascii="Arial" w:hAnsi="Arial" w:cs="Arial"/>
        </w:rPr>
        <w:t>-</w:t>
      </w:r>
      <w:r w:rsidRPr="00685288">
        <w:rPr>
          <w:rFonts w:ascii="Arial" w:hAnsi="Arial" w:cs="Arial"/>
        </w:rPr>
        <w:t>energise</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(shed)</w:t>
      </w:r>
      <w:r w:rsidRPr="00685288">
        <w:rPr>
          <w:rFonts w:ascii="Arial" w:eastAsia="Arial" w:hAnsi="Arial" w:cs="Arial"/>
        </w:rPr>
        <w:t xml:space="preserve"> </w:t>
      </w:r>
      <w:r w:rsidRPr="00685288">
        <w:rPr>
          <w:rFonts w:ascii="Arial" w:hAnsi="Arial" w:cs="Arial"/>
        </w:rPr>
        <w:t>load</w:t>
      </w:r>
      <w:r w:rsidRPr="00685288">
        <w:rPr>
          <w:rFonts w:ascii="Arial" w:eastAsia="Arial" w:hAnsi="Arial" w:cs="Arial"/>
        </w:rPr>
        <w:t xml:space="preserve"> </w:t>
      </w:r>
      <w:r w:rsidRPr="00685288">
        <w:rPr>
          <w:rFonts w:ascii="Arial" w:hAnsi="Arial" w:cs="Arial"/>
          <w:bCs/>
        </w:rPr>
        <w:t>when</w:t>
      </w:r>
      <w:r w:rsidRPr="00685288">
        <w:rPr>
          <w:rFonts w:ascii="Arial" w:eastAsia="Arial" w:hAnsi="Arial" w:cs="Arial"/>
          <w:bCs/>
        </w:rPr>
        <w:t xml:space="preserve"> </w:t>
      </w:r>
      <w:r w:rsidRPr="00685288">
        <w:rPr>
          <w:rFonts w:ascii="Arial" w:hAnsi="Arial" w:cs="Arial"/>
          <w:bCs/>
        </w:rPr>
        <w:t>frequency</w:t>
      </w:r>
      <w:r w:rsidRPr="00685288">
        <w:rPr>
          <w:rFonts w:ascii="Arial" w:eastAsia="Arial" w:hAnsi="Arial" w:cs="Arial"/>
          <w:bCs/>
        </w:rPr>
        <w:t xml:space="preserve"> </w:t>
      </w:r>
      <w:r w:rsidRPr="00685288">
        <w:rPr>
          <w:rFonts w:ascii="Arial" w:hAnsi="Arial" w:cs="Arial"/>
          <w:bCs/>
        </w:rPr>
        <w:t>is</w:t>
      </w:r>
      <w:r w:rsidRPr="00685288">
        <w:rPr>
          <w:rFonts w:ascii="Arial" w:eastAsia="Arial" w:hAnsi="Arial" w:cs="Arial"/>
          <w:bCs/>
        </w:rPr>
        <w:t xml:space="preserve"> </w:t>
      </w:r>
      <w:r w:rsidR="00424769" w:rsidRPr="00685288">
        <w:rPr>
          <w:rFonts w:ascii="Arial" w:hAnsi="Arial" w:cs="Arial"/>
          <w:bCs/>
        </w:rPr>
        <w:t xml:space="preserve">above </w:t>
      </w:r>
      <w:r w:rsidRPr="00685288">
        <w:rPr>
          <w:rFonts w:ascii="Arial" w:hAnsi="Arial" w:cs="Arial"/>
          <w:bCs/>
        </w:rPr>
        <w:t>49.8</w:t>
      </w:r>
      <w:r w:rsidR="00F8668B" w:rsidRPr="00685288">
        <w:rPr>
          <w:rFonts w:ascii="Arial" w:hAnsi="Arial" w:cs="Arial"/>
          <w:bCs/>
        </w:rPr>
        <w:t> </w:t>
      </w:r>
      <w:r w:rsidRPr="00685288">
        <w:rPr>
          <w:rFonts w:ascii="Arial" w:hAnsi="Arial" w:cs="Arial"/>
          <w:bCs/>
        </w:rPr>
        <w:t>Hz</w:t>
      </w:r>
      <w:r w:rsidRPr="00685288">
        <w:rPr>
          <w:rFonts w:ascii="Arial" w:hAnsi="Arial" w:cs="Arial"/>
          <w:b/>
          <w:bCs/>
        </w:rPr>
        <w:t>,</w:t>
      </w:r>
      <w:r w:rsidRPr="00685288">
        <w:rPr>
          <w:rFonts w:ascii="Arial" w:eastAsia="Arial" w:hAnsi="Arial" w:cs="Arial"/>
        </w:rPr>
        <w:t xml:space="preserve"> </w:t>
      </w:r>
      <w:r w:rsidRPr="00685288">
        <w:rPr>
          <w:rFonts w:ascii="Arial" w:hAnsi="Arial" w:cs="Arial"/>
        </w:rPr>
        <w:t>for</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main</w:t>
      </w:r>
      <w:r w:rsidRPr="00685288">
        <w:rPr>
          <w:rFonts w:ascii="Arial" w:eastAsia="Arial" w:hAnsi="Arial" w:cs="Arial"/>
        </w:rPr>
        <w:t xml:space="preserve"> </w:t>
      </w:r>
      <w:r w:rsidRPr="00685288">
        <w:rPr>
          <w:rFonts w:ascii="Arial" w:hAnsi="Arial" w:cs="Arial"/>
        </w:rPr>
        <w:t>system</w:t>
      </w:r>
      <w:r w:rsidRPr="00685288">
        <w:rPr>
          <w:rFonts w:ascii="Arial" w:eastAsia="Arial" w:hAnsi="Arial" w:cs="Arial"/>
        </w:rPr>
        <w:t xml:space="preserve"> </w:t>
      </w:r>
      <w:r w:rsidRPr="00685288">
        <w:rPr>
          <w:rFonts w:ascii="Arial" w:hAnsi="Arial" w:cs="Arial"/>
        </w:rPr>
        <w:t>(except</w:t>
      </w:r>
      <w:r w:rsidRPr="00685288">
        <w:rPr>
          <w:rFonts w:ascii="Arial" w:eastAsia="Arial" w:hAnsi="Arial" w:cs="Arial"/>
        </w:rPr>
        <w:t xml:space="preserve"> </w:t>
      </w:r>
      <w:r w:rsidRPr="00685288">
        <w:rPr>
          <w:rFonts w:ascii="Arial" w:hAnsi="Arial" w:cs="Arial"/>
        </w:rPr>
        <w:t>for</w:t>
      </w:r>
      <w:r w:rsidRPr="00685288">
        <w:rPr>
          <w:rFonts w:ascii="Arial" w:eastAsia="Arial" w:hAnsi="Arial" w:cs="Arial"/>
        </w:rPr>
        <w:t xml:space="preserve"> </w:t>
      </w:r>
      <w:r w:rsidRPr="00685288">
        <w:rPr>
          <w:rFonts w:ascii="Arial" w:hAnsi="Arial" w:cs="Arial"/>
        </w:rPr>
        <w:t>regional</w:t>
      </w:r>
      <w:r w:rsidRPr="00685288">
        <w:rPr>
          <w:rFonts w:ascii="Arial" w:eastAsia="Arial" w:hAnsi="Arial" w:cs="Arial"/>
        </w:rPr>
        <w:t xml:space="preserve"> </w:t>
      </w:r>
      <w:r w:rsidRPr="00685288">
        <w:rPr>
          <w:rFonts w:ascii="Arial" w:hAnsi="Arial" w:cs="Arial"/>
        </w:rPr>
        <w:t>islands)</w:t>
      </w:r>
      <w:r w:rsidRPr="00685288">
        <w:rPr>
          <w:rFonts w:ascii="Arial" w:eastAsia="Arial" w:hAnsi="Arial" w:cs="Arial"/>
        </w:rPr>
        <w:t xml:space="preserve"> </w:t>
      </w:r>
      <w:r w:rsidRPr="00685288">
        <w:rPr>
          <w:rFonts w:ascii="Arial" w:hAnsi="Arial" w:cs="Arial"/>
        </w:rPr>
        <w:t>keeping</w:t>
      </w:r>
      <w:r w:rsidRPr="00685288">
        <w:rPr>
          <w:rFonts w:ascii="Arial" w:eastAsia="Arial" w:hAnsi="Arial" w:cs="Arial"/>
        </w:rPr>
        <w:t xml:space="preserve"> </w:t>
      </w:r>
      <w:r w:rsidRPr="00685288">
        <w:rPr>
          <w:rFonts w:ascii="Arial" w:hAnsi="Arial" w:cs="Arial"/>
        </w:rPr>
        <w:t>a</w:t>
      </w:r>
      <w:r w:rsidRPr="00685288">
        <w:rPr>
          <w:rFonts w:ascii="Arial" w:eastAsia="Arial" w:hAnsi="Arial" w:cs="Arial"/>
        </w:rPr>
        <w:t xml:space="preserve"> </w:t>
      </w:r>
      <w:r w:rsidRPr="00685288">
        <w:rPr>
          <w:rFonts w:ascii="Arial" w:hAnsi="Arial" w:cs="Arial"/>
        </w:rPr>
        <w:t>generation</w:t>
      </w:r>
      <w:r w:rsidRPr="00685288">
        <w:rPr>
          <w:rFonts w:ascii="Arial" w:eastAsia="Arial" w:hAnsi="Arial" w:cs="Arial"/>
        </w:rPr>
        <w:t xml:space="preserve"> </w:t>
      </w:r>
      <w:r w:rsidRPr="00685288">
        <w:rPr>
          <w:rFonts w:ascii="Arial" w:hAnsi="Arial" w:cs="Arial"/>
        </w:rPr>
        <w:t>margin</w:t>
      </w:r>
      <w:r w:rsidRPr="00685288">
        <w:rPr>
          <w:rFonts w:ascii="Arial" w:eastAsia="Arial" w:hAnsi="Arial" w:cs="Arial"/>
        </w:rPr>
        <w:t xml:space="preserve"> </w:t>
      </w:r>
      <w:r w:rsidRPr="00685288">
        <w:rPr>
          <w:rFonts w:ascii="Arial" w:hAnsi="Arial" w:cs="Arial"/>
        </w:rPr>
        <w:t>sufficient</w:t>
      </w:r>
      <w:r w:rsidRPr="00685288">
        <w:rPr>
          <w:rFonts w:ascii="Arial" w:eastAsia="Arial" w:hAnsi="Arial" w:cs="Arial"/>
        </w:rPr>
        <w:t xml:space="preserve"> </w:t>
      </w:r>
      <w:r w:rsidRPr="00685288">
        <w:rPr>
          <w:rFonts w:ascii="Arial" w:hAnsi="Arial" w:cs="Arial"/>
        </w:rPr>
        <w:t>at</w:t>
      </w:r>
      <w:r w:rsidRPr="00685288">
        <w:rPr>
          <w:rFonts w:ascii="Arial" w:eastAsia="Arial" w:hAnsi="Arial" w:cs="Arial"/>
        </w:rPr>
        <w:t xml:space="preserve"> </w:t>
      </w:r>
      <w:r w:rsidRPr="00685288">
        <w:rPr>
          <w:rFonts w:ascii="Arial" w:hAnsi="Arial" w:cs="Arial"/>
        </w:rPr>
        <w:t>least</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cope</w:t>
      </w:r>
      <w:r w:rsidRPr="00685288">
        <w:rPr>
          <w:rFonts w:ascii="Arial" w:eastAsia="Arial" w:hAnsi="Arial" w:cs="Arial"/>
        </w:rPr>
        <w:t xml:space="preserve"> </w:t>
      </w:r>
      <w:r w:rsidRPr="00685288">
        <w:rPr>
          <w:rFonts w:ascii="Arial" w:hAnsi="Arial" w:cs="Arial"/>
        </w:rPr>
        <w:t>with</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next</w:t>
      </w:r>
      <w:r w:rsidRPr="00685288">
        <w:rPr>
          <w:rFonts w:ascii="Arial" w:eastAsia="Arial" w:hAnsi="Arial" w:cs="Arial"/>
        </w:rPr>
        <w:t xml:space="preserve"> </w:t>
      </w:r>
      <w:r w:rsidRPr="00685288">
        <w:rPr>
          <w:rFonts w:ascii="Arial" w:hAnsi="Arial" w:cs="Arial"/>
        </w:rPr>
        <w:t>block</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load</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re</w:t>
      </w:r>
      <w:r w:rsidR="00945C6F" w:rsidRPr="00685288">
        <w:rPr>
          <w:rFonts w:ascii="Arial" w:hAnsi="Arial" w:cs="Arial"/>
        </w:rPr>
        <w:t>-</w:t>
      </w:r>
      <w:r w:rsidRPr="00685288">
        <w:rPr>
          <w:rFonts w:ascii="Arial" w:hAnsi="Arial" w:cs="Arial"/>
        </w:rPr>
        <w:t>energise.</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re</w:t>
      </w:r>
      <w:r w:rsidR="00945C6F" w:rsidRPr="00685288">
        <w:rPr>
          <w:rFonts w:ascii="Arial" w:hAnsi="Arial" w:cs="Arial"/>
        </w:rPr>
        <w:t>-</w:t>
      </w:r>
      <w:r w:rsidRPr="00685288">
        <w:rPr>
          <w:rFonts w:ascii="Arial" w:hAnsi="Arial" w:cs="Arial"/>
        </w:rPr>
        <w:t>energising</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load</w:t>
      </w:r>
      <w:r w:rsidRPr="00685288">
        <w:rPr>
          <w:rFonts w:ascii="Arial" w:eastAsia="Arial" w:hAnsi="Arial" w:cs="Arial"/>
        </w:rPr>
        <w:t xml:space="preserve"> </w:t>
      </w:r>
      <w:r w:rsidRPr="00685288">
        <w:rPr>
          <w:rFonts w:ascii="Arial" w:hAnsi="Arial" w:cs="Arial"/>
        </w:rPr>
        <w:t>shall be</w:t>
      </w:r>
      <w:r w:rsidRPr="00685288">
        <w:rPr>
          <w:rFonts w:ascii="Arial" w:eastAsia="Arial" w:hAnsi="Arial" w:cs="Arial"/>
        </w:rPr>
        <w:t xml:space="preserve"> </w:t>
      </w:r>
      <w:r w:rsidRPr="00685288">
        <w:rPr>
          <w:rFonts w:ascii="Arial" w:hAnsi="Arial" w:cs="Arial"/>
        </w:rPr>
        <w:t>managed</w:t>
      </w:r>
      <w:r w:rsidRPr="00685288">
        <w:rPr>
          <w:rFonts w:ascii="Arial" w:eastAsia="Arial" w:hAnsi="Arial" w:cs="Arial"/>
        </w:rPr>
        <w:t xml:space="preserve"> </w:t>
      </w:r>
      <w:r w:rsidRPr="00685288">
        <w:rPr>
          <w:rFonts w:ascii="Arial" w:hAnsi="Arial" w:cs="Arial"/>
        </w:rPr>
        <w:t>step</w:t>
      </w:r>
      <w:r w:rsidRPr="00685288">
        <w:rPr>
          <w:rFonts w:ascii="Arial" w:eastAsia="Arial" w:hAnsi="Arial" w:cs="Arial"/>
        </w:rPr>
        <w:t xml:space="preserve"> </w:t>
      </w:r>
      <w:r w:rsidRPr="00685288">
        <w:rPr>
          <w:rFonts w:ascii="Arial" w:hAnsi="Arial" w:cs="Arial"/>
        </w:rPr>
        <w:t>by</w:t>
      </w:r>
      <w:r w:rsidRPr="00685288">
        <w:rPr>
          <w:rFonts w:ascii="Arial" w:eastAsia="Arial" w:hAnsi="Arial" w:cs="Arial"/>
        </w:rPr>
        <w:t xml:space="preserve"> </w:t>
      </w:r>
      <w:r w:rsidRPr="00685288">
        <w:rPr>
          <w:rFonts w:ascii="Arial" w:hAnsi="Arial" w:cs="Arial"/>
        </w:rPr>
        <w:t>step</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order</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minimise</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impact</w:t>
      </w:r>
      <w:r w:rsidRPr="00685288">
        <w:rPr>
          <w:rFonts w:ascii="Arial" w:eastAsia="Arial" w:hAnsi="Arial" w:cs="Arial"/>
        </w:rPr>
        <w:t xml:space="preserve"> </w:t>
      </w:r>
      <w:r w:rsidRPr="00685288">
        <w:rPr>
          <w:rFonts w:ascii="Arial" w:hAnsi="Arial" w:cs="Arial"/>
        </w:rPr>
        <w:t>on</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deviation</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reserve</w:t>
      </w:r>
      <w:r w:rsidRPr="00685288">
        <w:rPr>
          <w:rFonts w:ascii="Arial" w:eastAsia="Arial" w:hAnsi="Arial" w:cs="Arial"/>
        </w:rPr>
        <w:t xml:space="preserve"> </w:t>
      </w:r>
      <w:r w:rsidRPr="00685288">
        <w:rPr>
          <w:rFonts w:ascii="Arial" w:hAnsi="Arial" w:cs="Arial"/>
        </w:rPr>
        <w:t>margins.</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process</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re</w:t>
      </w:r>
      <w:r w:rsidR="00945C6F" w:rsidRPr="00685288">
        <w:rPr>
          <w:rFonts w:ascii="Arial" w:hAnsi="Arial" w:cs="Arial"/>
        </w:rPr>
        <w:t>-</w:t>
      </w:r>
      <w:r w:rsidRPr="00685288">
        <w:rPr>
          <w:rFonts w:ascii="Arial" w:hAnsi="Arial" w:cs="Arial"/>
        </w:rPr>
        <w:t>energising</w:t>
      </w:r>
      <w:r w:rsidRPr="00685288">
        <w:rPr>
          <w:rFonts w:ascii="Arial" w:eastAsia="Arial" w:hAnsi="Arial" w:cs="Arial"/>
        </w:rPr>
        <w:t xml:space="preserve"> </w:t>
      </w:r>
      <w:r w:rsidRPr="00685288">
        <w:rPr>
          <w:rFonts w:ascii="Arial" w:hAnsi="Arial" w:cs="Arial"/>
        </w:rPr>
        <w:t>customers</w:t>
      </w:r>
      <w:r w:rsidRPr="00685288">
        <w:rPr>
          <w:rFonts w:ascii="Arial" w:eastAsia="Arial" w:hAnsi="Arial" w:cs="Arial"/>
        </w:rPr>
        <w:t xml:space="preserve"> </w:t>
      </w:r>
      <w:r w:rsidR="00424769" w:rsidRPr="00685288">
        <w:rPr>
          <w:rFonts w:ascii="Arial" w:hAnsi="Arial" w:cs="Arial"/>
        </w:rPr>
        <w:t>shall</w:t>
      </w:r>
      <w:r w:rsidRPr="00685288">
        <w:rPr>
          <w:rFonts w:ascii="Arial" w:eastAsia="Arial" w:hAnsi="Arial" w:cs="Arial"/>
        </w:rPr>
        <w:t xml:space="preserve"> </w:t>
      </w:r>
      <w:r w:rsidRPr="00685288">
        <w:rPr>
          <w:rFonts w:ascii="Arial" w:hAnsi="Arial" w:cs="Arial"/>
        </w:rPr>
        <w:t>be</w:t>
      </w:r>
      <w:r w:rsidRPr="00685288">
        <w:rPr>
          <w:rFonts w:ascii="Arial" w:eastAsia="Arial" w:hAnsi="Arial" w:cs="Arial"/>
        </w:rPr>
        <w:t xml:space="preserve"> </w:t>
      </w:r>
      <w:r w:rsidRPr="00685288">
        <w:rPr>
          <w:rFonts w:ascii="Arial" w:hAnsi="Arial" w:cs="Arial"/>
        </w:rPr>
        <w:t>done</w:t>
      </w:r>
      <w:r w:rsidRPr="00685288">
        <w:rPr>
          <w:rFonts w:ascii="Arial" w:eastAsia="Arial" w:hAnsi="Arial" w:cs="Arial"/>
        </w:rPr>
        <w:t xml:space="preserve"> </w:t>
      </w:r>
      <w:r w:rsidRPr="00685288">
        <w:rPr>
          <w:rFonts w:ascii="Arial" w:hAnsi="Arial" w:cs="Arial"/>
        </w:rPr>
        <w:t>stepwise</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block</w:t>
      </w:r>
      <w:r w:rsidRPr="00685288">
        <w:rPr>
          <w:rFonts w:ascii="Arial" w:eastAsia="Arial" w:hAnsi="Arial" w:cs="Arial"/>
        </w:rPr>
        <w:t xml:space="preserve"> </w:t>
      </w:r>
      <w:r w:rsidRPr="00685288">
        <w:rPr>
          <w:rFonts w:ascii="Arial" w:hAnsi="Arial" w:cs="Arial"/>
        </w:rPr>
        <w:t>loads</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maximum</w:t>
      </w:r>
      <w:r w:rsidRPr="00685288">
        <w:rPr>
          <w:rFonts w:ascii="Arial" w:eastAsia="Arial" w:hAnsi="Arial" w:cs="Arial"/>
        </w:rPr>
        <w:t xml:space="preserve"> </w:t>
      </w:r>
      <w:r w:rsidRPr="00685288">
        <w:rPr>
          <w:rFonts w:ascii="Arial" w:hAnsi="Arial" w:cs="Arial"/>
        </w:rPr>
        <w:t>size</w:t>
      </w:r>
      <w:r w:rsidRPr="00685288">
        <w:rPr>
          <w:rFonts w:ascii="Arial" w:eastAsia="Arial" w:hAnsi="Arial" w:cs="Arial"/>
        </w:rPr>
        <w:t xml:space="preserve"> </w:t>
      </w:r>
      <w:r w:rsidRPr="00685288">
        <w:rPr>
          <w:rFonts w:ascii="Arial" w:hAnsi="Arial" w:cs="Arial"/>
        </w:rPr>
        <w:t>defined</w:t>
      </w:r>
      <w:r w:rsidRPr="00685288">
        <w:rPr>
          <w:rFonts w:ascii="Arial" w:eastAsia="Arial" w:hAnsi="Arial" w:cs="Arial"/>
        </w:rPr>
        <w:t xml:space="preserve"> </w:t>
      </w:r>
      <w:r w:rsidRPr="00685288">
        <w:rPr>
          <w:rFonts w:ascii="Arial" w:hAnsi="Arial" w:cs="Arial"/>
        </w:rPr>
        <w:t>by</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TSO</w:t>
      </w:r>
      <w:r w:rsidRPr="00685288">
        <w:rPr>
          <w:rFonts w:ascii="Arial" w:eastAsia="Arial" w:hAnsi="Arial" w:cs="Arial"/>
        </w:rPr>
        <w:t xml:space="preserve"> </w:t>
      </w:r>
      <w:r w:rsidRPr="00685288">
        <w:rPr>
          <w:rFonts w:ascii="Arial" w:hAnsi="Arial" w:cs="Arial"/>
        </w:rPr>
        <w:t>with</w:t>
      </w:r>
      <w:r w:rsidRPr="00685288">
        <w:rPr>
          <w:rFonts w:ascii="Arial" w:eastAsia="Arial" w:hAnsi="Arial" w:cs="Arial"/>
        </w:rPr>
        <w:t xml:space="preserve"> </w:t>
      </w:r>
      <w:r w:rsidRPr="00685288">
        <w:rPr>
          <w:rFonts w:ascii="Arial" w:hAnsi="Arial" w:cs="Arial"/>
        </w:rPr>
        <w:t>respect</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load</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TSO</w:t>
      </w:r>
      <w:r w:rsidRPr="00685288">
        <w:rPr>
          <w:rFonts w:ascii="Arial" w:eastAsia="Arial" w:hAnsi="Arial" w:cs="Arial"/>
        </w:rPr>
        <w:t>’</w:t>
      </w:r>
      <w:r w:rsidRPr="00685288">
        <w:rPr>
          <w:rFonts w:ascii="Arial" w:hAnsi="Arial" w:cs="Arial"/>
        </w:rPr>
        <w:t>s</w:t>
      </w:r>
      <w:r w:rsidRPr="00685288">
        <w:rPr>
          <w:rFonts w:ascii="Arial" w:eastAsia="Arial" w:hAnsi="Arial" w:cs="Arial"/>
        </w:rPr>
        <w:t xml:space="preserve"> </w:t>
      </w:r>
      <w:r w:rsidRPr="00685288">
        <w:rPr>
          <w:rFonts w:ascii="Arial" w:hAnsi="Arial" w:cs="Arial"/>
        </w:rPr>
        <w:t>grid.</w:t>
      </w:r>
      <w:r w:rsidRPr="00685288">
        <w:rPr>
          <w:rFonts w:ascii="Arial" w:eastAsia="Arial" w:hAnsi="Arial" w:cs="Arial"/>
        </w:rPr>
        <w:t xml:space="preserve"> </w:t>
      </w:r>
    </w:p>
    <w:p w14:paraId="44C949F6" w14:textId="6BC54F8E" w:rsidR="00EE289C" w:rsidRPr="00685288" w:rsidRDefault="00EE289C" w:rsidP="005929FF">
      <w:pPr>
        <w:pStyle w:val="Heading2"/>
        <w:numPr>
          <w:ilvl w:val="1"/>
          <w:numId w:val="8"/>
        </w:numPr>
      </w:pPr>
      <w:bookmarkStart w:id="81" w:name="_Toc107495905"/>
      <w:r w:rsidRPr="00685288">
        <w:t>Coordination with DSOs for reconnection of shed load</w:t>
      </w:r>
      <w:bookmarkEnd w:id="81"/>
    </w:p>
    <w:p w14:paraId="79274199" w14:textId="197A8EF4" w:rsidR="00EE289C" w:rsidRPr="00685288" w:rsidRDefault="00EE289C" w:rsidP="00EE289C">
      <w:pPr>
        <w:rPr>
          <w:rFonts w:ascii="Arial" w:hAnsi="Arial" w:cs="Arial"/>
        </w:rPr>
      </w:pPr>
      <w:r w:rsidRPr="00685288">
        <w:rPr>
          <w:rFonts w:ascii="Arial" w:hAnsi="Arial" w:cs="Arial"/>
        </w:rPr>
        <w:t>TSOs</w:t>
      </w:r>
      <w:r w:rsidRPr="00685288">
        <w:rPr>
          <w:rFonts w:ascii="Arial" w:eastAsia="Arial" w:hAnsi="Arial" w:cs="Arial"/>
        </w:rPr>
        <w:t xml:space="preserve"> </w:t>
      </w:r>
      <w:r w:rsidR="00424769" w:rsidRPr="00685288">
        <w:rPr>
          <w:rFonts w:ascii="Arial" w:hAnsi="Arial" w:cs="Arial"/>
        </w:rPr>
        <w:t>shall</w:t>
      </w:r>
      <w:r w:rsidRPr="00685288">
        <w:rPr>
          <w:rFonts w:ascii="Arial" w:eastAsia="Arial" w:hAnsi="Arial" w:cs="Arial"/>
        </w:rPr>
        <w:t xml:space="preserve"> </w:t>
      </w:r>
      <w:r w:rsidRPr="00685288">
        <w:rPr>
          <w:rFonts w:ascii="Arial" w:hAnsi="Arial" w:cs="Arial"/>
        </w:rPr>
        <w:t>coordinate</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reconnection</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shed</w:t>
      </w:r>
      <w:r w:rsidRPr="00685288">
        <w:rPr>
          <w:rFonts w:ascii="Arial" w:eastAsia="Arial" w:hAnsi="Arial" w:cs="Arial"/>
        </w:rPr>
        <w:t xml:space="preserve"> </w:t>
      </w:r>
      <w:r w:rsidRPr="00685288">
        <w:rPr>
          <w:rFonts w:ascii="Arial" w:hAnsi="Arial" w:cs="Arial"/>
        </w:rPr>
        <w:t>load</w:t>
      </w:r>
      <w:r w:rsidRPr="00685288">
        <w:rPr>
          <w:rFonts w:ascii="Arial" w:eastAsia="Arial" w:hAnsi="Arial" w:cs="Arial"/>
        </w:rPr>
        <w:t xml:space="preserve"> </w:t>
      </w:r>
      <w:r w:rsidRPr="00685288">
        <w:rPr>
          <w:rFonts w:ascii="Arial" w:hAnsi="Arial" w:cs="Arial"/>
        </w:rPr>
        <w:t>with</w:t>
      </w:r>
      <w:r w:rsidRPr="00685288">
        <w:rPr>
          <w:rFonts w:ascii="Arial" w:eastAsia="Arial" w:hAnsi="Arial" w:cs="Arial"/>
        </w:rPr>
        <w:t xml:space="preserve"> </w:t>
      </w:r>
      <w:r w:rsidRPr="00685288">
        <w:rPr>
          <w:rFonts w:ascii="Arial" w:hAnsi="Arial" w:cs="Arial"/>
        </w:rPr>
        <w:t>DSOs.</w:t>
      </w:r>
      <w:r w:rsidRPr="00685288">
        <w:rPr>
          <w:rFonts w:ascii="Arial" w:eastAsia="Arial" w:hAnsi="Arial" w:cs="Arial"/>
        </w:rPr>
        <w:t xml:space="preserve"> </w:t>
      </w:r>
      <w:r w:rsidRPr="00685288">
        <w:rPr>
          <w:rFonts w:ascii="Arial" w:hAnsi="Arial" w:cs="Arial"/>
        </w:rPr>
        <w:t>Local</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remote</w:t>
      </w:r>
      <w:r w:rsidRPr="00685288">
        <w:rPr>
          <w:rFonts w:ascii="Arial" w:eastAsia="Arial" w:hAnsi="Arial" w:cs="Arial"/>
        </w:rPr>
        <w:t xml:space="preserve"> </w:t>
      </w:r>
      <w:r w:rsidRPr="00685288">
        <w:rPr>
          <w:rFonts w:ascii="Arial" w:hAnsi="Arial" w:cs="Arial"/>
        </w:rPr>
        <w:t>reconnection</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customers</w:t>
      </w:r>
      <w:r w:rsidRPr="00685288">
        <w:rPr>
          <w:rFonts w:ascii="Arial" w:eastAsia="Arial" w:hAnsi="Arial" w:cs="Arial"/>
        </w:rPr>
        <w:t xml:space="preserve">’ </w:t>
      </w:r>
      <w:r w:rsidRPr="00685288">
        <w:rPr>
          <w:rFonts w:ascii="Arial" w:hAnsi="Arial" w:cs="Arial"/>
        </w:rPr>
        <w:t>loads</w:t>
      </w:r>
      <w:r w:rsidRPr="00685288">
        <w:rPr>
          <w:rFonts w:ascii="Arial" w:eastAsia="Arial" w:hAnsi="Arial" w:cs="Arial"/>
        </w:rPr>
        <w:t xml:space="preserve"> </w:t>
      </w:r>
      <w:r w:rsidR="00424769" w:rsidRPr="00685288">
        <w:rPr>
          <w:rFonts w:ascii="Arial" w:hAnsi="Arial" w:cs="Arial"/>
        </w:rPr>
        <w:t>shall</w:t>
      </w:r>
      <w:r w:rsidRPr="00685288">
        <w:rPr>
          <w:rFonts w:ascii="Arial" w:eastAsia="Arial" w:hAnsi="Arial" w:cs="Arial"/>
        </w:rPr>
        <w:t xml:space="preserve"> </w:t>
      </w:r>
      <w:r w:rsidRPr="00685288">
        <w:rPr>
          <w:rFonts w:ascii="Arial" w:hAnsi="Arial" w:cs="Arial"/>
        </w:rPr>
        <w:t>be</w:t>
      </w:r>
      <w:r w:rsidRPr="00685288">
        <w:rPr>
          <w:rFonts w:ascii="Arial" w:eastAsia="Arial" w:hAnsi="Arial" w:cs="Arial"/>
        </w:rPr>
        <w:t xml:space="preserve"> </w:t>
      </w:r>
      <w:r w:rsidRPr="00685288">
        <w:rPr>
          <w:rFonts w:ascii="Arial" w:hAnsi="Arial" w:cs="Arial"/>
        </w:rPr>
        <w:t>agreed</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advance</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cooperation</w:t>
      </w:r>
      <w:r w:rsidRPr="00685288">
        <w:rPr>
          <w:rFonts w:ascii="Arial" w:eastAsia="Arial" w:hAnsi="Arial" w:cs="Arial"/>
        </w:rPr>
        <w:t xml:space="preserve"> </w:t>
      </w:r>
      <w:r w:rsidRPr="00685288">
        <w:rPr>
          <w:rFonts w:ascii="Arial" w:hAnsi="Arial" w:cs="Arial"/>
        </w:rPr>
        <w:t>between</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TSO</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its</w:t>
      </w:r>
      <w:r w:rsidRPr="00685288">
        <w:rPr>
          <w:rFonts w:ascii="Arial" w:eastAsia="Arial" w:hAnsi="Arial" w:cs="Arial"/>
        </w:rPr>
        <w:t xml:space="preserve"> </w:t>
      </w:r>
      <w:r w:rsidRPr="00685288">
        <w:rPr>
          <w:rFonts w:ascii="Arial" w:hAnsi="Arial" w:cs="Arial"/>
        </w:rPr>
        <w:t>DSOs.</w:t>
      </w:r>
      <w:r w:rsidRPr="00685288">
        <w:rPr>
          <w:rFonts w:ascii="Arial" w:eastAsia="Arial" w:hAnsi="Arial" w:cs="Arial"/>
        </w:rPr>
        <w:t xml:space="preserve"> </w:t>
      </w:r>
      <w:r w:rsidRPr="00685288">
        <w:rPr>
          <w:rFonts w:ascii="Arial" w:hAnsi="Arial" w:cs="Arial"/>
        </w:rPr>
        <w:t>Automatic</w:t>
      </w:r>
      <w:r w:rsidRPr="00685288">
        <w:rPr>
          <w:rFonts w:ascii="Arial" w:eastAsia="Arial" w:hAnsi="Arial" w:cs="Arial"/>
        </w:rPr>
        <w:t xml:space="preserve"> </w:t>
      </w:r>
      <w:r w:rsidRPr="00685288">
        <w:rPr>
          <w:rFonts w:ascii="Arial" w:hAnsi="Arial" w:cs="Arial"/>
        </w:rPr>
        <w:t>reconnection</w:t>
      </w:r>
      <w:r w:rsidRPr="00685288">
        <w:rPr>
          <w:rFonts w:ascii="Arial" w:eastAsia="Arial" w:hAnsi="Arial" w:cs="Arial"/>
        </w:rPr>
        <w:t xml:space="preserve"> </w:t>
      </w:r>
      <w:r w:rsidRPr="00685288">
        <w:rPr>
          <w:rFonts w:ascii="Arial" w:hAnsi="Arial" w:cs="Arial"/>
        </w:rPr>
        <w:t>shall</w:t>
      </w:r>
      <w:r w:rsidRPr="00685288">
        <w:rPr>
          <w:rFonts w:ascii="Arial" w:eastAsia="Arial" w:hAnsi="Arial" w:cs="Arial"/>
        </w:rPr>
        <w:t xml:space="preserve"> </w:t>
      </w:r>
      <w:r w:rsidRPr="00685288">
        <w:rPr>
          <w:rFonts w:ascii="Arial" w:hAnsi="Arial" w:cs="Arial"/>
        </w:rPr>
        <w:t>be</w:t>
      </w:r>
      <w:r w:rsidRPr="00685288">
        <w:rPr>
          <w:rFonts w:ascii="Arial" w:eastAsia="Arial" w:hAnsi="Arial" w:cs="Arial"/>
        </w:rPr>
        <w:t xml:space="preserve"> </w:t>
      </w:r>
      <w:r w:rsidRPr="00685288">
        <w:rPr>
          <w:rFonts w:ascii="Arial" w:hAnsi="Arial" w:cs="Arial"/>
        </w:rPr>
        <w:t>avoided.</w:t>
      </w:r>
    </w:p>
    <w:p w14:paraId="1013D438" w14:textId="504AEF11" w:rsidR="00424769" w:rsidRPr="00685288" w:rsidRDefault="00424769" w:rsidP="005929FF">
      <w:pPr>
        <w:pStyle w:val="Heading2"/>
        <w:numPr>
          <w:ilvl w:val="1"/>
          <w:numId w:val="8"/>
        </w:numPr>
      </w:pPr>
      <w:bookmarkStart w:id="82" w:name="_Toc107495906"/>
      <w:r w:rsidRPr="00685288">
        <w:t>Reconnection of PGMs</w:t>
      </w:r>
      <w:bookmarkEnd w:id="82"/>
    </w:p>
    <w:p w14:paraId="2315DE09" w14:textId="10E4B9E0" w:rsidR="00E35EB5" w:rsidRPr="00685288" w:rsidRDefault="00E35EB5" w:rsidP="005929FF">
      <w:pPr>
        <w:pStyle w:val="Heading3"/>
        <w:numPr>
          <w:ilvl w:val="2"/>
          <w:numId w:val="8"/>
        </w:numPr>
      </w:pPr>
      <w:bookmarkStart w:id="83" w:name="_Toc107495907"/>
      <w:r w:rsidRPr="00685288">
        <w:t>Regular reconnection of PGMs</w:t>
      </w:r>
      <w:bookmarkEnd w:id="83"/>
    </w:p>
    <w:p w14:paraId="63C12748" w14:textId="4D186BBF" w:rsidR="00424769" w:rsidRPr="00685288" w:rsidRDefault="00424769" w:rsidP="00424769">
      <w:pPr>
        <w:rPr>
          <w:rFonts w:ascii="Arial" w:eastAsia="Arial" w:hAnsi="Arial" w:cs="Arial"/>
        </w:rPr>
      </w:pPr>
      <w:r w:rsidRPr="00685288">
        <w:rPr>
          <w:rFonts w:ascii="Arial" w:hAnsi="Arial" w:cs="Arial"/>
        </w:rPr>
        <w:t>For</w:t>
      </w:r>
      <w:r w:rsidRPr="00685288">
        <w:rPr>
          <w:rFonts w:ascii="Arial" w:eastAsia="Arial" w:hAnsi="Arial" w:cs="Arial"/>
        </w:rPr>
        <w:t xml:space="preserve"> </w:t>
      </w:r>
      <w:r w:rsidRPr="00685288">
        <w:rPr>
          <w:rFonts w:ascii="Arial" w:hAnsi="Arial" w:cs="Arial"/>
        </w:rPr>
        <w:t>PGMs</w:t>
      </w:r>
      <w:r w:rsidRPr="00685288">
        <w:rPr>
          <w:rFonts w:ascii="Arial" w:eastAsia="Arial" w:hAnsi="Arial" w:cs="Arial"/>
        </w:rPr>
        <w:t xml:space="preserve"> </w:t>
      </w:r>
      <w:r w:rsidRPr="00685288">
        <w:rPr>
          <w:rFonts w:ascii="Arial" w:hAnsi="Arial" w:cs="Arial"/>
        </w:rPr>
        <w:t>connected</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TSO</w:t>
      </w:r>
      <w:r w:rsidRPr="00685288">
        <w:rPr>
          <w:rFonts w:ascii="Arial" w:eastAsia="Arial" w:hAnsi="Arial" w:cs="Arial"/>
        </w:rPr>
        <w:t xml:space="preserve"> </w:t>
      </w:r>
      <w:r w:rsidRPr="00685288">
        <w:rPr>
          <w:rFonts w:ascii="Arial" w:hAnsi="Arial" w:cs="Arial"/>
        </w:rPr>
        <w:t>or</w:t>
      </w:r>
      <w:r w:rsidRPr="00685288">
        <w:rPr>
          <w:rFonts w:ascii="Arial" w:eastAsia="Arial" w:hAnsi="Arial" w:cs="Arial"/>
        </w:rPr>
        <w:t xml:space="preserve"> </w:t>
      </w:r>
      <w:r w:rsidRPr="00685288">
        <w:rPr>
          <w:rFonts w:ascii="Arial" w:hAnsi="Arial" w:cs="Arial"/>
        </w:rPr>
        <w:t>DSOs</w:t>
      </w:r>
      <w:r w:rsidRPr="00685288">
        <w:rPr>
          <w:rFonts w:ascii="Arial" w:eastAsia="Arial" w:hAnsi="Arial" w:cs="Arial"/>
        </w:rPr>
        <w:t xml:space="preserve"> </w:t>
      </w:r>
      <w:r w:rsidRPr="00685288">
        <w:rPr>
          <w:rFonts w:ascii="Arial" w:hAnsi="Arial" w:cs="Arial"/>
        </w:rPr>
        <w:t>grids,</w:t>
      </w:r>
      <w:r w:rsidRPr="00685288">
        <w:rPr>
          <w:rFonts w:ascii="Arial" w:eastAsia="Arial" w:hAnsi="Arial" w:cs="Arial"/>
        </w:rPr>
        <w:t xml:space="preserve"> </w:t>
      </w:r>
      <w:r w:rsidRPr="00685288">
        <w:rPr>
          <w:rFonts w:ascii="Arial" w:hAnsi="Arial" w:cs="Arial"/>
        </w:rPr>
        <w:t>criteria</w:t>
      </w:r>
      <w:r w:rsidRPr="00685288">
        <w:rPr>
          <w:rFonts w:ascii="Arial" w:eastAsia="Arial" w:hAnsi="Arial" w:cs="Arial"/>
        </w:rPr>
        <w:t xml:space="preserve"> </w:t>
      </w:r>
      <w:r w:rsidRPr="00685288">
        <w:rPr>
          <w:rFonts w:ascii="Arial" w:hAnsi="Arial" w:cs="Arial"/>
        </w:rPr>
        <w:t>for</w:t>
      </w:r>
      <w:r w:rsidRPr="00685288">
        <w:rPr>
          <w:rFonts w:ascii="Arial" w:eastAsia="Arial" w:hAnsi="Arial" w:cs="Arial"/>
        </w:rPr>
        <w:t xml:space="preserve"> </w:t>
      </w:r>
      <w:r w:rsidRPr="00685288">
        <w:rPr>
          <w:rFonts w:ascii="Arial" w:hAnsi="Arial" w:cs="Arial"/>
        </w:rPr>
        <w:t>reconnection</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disconnection</w:t>
      </w:r>
      <w:r w:rsidRPr="00685288">
        <w:rPr>
          <w:rFonts w:ascii="Arial" w:eastAsia="Arial" w:hAnsi="Arial" w:cs="Arial"/>
        </w:rPr>
        <w:t xml:space="preserve"> </w:t>
      </w:r>
      <w:r w:rsidRPr="00685288">
        <w:rPr>
          <w:rFonts w:ascii="Arial" w:hAnsi="Arial" w:cs="Arial"/>
        </w:rPr>
        <w:t>shall</w:t>
      </w:r>
      <w:r w:rsidRPr="00685288">
        <w:rPr>
          <w:rFonts w:ascii="Arial" w:eastAsia="Arial" w:hAnsi="Arial" w:cs="Arial"/>
        </w:rPr>
        <w:t xml:space="preserve"> </w:t>
      </w:r>
      <w:r w:rsidRPr="00685288">
        <w:rPr>
          <w:rFonts w:ascii="Arial" w:hAnsi="Arial" w:cs="Arial"/>
        </w:rPr>
        <w:t>be</w:t>
      </w:r>
      <w:r w:rsidRPr="00685288">
        <w:rPr>
          <w:rFonts w:ascii="Arial" w:eastAsia="Arial" w:hAnsi="Arial" w:cs="Arial"/>
        </w:rPr>
        <w:t xml:space="preserve"> </w:t>
      </w:r>
      <w:r w:rsidRPr="00685288">
        <w:rPr>
          <w:rFonts w:ascii="Arial" w:hAnsi="Arial" w:cs="Arial"/>
        </w:rPr>
        <w:t>agreed</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writing</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advance</w:t>
      </w:r>
      <w:r w:rsidRPr="00685288">
        <w:rPr>
          <w:rFonts w:ascii="Arial" w:eastAsia="Arial" w:hAnsi="Arial" w:cs="Arial"/>
        </w:rPr>
        <w:t xml:space="preserve"> </w:t>
      </w:r>
      <w:r w:rsidRPr="00685288">
        <w:rPr>
          <w:rFonts w:ascii="Arial" w:hAnsi="Arial" w:cs="Arial"/>
        </w:rPr>
        <w:t>between</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TSO</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DSOs</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PGMs</w:t>
      </w:r>
      <w:r w:rsidR="00945C6F" w:rsidRPr="00685288">
        <w:rPr>
          <w:rFonts w:ascii="Arial" w:hAnsi="Arial" w:cs="Arial"/>
        </w:rPr>
        <w:t>,</w:t>
      </w:r>
      <w:r w:rsidRPr="00685288">
        <w:rPr>
          <w:rFonts w:ascii="Arial" w:eastAsia="Arial" w:hAnsi="Arial" w:cs="Arial"/>
        </w:rPr>
        <w:t xml:space="preserve"> </w:t>
      </w:r>
      <w:r w:rsidRPr="00685288">
        <w:rPr>
          <w:rFonts w:ascii="Arial" w:hAnsi="Arial" w:cs="Arial"/>
        </w:rPr>
        <w:t>respectively.</w:t>
      </w:r>
      <w:r w:rsidRPr="00685288">
        <w:rPr>
          <w:rFonts w:ascii="Arial" w:eastAsia="Arial" w:hAnsi="Arial" w:cs="Arial"/>
        </w:rPr>
        <w:t xml:space="preserve"> </w:t>
      </w:r>
      <w:r w:rsidR="00DC50AB" w:rsidRPr="00685288">
        <w:rPr>
          <w:rFonts w:ascii="Arial" w:eastAsia="Arial" w:hAnsi="Arial" w:cs="Arial"/>
        </w:rPr>
        <w:t>When provided for in national legislation, TSO shall agree directly with PGM</w:t>
      </w:r>
      <w:r w:rsidR="00F8668B" w:rsidRPr="00685288">
        <w:rPr>
          <w:rFonts w:ascii="Arial" w:eastAsia="Arial" w:hAnsi="Arial" w:cs="Arial"/>
        </w:rPr>
        <w:t>s</w:t>
      </w:r>
      <w:r w:rsidR="00DC50AB" w:rsidRPr="00685288">
        <w:rPr>
          <w:rFonts w:ascii="Arial" w:eastAsia="Arial" w:hAnsi="Arial" w:cs="Arial"/>
        </w:rPr>
        <w:t xml:space="preserve"> connected to DSO grids.</w:t>
      </w:r>
    </w:p>
    <w:p w14:paraId="040CE52E" w14:textId="3CEA6F28" w:rsidR="00424769" w:rsidRPr="00685288" w:rsidRDefault="00424769" w:rsidP="00424769">
      <w:pPr>
        <w:rPr>
          <w:rFonts w:ascii="Arial" w:hAnsi="Arial" w:cs="Arial"/>
          <w:bCs/>
        </w:rPr>
      </w:pPr>
      <w:r w:rsidRPr="00685288">
        <w:rPr>
          <w:rFonts w:ascii="Arial" w:hAnsi="Arial" w:cs="Arial"/>
          <w:bCs/>
        </w:rPr>
        <w:t>The</w:t>
      </w:r>
      <w:r w:rsidRPr="00685288">
        <w:rPr>
          <w:rFonts w:ascii="Arial" w:eastAsia="Arial" w:hAnsi="Arial" w:cs="Arial"/>
          <w:bCs/>
        </w:rPr>
        <w:t xml:space="preserve"> respective </w:t>
      </w:r>
      <w:r w:rsidRPr="00685288">
        <w:rPr>
          <w:rFonts w:ascii="Arial" w:hAnsi="Arial" w:cs="Arial"/>
          <w:bCs/>
        </w:rPr>
        <w:t>system operators</w:t>
      </w:r>
      <w:r w:rsidRPr="00685288">
        <w:rPr>
          <w:rFonts w:ascii="Arial" w:eastAsia="Arial" w:hAnsi="Arial" w:cs="Arial"/>
          <w:bCs/>
        </w:rPr>
        <w:t xml:space="preserve"> </w:t>
      </w:r>
      <w:r w:rsidR="00821B6D" w:rsidRPr="00685288">
        <w:rPr>
          <w:rFonts w:ascii="Arial" w:eastAsia="Arial" w:hAnsi="Arial" w:cs="Arial"/>
          <w:bCs/>
        </w:rPr>
        <w:t xml:space="preserve">(when not contradictory to the national legislation) </w:t>
      </w:r>
      <w:r w:rsidRPr="00685288">
        <w:rPr>
          <w:rFonts w:ascii="Arial" w:eastAsia="Arial" w:hAnsi="Arial" w:cs="Arial"/>
          <w:bCs/>
        </w:rPr>
        <w:t xml:space="preserve">shall </w:t>
      </w:r>
      <w:r w:rsidRPr="00685288">
        <w:rPr>
          <w:rFonts w:ascii="Arial" w:hAnsi="Arial" w:cs="Arial"/>
          <w:bCs/>
        </w:rPr>
        <w:t>reconnect</w:t>
      </w:r>
      <w:r w:rsidRPr="00685288">
        <w:rPr>
          <w:rFonts w:ascii="Arial" w:eastAsia="Arial" w:hAnsi="Arial" w:cs="Arial"/>
          <w:bCs/>
        </w:rPr>
        <w:t xml:space="preserve"> </w:t>
      </w:r>
      <w:r w:rsidRPr="00685288">
        <w:rPr>
          <w:rFonts w:ascii="Arial" w:hAnsi="Arial" w:cs="Arial"/>
          <w:bCs/>
        </w:rPr>
        <w:t>PGMs,</w:t>
      </w:r>
      <w:r w:rsidRPr="00685288">
        <w:rPr>
          <w:rFonts w:ascii="Arial" w:eastAsia="Arial" w:hAnsi="Arial" w:cs="Arial"/>
          <w:bCs/>
        </w:rPr>
        <w:t xml:space="preserve"> </w:t>
      </w:r>
      <w:r w:rsidRPr="00685288">
        <w:rPr>
          <w:rFonts w:ascii="Arial" w:hAnsi="Arial" w:cs="Arial"/>
          <w:bCs/>
        </w:rPr>
        <w:t>based</w:t>
      </w:r>
      <w:r w:rsidRPr="00685288">
        <w:rPr>
          <w:rFonts w:ascii="Arial" w:eastAsia="Arial" w:hAnsi="Arial" w:cs="Arial"/>
          <w:bCs/>
        </w:rPr>
        <w:t xml:space="preserve"> </w:t>
      </w:r>
      <w:r w:rsidRPr="00685288">
        <w:rPr>
          <w:rFonts w:ascii="Arial" w:hAnsi="Arial" w:cs="Arial"/>
          <w:bCs/>
        </w:rPr>
        <w:t>on</w:t>
      </w:r>
      <w:r w:rsidRPr="00685288">
        <w:rPr>
          <w:rFonts w:ascii="Arial" w:eastAsia="Arial" w:hAnsi="Arial" w:cs="Arial"/>
          <w:bCs/>
        </w:rPr>
        <w:t xml:space="preserve"> </w:t>
      </w:r>
      <w:r w:rsidRPr="00685288">
        <w:rPr>
          <w:rFonts w:ascii="Arial" w:hAnsi="Arial" w:cs="Arial"/>
          <w:bCs/>
        </w:rPr>
        <w:t>the</w:t>
      </w:r>
      <w:r w:rsidRPr="00685288">
        <w:rPr>
          <w:rFonts w:ascii="Arial" w:eastAsia="Arial" w:hAnsi="Arial" w:cs="Arial"/>
          <w:bCs/>
        </w:rPr>
        <w:t xml:space="preserve"> </w:t>
      </w:r>
      <w:r w:rsidRPr="00685288">
        <w:rPr>
          <w:rFonts w:ascii="Arial" w:hAnsi="Arial" w:cs="Arial"/>
          <w:bCs/>
        </w:rPr>
        <w:t>instructions</w:t>
      </w:r>
      <w:r w:rsidRPr="00685288">
        <w:rPr>
          <w:rFonts w:ascii="Arial" w:eastAsia="Arial" w:hAnsi="Arial" w:cs="Arial"/>
          <w:bCs/>
        </w:rPr>
        <w:t xml:space="preserve"> </w:t>
      </w:r>
      <w:r w:rsidRPr="00685288">
        <w:rPr>
          <w:rFonts w:ascii="Arial" w:hAnsi="Arial" w:cs="Arial"/>
          <w:bCs/>
        </w:rPr>
        <w:t>of</w:t>
      </w:r>
      <w:r w:rsidRPr="00685288">
        <w:rPr>
          <w:rFonts w:ascii="Arial" w:eastAsia="Arial" w:hAnsi="Arial" w:cs="Arial"/>
          <w:bCs/>
        </w:rPr>
        <w:t xml:space="preserve"> </w:t>
      </w:r>
      <w:r w:rsidRPr="00685288">
        <w:rPr>
          <w:rFonts w:ascii="Arial" w:hAnsi="Arial" w:cs="Arial"/>
          <w:bCs/>
        </w:rPr>
        <w:t>frequency</w:t>
      </w:r>
      <w:r w:rsidRPr="00685288">
        <w:rPr>
          <w:rFonts w:ascii="Arial" w:eastAsia="Arial" w:hAnsi="Arial" w:cs="Arial"/>
          <w:bCs/>
        </w:rPr>
        <w:t xml:space="preserve"> </w:t>
      </w:r>
      <w:r w:rsidRPr="00685288">
        <w:rPr>
          <w:rFonts w:ascii="Arial" w:hAnsi="Arial" w:cs="Arial"/>
          <w:bCs/>
        </w:rPr>
        <w:t>leader,</w:t>
      </w:r>
      <w:r w:rsidRPr="00685288">
        <w:rPr>
          <w:rFonts w:ascii="Arial" w:eastAsia="Arial" w:hAnsi="Arial" w:cs="Arial"/>
          <w:bCs/>
        </w:rPr>
        <w:t xml:space="preserve"> </w:t>
      </w:r>
      <w:r w:rsidRPr="00685288">
        <w:rPr>
          <w:rFonts w:ascii="Arial" w:hAnsi="Arial" w:cs="Arial"/>
          <w:bCs/>
        </w:rPr>
        <w:t>keeping</w:t>
      </w:r>
      <w:r w:rsidRPr="00685288">
        <w:rPr>
          <w:rFonts w:ascii="Arial" w:eastAsia="Arial" w:hAnsi="Arial" w:cs="Arial"/>
          <w:bCs/>
        </w:rPr>
        <w:t xml:space="preserve"> </w:t>
      </w:r>
      <w:r w:rsidRPr="00685288">
        <w:rPr>
          <w:rFonts w:ascii="Arial" w:hAnsi="Arial" w:cs="Arial"/>
          <w:bCs/>
        </w:rPr>
        <w:t>adequate</w:t>
      </w:r>
      <w:r w:rsidRPr="00685288">
        <w:rPr>
          <w:rFonts w:ascii="Arial" w:eastAsia="Arial" w:hAnsi="Arial" w:cs="Arial"/>
          <w:bCs/>
        </w:rPr>
        <w:t xml:space="preserve"> </w:t>
      </w:r>
      <w:r w:rsidRPr="00685288">
        <w:rPr>
          <w:rFonts w:ascii="Arial" w:hAnsi="Arial" w:cs="Arial"/>
          <w:bCs/>
        </w:rPr>
        <w:t>margins</w:t>
      </w:r>
      <w:r w:rsidRPr="00685288">
        <w:rPr>
          <w:rFonts w:ascii="Arial" w:eastAsia="Arial" w:hAnsi="Arial" w:cs="Arial"/>
          <w:bCs/>
        </w:rPr>
        <w:t xml:space="preserve"> </w:t>
      </w:r>
      <w:r w:rsidRPr="00685288">
        <w:rPr>
          <w:rFonts w:ascii="Arial" w:hAnsi="Arial" w:cs="Arial"/>
          <w:bCs/>
        </w:rPr>
        <w:t>of</w:t>
      </w:r>
      <w:r w:rsidRPr="00685288">
        <w:rPr>
          <w:rFonts w:ascii="Arial" w:eastAsia="Arial" w:hAnsi="Arial" w:cs="Arial"/>
          <w:bCs/>
        </w:rPr>
        <w:t xml:space="preserve"> </w:t>
      </w:r>
      <w:r w:rsidRPr="00685288">
        <w:rPr>
          <w:rFonts w:ascii="Arial" w:hAnsi="Arial" w:cs="Arial"/>
          <w:bCs/>
        </w:rPr>
        <w:t>the</w:t>
      </w:r>
      <w:r w:rsidRPr="00685288">
        <w:rPr>
          <w:rFonts w:ascii="Arial" w:eastAsia="Arial" w:hAnsi="Arial" w:cs="Arial"/>
          <w:bCs/>
        </w:rPr>
        <w:t xml:space="preserve"> </w:t>
      </w:r>
      <w:r w:rsidRPr="00685288">
        <w:rPr>
          <w:rFonts w:ascii="Arial" w:hAnsi="Arial" w:cs="Arial"/>
          <w:bCs/>
        </w:rPr>
        <w:t>downward</w:t>
      </w:r>
      <w:r w:rsidRPr="00685288">
        <w:rPr>
          <w:rFonts w:ascii="Arial" w:eastAsia="Arial" w:hAnsi="Arial" w:cs="Arial"/>
          <w:bCs/>
        </w:rPr>
        <w:t xml:space="preserve"> </w:t>
      </w:r>
      <w:r w:rsidRPr="00685288">
        <w:rPr>
          <w:rFonts w:ascii="Arial" w:hAnsi="Arial" w:cs="Arial"/>
          <w:bCs/>
        </w:rPr>
        <w:t>balancing</w:t>
      </w:r>
      <w:r w:rsidRPr="00685288">
        <w:rPr>
          <w:rFonts w:ascii="Arial" w:eastAsia="Arial" w:hAnsi="Arial" w:cs="Arial"/>
          <w:bCs/>
        </w:rPr>
        <w:t xml:space="preserve"> </w:t>
      </w:r>
      <w:r w:rsidRPr="00685288">
        <w:rPr>
          <w:rFonts w:ascii="Arial" w:hAnsi="Arial" w:cs="Arial"/>
          <w:bCs/>
        </w:rPr>
        <w:t>reserve</w:t>
      </w:r>
      <w:r w:rsidRPr="00685288">
        <w:rPr>
          <w:rFonts w:ascii="Arial" w:eastAsia="Arial" w:hAnsi="Arial" w:cs="Arial"/>
          <w:bCs/>
        </w:rPr>
        <w:t xml:space="preserve"> </w:t>
      </w:r>
      <w:r w:rsidRPr="00685288">
        <w:rPr>
          <w:rFonts w:ascii="Arial" w:hAnsi="Arial" w:cs="Arial"/>
          <w:bCs/>
        </w:rPr>
        <w:t>sufficient</w:t>
      </w:r>
      <w:r w:rsidRPr="00685288">
        <w:rPr>
          <w:rFonts w:ascii="Arial" w:eastAsia="Arial" w:hAnsi="Arial" w:cs="Arial"/>
          <w:bCs/>
        </w:rPr>
        <w:t xml:space="preserve"> </w:t>
      </w:r>
      <w:r w:rsidRPr="00685288">
        <w:rPr>
          <w:rFonts w:ascii="Arial" w:hAnsi="Arial" w:cs="Arial"/>
          <w:bCs/>
        </w:rPr>
        <w:t>at</w:t>
      </w:r>
      <w:r w:rsidRPr="00685288">
        <w:rPr>
          <w:rFonts w:ascii="Arial" w:eastAsia="Arial" w:hAnsi="Arial" w:cs="Arial"/>
          <w:bCs/>
        </w:rPr>
        <w:t xml:space="preserve"> </w:t>
      </w:r>
      <w:r w:rsidRPr="00685288">
        <w:rPr>
          <w:rFonts w:ascii="Arial" w:hAnsi="Arial" w:cs="Arial"/>
          <w:bCs/>
        </w:rPr>
        <w:t>least</w:t>
      </w:r>
      <w:r w:rsidRPr="00685288">
        <w:rPr>
          <w:rFonts w:ascii="Arial" w:eastAsia="Arial" w:hAnsi="Arial" w:cs="Arial"/>
          <w:bCs/>
        </w:rPr>
        <w:t xml:space="preserve"> </w:t>
      </w:r>
      <w:r w:rsidRPr="00685288">
        <w:rPr>
          <w:rFonts w:ascii="Arial" w:hAnsi="Arial" w:cs="Arial"/>
          <w:bCs/>
        </w:rPr>
        <w:t>to</w:t>
      </w:r>
      <w:r w:rsidRPr="00685288">
        <w:rPr>
          <w:rFonts w:ascii="Arial" w:eastAsia="Arial" w:hAnsi="Arial" w:cs="Arial"/>
          <w:bCs/>
        </w:rPr>
        <w:t xml:space="preserve"> </w:t>
      </w:r>
      <w:r w:rsidRPr="00685288">
        <w:rPr>
          <w:rFonts w:ascii="Arial" w:hAnsi="Arial" w:cs="Arial"/>
          <w:bCs/>
        </w:rPr>
        <w:t>cope</w:t>
      </w:r>
      <w:r w:rsidRPr="00685288">
        <w:rPr>
          <w:rFonts w:ascii="Arial" w:eastAsia="Arial" w:hAnsi="Arial" w:cs="Arial"/>
          <w:bCs/>
        </w:rPr>
        <w:t xml:space="preserve"> </w:t>
      </w:r>
      <w:r w:rsidRPr="00685288">
        <w:rPr>
          <w:rFonts w:ascii="Arial" w:hAnsi="Arial" w:cs="Arial"/>
          <w:bCs/>
        </w:rPr>
        <w:t>with</w:t>
      </w:r>
      <w:r w:rsidRPr="00685288">
        <w:rPr>
          <w:rFonts w:ascii="Arial" w:eastAsia="Arial" w:hAnsi="Arial" w:cs="Arial"/>
          <w:bCs/>
        </w:rPr>
        <w:t xml:space="preserve"> </w:t>
      </w:r>
      <w:r w:rsidRPr="00685288">
        <w:rPr>
          <w:rFonts w:ascii="Arial" w:hAnsi="Arial" w:cs="Arial"/>
          <w:bCs/>
        </w:rPr>
        <w:t>the</w:t>
      </w:r>
      <w:r w:rsidRPr="00685288">
        <w:rPr>
          <w:rFonts w:ascii="Arial" w:eastAsia="Arial" w:hAnsi="Arial" w:cs="Arial"/>
          <w:bCs/>
        </w:rPr>
        <w:t xml:space="preserve"> </w:t>
      </w:r>
      <w:r w:rsidRPr="00685288">
        <w:rPr>
          <w:rFonts w:ascii="Arial" w:hAnsi="Arial" w:cs="Arial"/>
          <w:bCs/>
        </w:rPr>
        <w:t>next</w:t>
      </w:r>
      <w:r w:rsidRPr="00685288">
        <w:rPr>
          <w:rFonts w:ascii="Arial" w:eastAsia="Arial" w:hAnsi="Arial" w:cs="Arial"/>
          <w:bCs/>
        </w:rPr>
        <w:t xml:space="preserve"> </w:t>
      </w:r>
      <w:r w:rsidRPr="00685288">
        <w:rPr>
          <w:rFonts w:ascii="Arial" w:hAnsi="Arial" w:cs="Arial"/>
          <w:bCs/>
        </w:rPr>
        <w:t>generation</w:t>
      </w:r>
      <w:r w:rsidRPr="00685288">
        <w:rPr>
          <w:rFonts w:ascii="Arial" w:eastAsia="Arial" w:hAnsi="Arial" w:cs="Arial"/>
          <w:bCs/>
        </w:rPr>
        <w:t xml:space="preserve"> </w:t>
      </w:r>
      <w:r w:rsidRPr="00685288">
        <w:rPr>
          <w:rFonts w:ascii="Arial" w:hAnsi="Arial" w:cs="Arial"/>
          <w:bCs/>
        </w:rPr>
        <w:t>power</w:t>
      </w:r>
      <w:r w:rsidRPr="00685288">
        <w:rPr>
          <w:rFonts w:ascii="Arial" w:eastAsia="Arial" w:hAnsi="Arial" w:cs="Arial"/>
          <w:bCs/>
        </w:rPr>
        <w:t xml:space="preserve"> </w:t>
      </w:r>
      <w:r w:rsidRPr="00685288">
        <w:rPr>
          <w:rFonts w:ascii="Arial" w:hAnsi="Arial" w:cs="Arial"/>
          <w:bCs/>
        </w:rPr>
        <w:t>to</w:t>
      </w:r>
      <w:r w:rsidRPr="00685288">
        <w:rPr>
          <w:rFonts w:ascii="Arial" w:eastAsia="Arial" w:hAnsi="Arial" w:cs="Arial"/>
          <w:bCs/>
        </w:rPr>
        <w:t xml:space="preserve"> </w:t>
      </w:r>
      <w:r w:rsidRPr="00685288">
        <w:rPr>
          <w:rFonts w:ascii="Arial" w:hAnsi="Arial" w:cs="Arial"/>
          <w:bCs/>
        </w:rPr>
        <w:t>reconnect.</w:t>
      </w:r>
      <w:r w:rsidRPr="00685288">
        <w:rPr>
          <w:rFonts w:ascii="Arial" w:eastAsia="Arial" w:hAnsi="Arial" w:cs="Arial"/>
          <w:bCs/>
        </w:rPr>
        <w:t xml:space="preserve"> </w:t>
      </w:r>
      <w:r w:rsidRPr="00685288">
        <w:rPr>
          <w:rFonts w:ascii="Arial" w:hAnsi="Arial" w:cs="Arial"/>
          <w:bCs/>
        </w:rPr>
        <w:t>The</w:t>
      </w:r>
      <w:r w:rsidRPr="00685288">
        <w:rPr>
          <w:rFonts w:ascii="Arial" w:eastAsia="Arial" w:hAnsi="Arial" w:cs="Arial"/>
          <w:bCs/>
        </w:rPr>
        <w:t xml:space="preserve"> </w:t>
      </w:r>
      <w:r w:rsidRPr="00685288">
        <w:rPr>
          <w:rFonts w:ascii="Arial" w:hAnsi="Arial" w:cs="Arial"/>
          <w:bCs/>
        </w:rPr>
        <w:t>reconnection</w:t>
      </w:r>
      <w:r w:rsidRPr="00685288">
        <w:rPr>
          <w:rFonts w:ascii="Arial" w:eastAsia="Arial" w:hAnsi="Arial" w:cs="Arial"/>
          <w:bCs/>
        </w:rPr>
        <w:t xml:space="preserve"> </w:t>
      </w:r>
      <w:r w:rsidRPr="00685288">
        <w:rPr>
          <w:rFonts w:ascii="Arial" w:hAnsi="Arial" w:cs="Arial"/>
          <w:bCs/>
        </w:rPr>
        <w:t>of</w:t>
      </w:r>
      <w:r w:rsidRPr="00685288">
        <w:rPr>
          <w:rFonts w:ascii="Arial" w:eastAsia="Arial" w:hAnsi="Arial" w:cs="Arial"/>
          <w:bCs/>
        </w:rPr>
        <w:t xml:space="preserve"> </w:t>
      </w:r>
      <w:r w:rsidRPr="00685288">
        <w:rPr>
          <w:rFonts w:ascii="Arial" w:hAnsi="Arial" w:cs="Arial"/>
          <w:bCs/>
        </w:rPr>
        <w:t>PGMs</w:t>
      </w:r>
      <w:r w:rsidRPr="00685288">
        <w:rPr>
          <w:rFonts w:ascii="Arial" w:eastAsia="Arial" w:hAnsi="Arial" w:cs="Arial"/>
          <w:bCs/>
        </w:rPr>
        <w:t xml:space="preserve"> shall be </w:t>
      </w:r>
      <w:r w:rsidRPr="00685288">
        <w:rPr>
          <w:rFonts w:ascii="Arial" w:hAnsi="Arial" w:cs="Arial"/>
          <w:bCs/>
        </w:rPr>
        <w:t>managed</w:t>
      </w:r>
      <w:r w:rsidRPr="00685288">
        <w:rPr>
          <w:rFonts w:ascii="Arial" w:eastAsia="Arial" w:hAnsi="Arial" w:cs="Arial"/>
          <w:bCs/>
        </w:rPr>
        <w:t xml:space="preserve"> </w:t>
      </w:r>
      <w:r w:rsidRPr="00685288">
        <w:rPr>
          <w:rFonts w:ascii="Arial" w:hAnsi="Arial" w:cs="Arial"/>
          <w:bCs/>
        </w:rPr>
        <w:t>step</w:t>
      </w:r>
      <w:r w:rsidRPr="00685288">
        <w:rPr>
          <w:rFonts w:ascii="Arial" w:eastAsia="Arial" w:hAnsi="Arial" w:cs="Arial"/>
          <w:bCs/>
        </w:rPr>
        <w:t xml:space="preserve"> </w:t>
      </w:r>
      <w:r w:rsidRPr="00685288">
        <w:rPr>
          <w:rFonts w:ascii="Arial" w:hAnsi="Arial" w:cs="Arial"/>
          <w:bCs/>
        </w:rPr>
        <w:t>by</w:t>
      </w:r>
      <w:r w:rsidRPr="00685288">
        <w:rPr>
          <w:rFonts w:ascii="Arial" w:eastAsia="Arial" w:hAnsi="Arial" w:cs="Arial"/>
          <w:bCs/>
        </w:rPr>
        <w:t xml:space="preserve"> </w:t>
      </w:r>
      <w:r w:rsidRPr="00685288">
        <w:rPr>
          <w:rFonts w:ascii="Arial" w:hAnsi="Arial" w:cs="Arial"/>
          <w:bCs/>
        </w:rPr>
        <w:t>step</w:t>
      </w:r>
      <w:r w:rsidRPr="00685288">
        <w:rPr>
          <w:rFonts w:ascii="Arial" w:eastAsia="Arial" w:hAnsi="Arial" w:cs="Arial"/>
          <w:bCs/>
        </w:rPr>
        <w:t xml:space="preserve"> </w:t>
      </w:r>
      <w:r w:rsidRPr="00685288">
        <w:rPr>
          <w:rFonts w:ascii="Arial" w:hAnsi="Arial" w:cs="Arial"/>
          <w:bCs/>
        </w:rPr>
        <w:t>in</w:t>
      </w:r>
      <w:r w:rsidRPr="00685288">
        <w:rPr>
          <w:rFonts w:ascii="Arial" w:eastAsia="Arial" w:hAnsi="Arial" w:cs="Arial"/>
          <w:bCs/>
        </w:rPr>
        <w:t xml:space="preserve"> </w:t>
      </w:r>
      <w:r w:rsidRPr="00685288">
        <w:rPr>
          <w:rFonts w:ascii="Arial" w:hAnsi="Arial" w:cs="Arial"/>
          <w:bCs/>
        </w:rPr>
        <w:t>order</w:t>
      </w:r>
      <w:r w:rsidRPr="00685288">
        <w:rPr>
          <w:rFonts w:ascii="Arial" w:eastAsia="Arial" w:hAnsi="Arial" w:cs="Arial"/>
          <w:bCs/>
        </w:rPr>
        <w:t xml:space="preserve"> </w:t>
      </w:r>
      <w:r w:rsidRPr="00685288">
        <w:rPr>
          <w:rFonts w:ascii="Arial" w:hAnsi="Arial" w:cs="Arial"/>
          <w:bCs/>
        </w:rPr>
        <w:t>to</w:t>
      </w:r>
      <w:r w:rsidRPr="00685288">
        <w:rPr>
          <w:rFonts w:ascii="Arial" w:eastAsia="Arial" w:hAnsi="Arial" w:cs="Arial"/>
          <w:bCs/>
        </w:rPr>
        <w:t xml:space="preserve"> </w:t>
      </w:r>
      <w:r w:rsidRPr="00685288">
        <w:rPr>
          <w:rFonts w:ascii="Arial" w:hAnsi="Arial" w:cs="Arial"/>
          <w:bCs/>
        </w:rPr>
        <w:t>minimise</w:t>
      </w:r>
      <w:r w:rsidRPr="00685288">
        <w:rPr>
          <w:rFonts w:ascii="Arial" w:eastAsia="Arial" w:hAnsi="Arial" w:cs="Arial"/>
          <w:bCs/>
        </w:rPr>
        <w:t xml:space="preserve"> </w:t>
      </w:r>
      <w:r w:rsidRPr="00685288">
        <w:rPr>
          <w:rFonts w:ascii="Arial" w:hAnsi="Arial" w:cs="Arial"/>
          <w:bCs/>
        </w:rPr>
        <w:t>the</w:t>
      </w:r>
      <w:r w:rsidRPr="00685288">
        <w:rPr>
          <w:rFonts w:ascii="Arial" w:eastAsia="Arial" w:hAnsi="Arial" w:cs="Arial"/>
          <w:bCs/>
        </w:rPr>
        <w:t xml:space="preserve"> </w:t>
      </w:r>
      <w:r w:rsidRPr="00685288">
        <w:rPr>
          <w:rFonts w:ascii="Arial" w:hAnsi="Arial" w:cs="Arial"/>
          <w:bCs/>
        </w:rPr>
        <w:t>impact</w:t>
      </w:r>
      <w:r w:rsidRPr="00685288">
        <w:rPr>
          <w:rFonts w:ascii="Arial" w:eastAsia="Arial" w:hAnsi="Arial" w:cs="Arial"/>
          <w:bCs/>
        </w:rPr>
        <w:t xml:space="preserve"> </w:t>
      </w:r>
      <w:r w:rsidRPr="00685288">
        <w:rPr>
          <w:rFonts w:ascii="Arial" w:hAnsi="Arial" w:cs="Arial"/>
          <w:bCs/>
        </w:rPr>
        <w:t>on</w:t>
      </w:r>
      <w:r w:rsidRPr="00685288">
        <w:rPr>
          <w:rFonts w:ascii="Arial" w:eastAsia="Arial" w:hAnsi="Arial" w:cs="Arial"/>
          <w:bCs/>
        </w:rPr>
        <w:t xml:space="preserve"> </w:t>
      </w:r>
      <w:r w:rsidRPr="00685288">
        <w:rPr>
          <w:rFonts w:ascii="Arial" w:hAnsi="Arial" w:cs="Arial"/>
          <w:bCs/>
        </w:rPr>
        <w:t>the</w:t>
      </w:r>
      <w:r w:rsidRPr="00685288">
        <w:rPr>
          <w:rFonts w:ascii="Arial" w:eastAsia="Arial" w:hAnsi="Arial" w:cs="Arial"/>
          <w:bCs/>
        </w:rPr>
        <w:t xml:space="preserve"> </w:t>
      </w:r>
      <w:r w:rsidRPr="00685288">
        <w:rPr>
          <w:rFonts w:ascii="Arial" w:hAnsi="Arial" w:cs="Arial"/>
          <w:bCs/>
        </w:rPr>
        <w:t>frequency</w:t>
      </w:r>
      <w:r w:rsidRPr="00685288">
        <w:rPr>
          <w:rFonts w:ascii="Arial" w:eastAsia="Arial" w:hAnsi="Arial" w:cs="Arial"/>
          <w:bCs/>
        </w:rPr>
        <w:t xml:space="preserve"> </w:t>
      </w:r>
      <w:r w:rsidRPr="00685288">
        <w:rPr>
          <w:rFonts w:ascii="Arial" w:hAnsi="Arial" w:cs="Arial"/>
          <w:bCs/>
        </w:rPr>
        <w:t>deviation</w:t>
      </w:r>
      <w:r w:rsidRPr="00685288">
        <w:rPr>
          <w:rFonts w:ascii="Arial" w:eastAsia="Arial" w:hAnsi="Arial" w:cs="Arial"/>
          <w:bCs/>
        </w:rPr>
        <w:t xml:space="preserve"> </w:t>
      </w:r>
      <w:r w:rsidRPr="00685288">
        <w:rPr>
          <w:rFonts w:ascii="Arial" w:hAnsi="Arial" w:cs="Arial"/>
          <w:bCs/>
        </w:rPr>
        <w:t>and</w:t>
      </w:r>
      <w:r w:rsidRPr="00685288">
        <w:rPr>
          <w:rFonts w:ascii="Arial" w:eastAsia="Arial" w:hAnsi="Arial" w:cs="Arial"/>
          <w:bCs/>
        </w:rPr>
        <w:t xml:space="preserve"> </w:t>
      </w:r>
      <w:r w:rsidRPr="00685288">
        <w:rPr>
          <w:rFonts w:ascii="Arial" w:hAnsi="Arial" w:cs="Arial"/>
          <w:bCs/>
        </w:rPr>
        <w:t>the</w:t>
      </w:r>
      <w:r w:rsidRPr="00685288">
        <w:rPr>
          <w:rFonts w:ascii="Arial" w:eastAsia="Arial" w:hAnsi="Arial" w:cs="Arial"/>
          <w:bCs/>
        </w:rPr>
        <w:t xml:space="preserve"> </w:t>
      </w:r>
      <w:r w:rsidRPr="00685288">
        <w:rPr>
          <w:rFonts w:ascii="Arial" w:hAnsi="Arial" w:cs="Arial"/>
          <w:bCs/>
        </w:rPr>
        <w:t>reserve</w:t>
      </w:r>
      <w:r w:rsidRPr="00685288">
        <w:rPr>
          <w:rFonts w:ascii="Arial" w:eastAsia="Arial" w:hAnsi="Arial" w:cs="Arial"/>
          <w:bCs/>
        </w:rPr>
        <w:t xml:space="preserve"> </w:t>
      </w:r>
      <w:r w:rsidRPr="00685288">
        <w:rPr>
          <w:rFonts w:ascii="Arial" w:hAnsi="Arial" w:cs="Arial"/>
          <w:bCs/>
        </w:rPr>
        <w:t>margins.</w:t>
      </w:r>
      <w:r w:rsidRPr="00685288">
        <w:rPr>
          <w:rFonts w:ascii="Arial" w:eastAsia="Arial" w:hAnsi="Arial" w:cs="Arial"/>
          <w:bCs/>
        </w:rPr>
        <w:t xml:space="preserve"> </w:t>
      </w:r>
      <w:r w:rsidRPr="00685288">
        <w:rPr>
          <w:rFonts w:ascii="Arial" w:hAnsi="Arial" w:cs="Arial"/>
          <w:bCs/>
        </w:rPr>
        <w:t>The</w:t>
      </w:r>
      <w:r w:rsidRPr="00685288">
        <w:rPr>
          <w:rFonts w:ascii="Arial" w:eastAsia="Arial" w:hAnsi="Arial" w:cs="Arial"/>
          <w:bCs/>
        </w:rPr>
        <w:t xml:space="preserve"> </w:t>
      </w:r>
      <w:r w:rsidRPr="00685288">
        <w:rPr>
          <w:rFonts w:ascii="Arial" w:hAnsi="Arial" w:cs="Arial"/>
          <w:bCs/>
        </w:rPr>
        <w:t>process</w:t>
      </w:r>
      <w:r w:rsidRPr="00685288">
        <w:rPr>
          <w:rFonts w:ascii="Arial" w:eastAsia="Arial" w:hAnsi="Arial" w:cs="Arial"/>
          <w:bCs/>
        </w:rPr>
        <w:t xml:space="preserve"> </w:t>
      </w:r>
      <w:r w:rsidRPr="00685288">
        <w:rPr>
          <w:rFonts w:ascii="Arial" w:hAnsi="Arial" w:cs="Arial"/>
          <w:bCs/>
        </w:rPr>
        <w:t>of</w:t>
      </w:r>
      <w:r w:rsidRPr="00685288">
        <w:rPr>
          <w:rFonts w:ascii="Arial" w:eastAsia="Arial" w:hAnsi="Arial" w:cs="Arial"/>
          <w:bCs/>
        </w:rPr>
        <w:t xml:space="preserve"> </w:t>
      </w:r>
      <w:r w:rsidRPr="00685288">
        <w:rPr>
          <w:rFonts w:ascii="Arial" w:hAnsi="Arial" w:cs="Arial"/>
          <w:bCs/>
        </w:rPr>
        <w:t>reconnecting</w:t>
      </w:r>
      <w:r w:rsidRPr="00685288">
        <w:rPr>
          <w:rFonts w:ascii="Arial" w:eastAsia="Arial" w:hAnsi="Arial" w:cs="Arial"/>
          <w:bCs/>
        </w:rPr>
        <w:t xml:space="preserve"> </w:t>
      </w:r>
      <w:r w:rsidRPr="00685288">
        <w:rPr>
          <w:rFonts w:ascii="Arial" w:hAnsi="Arial" w:cs="Arial"/>
          <w:bCs/>
        </w:rPr>
        <w:t>PGMs</w:t>
      </w:r>
      <w:r w:rsidRPr="00685288">
        <w:rPr>
          <w:rFonts w:ascii="Arial" w:eastAsia="Arial" w:hAnsi="Arial" w:cs="Arial"/>
          <w:bCs/>
        </w:rPr>
        <w:t xml:space="preserve"> </w:t>
      </w:r>
      <w:r w:rsidR="00384676" w:rsidRPr="00685288">
        <w:rPr>
          <w:rFonts w:ascii="Arial" w:hAnsi="Arial" w:cs="Arial"/>
          <w:bCs/>
        </w:rPr>
        <w:t>shall</w:t>
      </w:r>
      <w:r w:rsidRPr="00685288">
        <w:rPr>
          <w:rFonts w:ascii="Arial" w:eastAsia="Arial" w:hAnsi="Arial" w:cs="Arial"/>
          <w:bCs/>
        </w:rPr>
        <w:t xml:space="preserve"> </w:t>
      </w:r>
      <w:r w:rsidRPr="00685288">
        <w:rPr>
          <w:rFonts w:ascii="Arial" w:hAnsi="Arial" w:cs="Arial"/>
          <w:bCs/>
        </w:rPr>
        <w:t>be</w:t>
      </w:r>
      <w:r w:rsidRPr="00685288">
        <w:rPr>
          <w:rFonts w:ascii="Arial" w:eastAsia="Arial" w:hAnsi="Arial" w:cs="Arial"/>
          <w:bCs/>
        </w:rPr>
        <w:t xml:space="preserve"> </w:t>
      </w:r>
      <w:r w:rsidRPr="00685288">
        <w:rPr>
          <w:rFonts w:ascii="Arial" w:hAnsi="Arial" w:cs="Arial"/>
          <w:bCs/>
        </w:rPr>
        <w:t>done</w:t>
      </w:r>
      <w:r w:rsidRPr="00685288">
        <w:rPr>
          <w:rFonts w:ascii="Arial" w:eastAsia="Arial" w:hAnsi="Arial" w:cs="Arial"/>
          <w:bCs/>
        </w:rPr>
        <w:t xml:space="preserve"> </w:t>
      </w:r>
      <w:r w:rsidRPr="00685288">
        <w:rPr>
          <w:rFonts w:ascii="Arial" w:hAnsi="Arial" w:cs="Arial"/>
          <w:bCs/>
        </w:rPr>
        <w:t>stepwise</w:t>
      </w:r>
      <w:r w:rsidRPr="00685288">
        <w:rPr>
          <w:rFonts w:ascii="Arial" w:eastAsia="Arial" w:hAnsi="Arial" w:cs="Arial"/>
          <w:bCs/>
        </w:rPr>
        <w:t xml:space="preserve"> </w:t>
      </w:r>
      <w:r w:rsidRPr="00685288">
        <w:rPr>
          <w:rFonts w:ascii="Arial" w:hAnsi="Arial" w:cs="Arial"/>
          <w:bCs/>
        </w:rPr>
        <w:t>in</w:t>
      </w:r>
      <w:r w:rsidRPr="00685288">
        <w:rPr>
          <w:rFonts w:ascii="Arial" w:eastAsia="Arial" w:hAnsi="Arial" w:cs="Arial"/>
          <w:bCs/>
        </w:rPr>
        <w:t xml:space="preserve"> </w:t>
      </w:r>
      <w:r w:rsidRPr="00685288">
        <w:rPr>
          <w:rFonts w:ascii="Arial" w:hAnsi="Arial" w:cs="Arial"/>
          <w:bCs/>
        </w:rPr>
        <w:t>blocks</w:t>
      </w:r>
      <w:r w:rsidRPr="00685288">
        <w:rPr>
          <w:rFonts w:ascii="Arial" w:eastAsia="Arial" w:hAnsi="Arial" w:cs="Arial"/>
          <w:bCs/>
        </w:rPr>
        <w:t xml:space="preserve"> </w:t>
      </w:r>
      <w:r w:rsidRPr="00685288">
        <w:rPr>
          <w:rFonts w:ascii="Arial" w:hAnsi="Arial" w:cs="Arial"/>
          <w:bCs/>
        </w:rPr>
        <w:t>of</w:t>
      </w:r>
      <w:r w:rsidRPr="00685288">
        <w:rPr>
          <w:rFonts w:ascii="Arial" w:eastAsia="Arial" w:hAnsi="Arial" w:cs="Arial"/>
          <w:bCs/>
        </w:rPr>
        <w:t xml:space="preserve"> </w:t>
      </w:r>
      <w:r w:rsidRPr="00685288">
        <w:rPr>
          <w:rFonts w:ascii="Arial" w:hAnsi="Arial" w:cs="Arial"/>
          <w:bCs/>
        </w:rPr>
        <w:t>maximum</w:t>
      </w:r>
      <w:r w:rsidRPr="00685288">
        <w:rPr>
          <w:rFonts w:ascii="Arial" w:eastAsia="Arial" w:hAnsi="Arial" w:cs="Arial"/>
          <w:bCs/>
        </w:rPr>
        <w:t xml:space="preserve"> </w:t>
      </w:r>
      <w:r w:rsidRPr="00685288">
        <w:rPr>
          <w:rFonts w:ascii="Arial" w:hAnsi="Arial" w:cs="Arial"/>
          <w:bCs/>
        </w:rPr>
        <w:t>power</w:t>
      </w:r>
      <w:r w:rsidRPr="00685288">
        <w:rPr>
          <w:rFonts w:ascii="Arial" w:eastAsia="Arial" w:hAnsi="Arial" w:cs="Arial"/>
          <w:bCs/>
        </w:rPr>
        <w:t xml:space="preserve"> </w:t>
      </w:r>
      <w:r w:rsidRPr="00685288">
        <w:rPr>
          <w:rFonts w:ascii="Arial" w:hAnsi="Arial" w:cs="Arial"/>
          <w:bCs/>
        </w:rPr>
        <w:t>defined</w:t>
      </w:r>
      <w:r w:rsidRPr="00685288">
        <w:rPr>
          <w:rFonts w:ascii="Arial" w:eastAsia="Arial" w:hAnsi="Arial" w:cs="Arial"/>
          <w:bCs/>
        </w:rPr>
        <w:t xml:space="preserve"> </w:t>
      </w:r>
      <w:r w:rsidRPr="00685288">
        <w:rPr>
          <w:rFonts w:ascii="Arial" w:hAnsi="Arial" w:cs="Arial"/>
          <w:bCs/>
        </w:rPr>
        <w:t>by</w:t>
      </w:r>
      <w:r w:rsidRPr="00685288">
        <w:rPr>
          <w:rFonts w:ascii="Arial" w:eastAsia="Arial" w:hAnsi="Arial" w:cs="Arial"/>
          <w:bCs/>
        </w:rPr>
        <w:t xml:space="preserve"> </w:t>
      </w:r>
      <w:r w:rsidRPr="00685288">
        <w:rPr>
          <w:rFonts w:ascii="Arial" w:hAnsi="Arial" w:cs="Arial"/>
          <w:bCs/>
        </w:rPr>
        <w:t>the</w:t>
      </w:r>
      <w:r w:rsidRPr="00685288">
        <w:rPr>
          <w:rFonts w:ascii="Arial" w:eastAsia="Arial" w:hAnsi="Arial" w:cs="Arial"/>
          <w:bCs/>
        </w:rPr>
        <w:t xml:space="preserve"> </w:t>
      </w:r>
      <w:r w:rsidRPr="00685288">
        <w:rPr>
          <w:rFonts w:ascii="Arial" w:hAnsi="Arial" w:cs="Arial"/>
          <w:bCs/>
        </w:rPr>
        <w:t>TSO</w:t>
      </w:r>
      <w:r w:rsidRPr="00685288">
        <w:rPr>
          <w:rFonts w:ascii="Arial" w:eastAsia="Arial" w:hAnsi="Arial" w:cs="Arial"/>
          <w:bCs/>
        </w:rPr>
        <w:t xml:space="preserve"> </w:t>
      </w:r>
      <w:r w:rsidRPr="00685288">
        <w:rPr>
          <w:rFonts w:ascii="Arial" w:hAnsi="Arial" w:cs="Arial"/>
          <w:bCs/>
        </w:rPr>
        <w:t>with</w:t>
      </w:r>
      <w:r w:rsidRPr="00685288">
        <w:rPr>
          <w:rFonts w:ascii="Arial" w:eastAsia="Arial" w:hAnsi="Arial" w:cs="Arial"/>
          <w:bCs/>
        </w:rPr>
        <w:t xml:space="preserve"> </w:t>
      </w:r>
      <w:r w:rsidRPr="00685288">
        <w:rPr>
          <w:rFonts w:ascii="Arial" w:hAnsi="Arial" w:cs="Arial"/>
          <w:bCs/>
        </w:rPr>
        <w:t>respect</w:t>
      </w:r>
      <w:r w:rsidRPr="00685288">
        <w:rPr>
          <w:rFonts w:ascii="Arial" w:eastAsia="Arial" w:hAnsi="Arial" w:cs="Arial"/>
          <w:bCs/>
        </w:rPr>
        <w:t xml:space="preserve"> </w:t>
      </w:r>
      <w:r w:rsidRPr="00685288">
        <w:rPr>
          <w:rFonts w:ascii="Arial" w:hAnsi="Arial" w:cs="Arial"/>
          <w:bCs/>
        </w:rPr>
        <w:t>to</w:t>
      </w:r>
      <w:r w:rsidRPr="00685288">
        <w:rPr>
          <w:rFonts w:ascii="Arial" w:eastAsia="Arial" w:hAnsi="Arial" w:cs="Arial"/>
          <w:bCs/>
        </w:rPr>
        <w:t xml:space="preserve"> </w:t>
      </w:r>
      <w:r w:rsidRPr="00685288">
        <w:rPr>
          <w:rFonts w:ascii="Arial" w:hAnsi="Arial" w:cs="Arial"/>
          <w:bCs/>
        </w:rPr>
        <w:t>the</w:t>
      </w:r>
      <w:r w:rsidRPr="00685288">
        <w:rPr>
          <w:rFonts w:ascii="Arial" w:eastAsia="Arial" w:hAnsi="Arial" w:cs="Arial"/>
          <w:bCs/>
        </w:rPr>
        <w:t xml:space="preserve"> </w:t>
      </w:r>
      <w:r w:rsidRPr="00685288">
        <w:rPr>
          <w:rFonts w:ascii="Arial" w:hAnsi="Arial" w:cs="Arial"/>
          <w:bCs/>
        </w:rPr>
        <w:t>operating</w:t>
      </w:r>
      <w:r w:rsidRPr="00685288">
        <w:rPr>
          <w:rFonts w:ascii="Arial" w:eastAsia="Arial" w:hAnsi="Arial" w:cs="Arial"/>
          <w:bCs/>
        </w:rPr>
        <w:t xml:space="preserve"> </w:t>
      </w:r>
      <w:r w:rsidRPr="00685288">
        <w:rPr>
          <w:rFonts w:ascii="Arial" w:hAnsi="Arial" w:cs="Arial"/>
          <w:bCs/>
        </w:rPr>
        <w:t>reserve</w:t>
      </w:r>
      <w:r w:rsidRPr="00685288">
        <w:rPr>
          <w:rFonts w:ascii="Arial" w:eastAsia="Arial" w:hAnsi="Arial" w:cs="Arial"/>
          <w:bCs/>
        </w:rPr>
        <w:t xml:space="preserve"> </w:t>
      </w:r>
      <w:r w:rsidRPr="00685288">
        <w:rPr>
          <w:rFonts w:ascii="Arial" w:hAnsi="Arial" w:cs="Arial"/>
          <w:bCs/>
        </w:rPr>
        <w:t>of</w:t>
      </w:r>
      <w:r w:rsidRPr="00685288">
        <w:rPr>
          <w:rFonts w:ascii="Arial" w:eastAsia="Arial" w:hAnsi="Arial" w:cs="Arial"/>
          <w:bCs/>
        </w:rPr>
        <w:t xml:space="preserve"> </w:t>
      </w:r>
      <w:r w:rsidRPr="00685288">
        <w:rPr>
          <w:rFonts w:ascii="Arial" w:hAnsi="Arial" w:cs="Arial"/>
          <w:bCs/>
        </w:rPr>
        <w:t>the</w:t>
      </w:r>
      <w:r w:rsidRPr="00685288">
        <w:rPr>
          <w:rFonts w:ascii="Arial" w:eastAsia="Arial" w:hAnsi="Arial" w:cs="Arial"/>
          <w:bCs/>
        </w:rPr>
        <w:t xml:space="preserve"> </w:t>
      </w:r>
      <w:r w:rsidRPr="00685288">
        <w:rPr>
          <w:rFonts w:ascii="Arial" w:hAnsi="Arial" w:cs="Arial"/>
          <w:bCs/>
        </w:rPr>
        <w:t>own</w:t>
      </w:r>
      <w:r w:rsidRPr="00685288">
        <w:rPr>
          <w:rFonts w:ascii="Arial" w:eastAsia="Arial" w:hAnsi="Arial" w:cs="Arial"/>
          <w:bCs/>
        </w:rPr>
        <w:t xml:space="preserve"> </w:t>
      </w:r>
      <w:r w:rsidRPr="00685288">
        <w:rPr>
          <w:rFonts w:ascii="Arial" w:hAnsi="Arial" w:cs="Arial"/>
          <w:bCs/>
        </w:rPr>
        <w:t>TSO</w:t>
      </w:r>
      <w:r w:rsidRPr="00685288">
        <w:rPr>
          <w:rFonts w:ascii="Arial" w:eastAsia="Arial" w:hAnsi="Arial" w:cs="Arial"/>
          <w:bCs/>
        </w:rPr>
        <w:t>’</w:t>
      </w:r>
      <w:r w:rsidRPr="00685288">
        <w:rPr>
          <w:rFonts w:ascii="Arial" w:hAnsi="Arial" w:cs="Arial"/>
          <w:bCs/>
        </w:rPr>
        <w:t>s</w:t>
      </w:r>
      <w:r w:rsidRPr="00685288">
        <w:rPr>
          <w:rFonts w:ascii="Arial" w:eastAsia="Arial" w:hAnsi="Arial" w:cs="Arial"/>
          <w:bCs/>
        </w:rPr>
        <w:t xml:space="preserve"> </w:t>
      </w:r>
      <w:r w:rsidRPr="00685288">
        <w:rPr>
          <w:rFonts w:ascii="Arial" w:hAnsi="Arial" w:cs="Arial"/>
          <w:bCs/>
        </w:rPr>
        <w:t>grid.</w:t>
      </w:r>
    </w:p>
    <w:p w14:paraId="3CB09FBE" w14:textId="0B53175C" w:rsidR="00E35EB5" w:rsidRPr="00685288" w:rsidRDefault="00E35EB5" w:rsidP="005929FF">
      <w:pPr>
        <w:pStyle w:val="Heading3"/>
        <w:numPr>
          <w:ilvl w:val="2"/>
          <w:numId w:val="8"/>
        </w:numPr>
      </w:pPr>
      <w:bookmarkStart w:id="84" w:name="_Toc107495908"/>
      <w:r w:rsidRPr="00685288">
        <w:t>Automatic reconnection of PGMs</w:t>
      </w:r>
      <w:bookmarkEnd w:id="84"/>
    </w:p>
    <w:p w14:paraId="635426E5" w14:textId="2E6516DA" w:rsidR="00777DF5" w:rsidRPr="00685288" w:rsidRDefault="00777DF5" w:rsidP="00E35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ind w:left="720" w:hanging="720"/>
        <w:rPr>
          <w:rFonts w:ascii="Arial" w:eastAsia="Times New Roman" w:hAnsi="Arial" w:cs="Arial"/>
          <w:i/>
          <w:color w:val="000000"/>
          <w:szCs w:val="20"/>
          <w:lang w:eastAsia="zh-CN"/>
        </w:rPr>
      </w:pPr>
      <w:r w:rsidRPr="00685288">
        <w:rPr>
          <w:rFonts w:ascii="Arial" w:eastAsia="Times New Roman" w:hAnsi="Arial" w:cs="Arial"/>
          <w:i/>
          <w:color w:val="000000"/>
          <w:szCs w:val="20"/>
          <w:lang w:eastAsia="zh-CN"/>
        </w:rPr>
        <w:t>Additional recommendation:</w:t>
      </w:r>
    </w:p>
    <w:p w14:paraId="5EED10C4" w14:textId="1AE7F393" w:rsidR="00E35EB5" w:rsidRPr="00685288" w:rsidRDefault="00BF6AF1" w:rsidP="00E35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ind w:left="720" w:hanging="720"/>
        <w:rPr>
          <w:rFonts w:ascii="Arial" w:eastAsia="Times New Roman" w:hAnsi="Arial" w:cs="Arial"/>
          <w:color w:val="000000"/>
          <w:szCs w:val="20"/>
          <w:lang w:eastAsia="zh-CN"/>
        </w:rPr>
      </w:pPr>
      <w:r w:rsidRPr="00685288">
        <w:rPr>
          <w:rFonts w:ascii="Arial" w:eastAsia="Times New Roman" w:hAnsi="Arial" w:cs="Arial"/>
          <w:color w:val="000000"/>
          <w:szCs w:val="20"/>
          <w:lang w:eastAsia="zh-CN"/>
        </w:rPr>
        <w:t xml:space="preserve">It is recommended not to allow </w:t>
      </w:r>
      <w:r w:rsidR="00E35EB5" w:rsidRPr="00685288">
        <w:rPr>
          <w:rFonts w:ascii="Arial" w:eastAsia="Times New Roman" w:hAnsi="Arial" w:cs="Arial"/>
          <w:color w:val="000000"/>
          <w:szCs w:val="20"/>
          <w:lang w:eastAsia="zh-CN"/>
        </w:rPr>
        <w:t>Automatic</w:t>
      </w:r>
      <w:r w:rsidR="00E35EB5" w:rsidRPr="00685288">
        <w:rPr>
          <w:rFonts w:ascii="Arial" w:eastAsia="Arial" w:hAnsi="Arial" w:cs="Arial"/>
          <w:color w:val="000000"/>
          <w:szCs w:val="20"/>
          <w:lang w:eastAsia="zh-CN"/>
        </w:rPr>
        <w:t xml:space="preserve"> </w:t>
      </w:r>
      <w:r w:rsidR="00E35EB5" w:rsidRPr="00685288">
        <w:rPr>
          <w:rFonts w:ascii="Arial" w:eastAsia="Times New Roman" w:hAnsi="Arial" w:cs="Arial"/>
          <w:color w:val="000000"/>
          <w:szCs w:val="20"/>
          <w:lang w:eastAsia="zh-CN"/>
        </w:rPr>
        <w:t>reconnection</w:t>
      </w:r>
      <w:r w:rsidR="00E35EB5" w:rsidRPr="00685288">
        <w:rPr>
          <w:rFonts w:ascii="Arial" w:eastAsia="Arial" w:hAnsi="Arial" w:cs="Arial"/>
          <w:color w:val="000000"/>
          <w:szCs w:val="20"/>
          <w:lang w:eastAsia="zh-CN"/>
        </w:rPr>
        <w:t xml:space="preserve"> </w:t>
      </w:r>
      <w:r w:rsidR="00E35EB5" w:rsidRPr="00685288">
        <w:rPr>
          <w:rFonts w:ascii="Arial" w:eastAsia="Times New Roman" w:hAnsi="Arial" w:cs="Arial"/>
          <w:color w:val="000000"/>
          <w:szCs w:val="20"/>
          <w:lang w:eastAsia="zh-CN"/>
        </w:rPr>
        <w:t>of</w:t>
      </w:r>
      <w:r w:rsidR="00E35EB5" w:rsidRPr="00685288">
        <w:rPr>
          <w:rFonts w:ascii="Arial" w:eastAsia="Arial" w:hAnsi="Arial" w:cs="Arial"/>
          <w:color w:val="000000"/>
          <w:szCs w:val="20"/>
          <w:lang w:eastAsia="zh-CN"/>
        </w:rPr>
        <w:t xml:space="preserve"> PGMs</w:t>
      </w:r>
      <w:r w:rsidR="00E35EB5" w:rsidRPr="00685288">
        <w:rPr>
          <w:rFonts w:ascii="Arial" w:eastAsia="Times New Roman" w:hAnsi="Arial" w:cs="Arial"/>
          <w:color w:val="000000"/>
          <w:szCs w:val="20"/>
          <w:lang w:eastAsia="zh-CN"/>
        </w:rPr>
        <w:t>.</w:t>
      </w:r>
    </w:p>
    <w:p w14:paraId="0A53675A" w14:textId="77777777" w:rsidR="00E35EB5" w:rsidRPr="00685288" w:rsidRDefault="00E35EB5" w:rsidP="00424769">
      <w:pPr>
        <w:rPr>
          <w:rFonts w:ascii="Arial" w:eastAsia="Arial" w:hAnsi="Arial" w:cs="Arial"/>
        </w:rPr>
      </w:pPr>
    </w:p>
    <w:p w14:paraId="7DC0B806" w14:textId="7BA65FB3" w:rsidR="00424769" w:rsidRPr="00685288" w:rsidRDefault="00424769" w:rsidP="005929FF">
      <w:pPr>
        <w:pStyle w:val="Heading2"/>
        <w:numPr>
          <w:ilvl w:val="1"/>
          <w:numId w:val="8"/>
        </w:numPr>
      </w:pPr>
      <w:bookmarkStart w:id="85" w:name="_Toc107495909"/>
      <w:r w:rsidRPr="00685288">
        <w:t>Resynchronisation leader announcement</w:t>
      </w:r>
      <w:bookmarkEnd w:id="85"/>
    </w:p>
    <w:p w14:paraId="6560C5B9" w14:textId="77777777" w:rsidR="00424769" w:rsidRPr="00685288" w:rsidRDefault="00424769" w:rsidP="00424769">
      <w:pPr>
        <w:rPr>
          <w:rFonts w:ascii="Arial" w:eastAsia="Arial" w:hAnsi="Arial" w:cs="Arial"/>
        </w:rPr>
      </w:pPr>
      <w:r w:rsidRPr="00685288">
        <w:rPr>
          <w:rFonts w:ascii="Arial" w:hAnsi="Arial" w:cs="Arial"/>
        </w:rPr>
        <w:t>The</w:t>
      </w:r>
      <w:r w:rsidRPr="00685288">
        <w:rPr>
          <w:rFonts w:ascii="Arial" w:eastAsia="Arial" w:hAnsi="Arial" w:cs="Arial"/>
        </w:rPr>
        <w:t xml:space="preserve"> </w:t>
      </w:r>
      <w:r w:rsidRPr="00685288">
        <w:rPr>
          <w:rFonts w:ascii="Arial" w:hAnsi="Arial" w:cs="Arial"/>
        </w:rPr>
        <w:t>resynchronisation</w:t>
      </w:r>
      <w:r w:rsidRPr="00685288">
        <w:rPr>
          <w:rFonts w:ascii="Arial" w:eastAsia="Arial" w:hAnsi="Arial" w:cs="Arial"/>
        </w:rPr>
        <w:t xml:space="preserve"> </w:t>
      </w:r>
      <w:r w:rsidRPr="00685288">
        <w:rPr>
          <w:rFonts w:ascii="Arial" w:hAnsi="Arial" w:cs="Arial"/>
        </w:rPr>
        <w:t>leader</w:t>
      </w:r>
      <w:r w:rsidRPr="00685288">
        <w:rPr>
          <w:rFonts w:ascii="Arial" w:eastAsia="Arial" w:hAnsi="Arial" w:cs="Arial"/>
        </w:rPr>
        <w:t xml:space="preserve"> </w:t>
      </w:r>
      <w:r w:rsidRPr="00685288">
        <w:rPr>
          <w:rFonts w:ascii="Arial" w:hAnsi="Arial" w:cs="Arial"/>
        </w:rPr>
        <w:t>shall</w:t>
      </w:r>
      <w:r w:rsidRPr="00685288">
        <w:rPr>
          <w:rFonts w:ascii="Arial" w:eastAsia="Arial" w:hAnsi="Arial" w:cs="Arial"/>
        </w:rPr>
        <w:t xml:space="preserve"> </w:t>
      </w:r>
      <w:r w:rsidRPr="00685288">
        <w:rPr>
          <w:rFonts w:ascii="Arial" w:hAnsi="Arial" w:cs="Arial"/>
        </w:rPr>
        <w:t>announce</w:t>
      </w:r>
      <w:r w:rsidRPr="00685288">
        <w:rPr>
          <w:rFonts w:ascii="Arial" w:eastAsia="Arial" w:hAnsi="Arial" w:cs="Arial"/>
        </w:rPr>
        <w:t xml:space="preserve"> </w:t>
      </w:r>
      <w:r w:rsidRPr="00685288">
        <w:rPr>
          <w:rFonts w:ascii="Arial" w:hAnsi="Arial" w:cs="Arial"/>
        </w:rPr>
        <w:t>its</w:t>
      </w:r>
      <w:r w:rsidRPr="00685288">
        <w:rPr>
          <w:rFonts w:ascii="Arial" w:eastAsia="Arial" w:hAnsi="Arial" w:cs="Arial"/>
        </w:rPr>
        <w:t xml:space="preserve"> </w:t>
      </w:r>
      <w:r w:rsidRPr="00685288">
        <w:rPr>
          <w:rFonts w:ascii="Arial" w:hAnsi="Arial" w:cs="Arial"/>
        </w:rPr>
        <w:t>nomination</w:t>
      </w:r>
      <w:r w:rsidRPr="00685288">
        <w:rPr>
          <w:rFonts w:ascii="Arial" w:eastAsia="Arial" w:hAnsi="Arial" w:cs="Arial"/>
        </w:rPr>
        <w:t xml:space="preserve"> </w:t>
      </w:r>
      <w:r w:rsidRPr="00685288">
        <w:rPr>
          <w:rFonts w:ascii="Arial" w:hAnsi="Arial" w:cs="Arial"/>
        </w:rPr>
        <w:t>and</w:t>
      </w:r>
      <w:r w:rsidRPr="00685288">
        <w:rPr>
          <w:rFonts w:ascii="Arial" w:eastAsia="Arial" w:hAnsi="Arial" w:cs="Arial"/>
        </w:rPr>
        <w:t xml:space="preserve"> </w:t>
      </w:r>
      <w:r w:rsidRPr="00685288">
        <w:rPr>
          <w:rFonts w:ascii="Arial" w:hAnsi="Arial" w:cs="Arial"/>
        </w:rPr>
        <w:t>resignation</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all</w:t>
      </w:r>
      <w:r w:rsidRPr="00685288">
        <w:rPr>
          <w:rFonts w:ascii="Arial" w:eastAsia="Arial" w:hAnsi="Arial" w:cs="Arial"/>
        </w:rPr>
        <w:t xml:space="preserve"> </w:t>
      </w:r>
      <w:r w:rsidRPr="00685288">
        <w:rPr>
          <w:rFonts w:ascii="Arial" w:hAnsi="Arial" w:cs="Arial"/>
        </w:rPr>
        <w:t>RG</w:t>
      </w:r>
      <w:r w:rsidRPr="00685288">
        <w:rPr>
          <w:rFonts w:ascii="Arial" w:eastAsia="Arial" w:hAnsi="Arial" w:cs="Arial"/>
        </w:rPr>
        <w:t xml:space="preserve"> </w:t>
      </w:r>
      <w:r w:rsidRPr="00685288">
        <w:rPr>
          <w:rFonts w:ascii="Arial" w:hAnsi="Arial" w:cs="Arial"/>
        </w:rPr>
        <w:t>CE</w:t>
      </w:r>
      <w:r w:rsidRPr="00685288">
        <w:rPr>
          <w:rFonts w:ascii="Arial" w:eastAsia="Arial" w:hAnsi="Arial" w:cs="Arial"/>
        </w:rPr>
        <w:t xml:space="preserve"> </w:t>
      </w:r>
      <w:r w:rsidRPr="00685288">
        <w:rPr>
          <w:rFonts w:ascii="Arial" w:hAnsi="Arial" w:cs="Arial"/>
        </w:rPr>
        <w:t>TSOs</w:t>
      </w:r>
      <w:r w:rsidRPr="00685288">
        <w:rPr>
          <w:rFonts w:ascii="Arial" w:eastAsia="Arial" w:hAnsi="Arial" w:cs="Arial"/>
        </w:rPr>
        <w:t xml:space="preserve"> </w:t>
      </w:r>
      <w:r w:rsidRPr="00685288">
        <w:rPr>
          <w:rFonts w:ascii="Arial" w:hAnsi="Arial" w:cs="Arial"/>
        </w:rPr>
        <w:t>using</w:t>
      </w:r>
      <w:r w:rsidRPr="00685288">
        <w:rPr>
          <w:rFonts w:ascii="Arial" w:eastAsia="Arial" w:hAnsi="Arial" w:cs="Arial"/>
        </w:rPr>
        <w:t xml:space="preserve"> </w:t>
      </w:r>
      <w:r w:rsidRPr="00685288">
        <w:rPr>
          <w:rFonts w:ascii="Arial" w:hAnsi="Arial" w:cs="Arial"/>
        </w:rPr>
        <w:t>EAS.</w:t>
      </w:r>
      <w:r w:rsidRPr="00685288">
        <w:rPr>
          <w:rFonts w:ascii="Arial" w:eastAsia="Arial" w:hAnsi="Arial" w:cs="Arial"/>
        </w:rPr>
        <w:t xml:space="preserve"> </w:t>
      </w:r>
    </w:p>
    <w:p w14:paraId="4C8E3AAD" w14:textId="5C2EAEAB" w:rsidR="00424769" w:rsidRPr="00685288" w:rsidRDefault="00424769" w:rsidP="005929FF">
      <w:pPr>
        <w:pStyle w:val="Heading2"/>
        <w:numPr>
          <w:ilvl w:val="1"/>
          <w:numId w:val="8"/>
        </w:numPr>
      </w:pPr>
      <w:bookmarkStart w:id="86" w:name="_Toc107495910"/>
      <w:r w:rsidRPr="00685288">
        <w:t>The resynchronisation process under leadership</w:t>
      </w:r>
      <w:bookmarkEnd w:id="86"/>
    </w:p>
    <w:p w14:paraId="076DCAFB" w14:textId="77777777" w:rsidR="00424769" w:rsidRPr="00685288" w:rsidRDefault="00424769" w:rsidP="00424769">
      <w:pPr>
        <w:rPr>
          <w:rFonts w:ascii="Arial" w:hAnsi="Arial" w:cs="Arial"/>
        </w:rPr>
      </w:pPr>
      <w:r w:rsidRPr="00685288">
        <w:rPr>
          <w:rFonts w:ascii="Arial" w:hAnsi="Arial" w:cs="Arial"/>
        </w:rPr>
        <w:t>The</w:t>
      </w:r>
      <w:r w:rsidRPr="00685288">
        <w:rPr>
          <w:rFonts w:ascii="Arial" w:eastAsia="Arial" w:hAnsi="Arial" w:cs="Arial"/>
        </w:rPr>
        <w:t xml:space="preserve"> </w:t>
      </w:r>
      <w:r w:rsidRPr="00685288">
        <w:rPr>
          <w:rFonts w:ascii="Arial" w:hAnsi="Arial" w:cs="Arial"/>
        </w:rPr>
        <w:t>resynchronisation</w:t>
      </w:r>
      <w:r w:rsidRPr="00685288">
        <w:rPr>
          <w:rFonts w:ascii="Arial" w:eastAsia="Arial" w:hAnsi="Arial" w:cs="Arial"/>
        </w:rPr>
        <w:t xml:space="preserve"> </w:t>
      </w:r>
      <w:r w:rsidRPr="00685288">
        <w:rPr>
          <w:rFonts w:ascii="Arial" w:hAnsi="Arial" w:cs="Arial"/>
        </w:rPr>
        <w:t>leader</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concerned</w:t>
      </w:r>
      <w:r w:rsidRPr="00685288">
        <w:rPr>
          <w:rFonts w:ascii="Arial" w:eastAsia="Arial" w:hAnsi="Arial" w:cs="Arial"/>
        </w:rPr>
        <w:t xml:space="preserve"> </w:t>
      </w:r>
      <w:r w:rsidRPr="00685288">
        <w:rPr>
          <w:rFonts w:ascii="Arial" w:hAnsi="Arial" w:cs="Arial"/>
        </w:rPr>
        <w:t>areas</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collaboration</w:t>
      </w:r>
      <w:r w:rsidRPr="00685288">
        <w:rPr>
          <w:rFonts w:ascii="Arial" w:eastAsia="Arial" w:hAnsi="Arial" w:cs="Arial"/>
        </w:rPr>
        <w:t xml:space="preserve"> </w:t>
      </w:r>
      <w:r w:rsidRPr="00685288">
        <w:rPr>
          <w:rFonts w:ascii="Arial" w:hAnsi="Arial" w:cs="Arial"/>
        </w:rPr>
        <w:t>with</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leader/s</w:t>
      </w:r>
      <w:r w:rsidRPr="00685288">
        <w:rPr>
          <w:rFonts w:ascii="Arial" w:eastAsia="Arial" w:hAnsi="Arial" w:cs="Arial"/>
        </w:rPr>
        <w:t xml:space="preserve"> </w:t>
      </w:r>
      <w:r w:rsidRPr="00685288">
        <w:rPr>
          <w:rFonts w:ascii="Arial" w:hAnsi="Arial" w:cs="Arial"/>
        </w:rPr>
        <w:t>shall</w:t>
      </w:r>
      <w:r w:rsidRPr="00685288">
        <w:rPr>
          <w:rFonts w:ascii="Arial" w:eastAsia="Arial" w:hAnsi="Arial" w:cs="Arial"/>
        </w:rPr>
        <w:t xml:space="preserve"> </w:t>
      </w:r>
      <w:r w:rsidRPr="00685288">
        <w:rPr>
          <w:rFonts w:ascii="Arial" w:hAnsi="Arial" w:cs="Arial"/>
        </w:rPr>
        <w:t>apply</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required</w:t>
      </w:r>
      <w:r w:rsidRPr="00685288">
        <w:rPr>
          <w:rFonts w:ascii="Arial" w:eastAsia="Arial" w:hAnsi="Arial" w:cs="Arial"/>
        </w:rPr>
        <w:t xml:space="preserve"> </w:t>
      </w:r>
      <w:r w:rsidRPr="00685288">
        <w:rPr>
          <w:rFonts w:ascii="Arial" w:hAnsi="Arial" w:cs="Arial"/>
        </w:rPr>
        <w:t>actions</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order</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operate</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resynchronisation</w:t>
      </w:r>
      <w:r w:rsidRPr="00685288">
        <w:rPr>
          <w:rFonts w:ascii="Arial" w:eastAsia="Arial" w:hAnsi="Arial" w:cs="Arial"/>
        </w:rPr>
        <w:t xml:space="preserve"> </w:t>
      </w:r>
      <w:r w:rsidRPr="00685288">
        <w:rPr>
          <w:rFonts w:ascii="Arial" w:hAnsi="Arial" w:cs="Arial"/>
        </w:rPr>
        <w:t>under</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following</w:t>
      </w:r>
      <w:r w:rsidRPr="00685288">
        <w:rPr>
          <w:rFonts w:ascii="Arial" w:eastAsia="Arial" w:hAnsi="Arial" w:cs="Arial"/>
        </w:rPr>
        <w:t xml:space="preserve"> </w:t>
      </w:r>
      <w:r w:rsidRPr="00685288">
        <w:rPr>
          <w:rFonts w:ascii="Arial" w:hAnsi="Arial" w:cs="Arial"/>
        </w:rPr>
        <w:t>criteria:</w:t>
      </w:r>
    </w:p>
    <w:p w14:paraId="1A10A147" w14:textId="4A3D62CA" w:rsidR="00424769" w:rsidRPr="00685288" w:rsidRDefault="00424769" w:rsidP="00424769">
      <w:pPr>
        <w:pStyle w:val="Puce2"/>
        <w:rPr>
          <w:rFonts w:ascii="Arial" w:hAnsi="Arial" w:cs="Arial"/>
          <w:lang w:val="en-GB"/>
        </w:rPr>
      </w:pPr>
      <w:r w:rsidRPr="00685288">
        <w:rPr>
          <w:rFonts w:ascii="Arial" w:hAnsi="Arial" w:cs="Arial"/>
          <w:lang w:val="en-GB"/>
        </w:rPr>
        <w:lastRenderedPageBreak/>
        <w:t>Both</w:t>
      </w:r>
      <w:r w:rsidRPr="00685288">
        <w:rPr>
          <w:rFonts w:ascii="Arial" w:eastAsia="Arial" w:hAnsi="Arial" w:cs="Arial"/>
          <w:lang w:val="en-GB"/>
        </w:rPr>
        <w:t xml:space="preserve"> </w:t>
      </w:r>
      <w:r w:rsidRPr="00685288">
        <w:rPr>
          <w:rFonts w:ascii="Arial" w:hAnsi="Arial" w:cs="Arial"/>
          <w:lang w:val="en-GB"/>
        </w:rPr>
        <w:t>systems</w:t>
      </w:r>
      <w:r w:rsidRPr="00685288">
        <w:rPr>
          <w:rFonts w:ascii="Arial" w:eastAsia="Arial" w:hAnsi="Arial" w:cs="Arial"/>
          <w:lang w:val="en-GB"/>
        </w:rPr>
        <w:t xml:space="preserve"> </w:t>
      </w:r>
      <w:r w:rsidRPr="00685288">
        <w:rPr>
          <w:rFonts w:ascii="Arial" w:hAnsi="Arial" w:cs="Arial"/>
          <w:lang w:val="en-GB"/>
        </w:rPr>
        <w:t>must</w:t>
      </w:r>
      <w:r w:rsidRPr="00685288">
        <w:rPr>
          <w:rFonts w:ascii="Arial" w:eastAsia="Arial" w:hAnsi="Arial" w:cs="Arial"/>
          <w:lang w:val="en-GB"/>
        </w:rPr>
        <w:t xml:space="preserve"> </w:t>
      </w:r>
      <w:r w:rsidRPr="00685288">
        <w:rPr>
          <w:rFonts w:ascii="Arial" w:hAnsi="Arial" w:cs="Arial"/>
          <w:lang w:val="en-GB"/>
        </w:rPr>
        <w:t>be</w:t>
      </w:r>
      <w:r w:rsidRPr="00685288">
        <w:rPr>
          <w:rFonts w:ascii="Arial" w:eastAsia="Arial" w:hAnsi="Arial" w:cs="Arial"/>
          <w:lang w:val="en-GB"/>
        </w:rPr>
        <w:t xml:space="preserve"> </w:t>
      </w:r>
      <w:r w:rsidRPr="00685288">
        <w:rPr>
          <w:rFonts w:ascii="Arial" w:hAnsi="Arial" w:cs="Arial"/>
          <w:lang w:val="en-GB"/>
        </w:rPr>
        <w:t>in</w:t>
      </w:r>
      <w:r w:rsidRPr="00685288">
        <w:rPr>
          <w:rFonts w:ascii="Arial" w:eastAsia="Arial" w:hAnsi="Arial" w:cs="Arial"/>
          <w:lang w:val="en-GB"/>
        </w:rPr>
        <w:t xml:space="preserve"> </w:t>
      </w:r>
      <w:r w:rsidRPr="00685288">
        <w:rPr>
          <w:rFonts w:ascii="Arial" w:hAnsi="Arial" w:cs="Arial"/>
          <w:lang w:val="en-GB"/>
        </w:rPr>
        <w:t>a</w:t>
      </w:r>
      <w:r w:rsidRPr="00685288">
        <w:rPr>
          <w:rFonts w:ascii="Arial" w:eastAsia="Arial" w:hAnsi="Arial" w:cs="Arial"/>
          <w:lang w:val="en-GB"/>
        </w:rPr>
        <w:t xml:space="preserve"> </w:t>
      </w:r>
      <w:r w:rsidRPr="00685288">
        <w:rPr>
          <w:rFonts w:ascii="Arial" w:hAnsi="Arial" w:cs="Arial"/>
          <w:lang w:val="en-GB"/>
        </w:rPr>
        <w:t>stable</w:t>
      </w:r>
      <w:r w:rsidRPr="00685288">
        <w:rPr>
          <w:rFonts w:ascii="Arial" w:eastAsia="Arial" w:hAnsi="Arial" w:cs="Arial"/>
          <w:lang w:val="en-GB"/>
        </w:rPr>
        <w:t xml:space="preserve"> </w:t>
      </w:r>
      <w:r w:rsidRPr="00685288">
        <w:rPr>
          <w:rFonts w:ascii="Arial" w:hAnsi="Arial" w:cs="Arial"/>
          <w:lang w:val="en-GB"/>
        </w:rPr>
        <w:t>state</w:t>
      </w:r>
      <w:r w:rsidRPr="00685288">
        <w:rPr>
          <w:rFonts w:ascii="Arial" w:eastAsia="Arial" w:hAnsi="Arial" w:cs="Arial"/>
          <w:lang w:val="en-GB"/>
        </w:rPr>
        <w:t xml:space="preserve"> </w:t>
      </w:r>
      <w:r w:rsidRPr="00685288">
        <w:rPr>
          <w:rFonts w:ascii="Arial" w:hAnsi="Arial" w:cs="Arial"/>
          <w:lang w:val="en-GB"/>
        </w:rPr>
        <w:t>and</w:t>
      </w:r>
      <w:r w:rsidRPr="00685288">
        <w:rPr>
          <w:rFonts w:ascii="Arial" w:eastAsia="Arial" w:hAnsi="Arial" w:cs="Arial"/>
          <w:lang w:val="en-GB"/>
        </w:rPr>
        <w:t xml:space="preserve"> </w:t>
      </w:r>
      <w:r w:rsidRPr="00685288">
        <w:rPr>
          <w:rFonts w:ascii="Arial" w:hAnsi="Arial" w:cs="Arial"/>
          <w:lang w:val="en-GB"/>
        </w:rPr>
        <w:t>both</w:t>
      </w:r>
      <w:r w:rsidRPr="00685288">
        <w:rPr>
          <w:rFonts w:ascii="Arial" w:eastAsia="Arial" w:hAnsi="Arial" w:cs="Arial"/>
          <w:lang w:val="en-GB"/>
        </w:rPr>
        <w:t xml:space="preserve"> </w:t>
      </w:r>
      <w:r w:rsidRPr="00685288">
        <w:rPr>
          <w:rFonts w:ascii="Arial" w:hAnsi="Arial" w:cs="Arial"/>
          <w:lang w:val="en-GB"/>
        </w:rPr>
        <w:t>frequencies</w:t>
      </w:r>
      <w:r w:rsidRPr="00685288">
        <w:rPr>
          <w:rFonts w:ascii="Arial" w:eastAsia="Arial" w:hAnsi="Arial" w:cs="Arial"/>
          <w:lang w:val="en-GB"/>
        </w:rPr>
        <w:t xml:space="preserve"> </w:t>
      </w:r>
      <w:r w:rsidRPr="00685288">
        <w:rPr>
          <w:rFonts w:ascii="Arial" w:hAnsi="Arial" w:cs="Arial"/>
          <w:lang w:val="en-GB"/>
        </w:rPr>
        <w:t>must</w:t>
      </w:r>
      <w:r w:rsidRPr="00685288">
        <w:rPr>
          <w:rFonts w:ascii="Arial" w:eastAsia="Arial" w:hAnsi="Arial" w:cs="Arial"/>
          <w:lang w:val="en-GB"/>
        </w:rPr>
        <w:t xml:space="preserve"> </w:t>
      </w:r>
      <w:r w:rsidRPr="00685288">
        <w:rPr>
          <w:rFonts w:ascii="Arial" w:hAnsi="Arial" w:cs="Arial"/>
          <w:lang w:val="en-GB"/>
        </w:rPr>
        <w:t>be</w:t>
      </w:r>
      <w:r w:rsidRPr="00685288">
        <w:rPr>
          <w:rFonts w:ascii="Arial" w:eastAsia="Arial" w:hAnsi="Arial" w:cs="Arial"/>
          <w:lang w:val="en-GB"/>
        </w:rPr>
        <w:t xml:space="preserve"> </w:t>
      </w:r>
      <w:r w:rsidRPr="00685288">
        <w:rPr>
          <w:rFonts w:ascii="Arial" w:hAnsi="Arial" w:cs="Arial"/>
          <w:lang w:val="en-GB"/>
        </w:rPr>
        <w:t>near</w:t>
      </w:r>
      <w:r w:rsidRPr="00685288">
        <w:rPr>
          <w:rFonts w:ascii="Arial" w:eastAsia="Arial" w:hAnsi="Arial" w:cs="Arial"/>
          <w:lang w:val="en-GB"/>
        </w:rPr>
        <w:t xml:space="preserve"> </w:t>
      </w: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50 Hz,</w:t>
      </w:r>
      <w:r w:rsidRPr="00685288">
        <w:rPr>
          <w:rFonts w:ascii="Arial" w:eastAsia="Arial" w:hAnsi="Arial" w:cs="Arial"/>
          <w:lang w:val="en-GB"/>
        </w:rPr>
        <w:t xml:space="preserve"> </w:t>
      </w:r>
      <w:r w:rsidRPr="00685288">
        <w:rPr>
          <w:rFonts w:ascii="Arial" w:hAnsi="Arial" w:cs="Arial"/>
          <w:lang w:val="en-GB"/>
        </w:rPr>
        <w:t>with</w:t>
      </w:r>
      <w:r w:rsidRPr="00685288">
        <w:rPr>
          <w:rFonts w:ascii="Arial" w:eastAsia="Arial" w:hAnsi="Arial" w:cs="Arial"/>
          <w:lang w:val="en-GB"/>
        </w:rPr>
        <w:t xml:space="preserve"> </w:t>
      </w:r>
      <w:r w:rsidRPr="00685288">
        <w:rPr>
          <w:rFonts w:ascii="Arial" w:hAnsi="Arial" w:cs="Arial"/>
          <w:lang w:val="en-GB"/>
        </w:rPr>
        <w:t>a</w:t>
      </w:r>
      <w:r w:rsidRPr="00685288">
        <w:rPr>
          <w:rFonts w:ascii="Arial" w:eastAsia="Arial" w:hAnsi="Arial" w:cs="Arial"/>
          <w:lang w:val="en-GB"/>
        </w:rPr>
        <w:t xml:space="preserve"> </w:t>
      </w:r>
      <w:r w:rsidRPr="00685288">
        <w:rPr>
          <w:rFonts w:ascii="Arial" w:hAnsi="Arial" w:cs="Arial"/>
          <w:lang w:val="en-GB"/>
        </w:rPr>
        <w:t>maximum</w:t>
      </w:r>
      <w:r w:rsidRPr="00685288">
        <w:rPr>
          <w:rFonts w:ascii="Arial" w:eastAsia="Arial" w:hAnsi="Arial" w:cs="Arial"/>
          <w:lang w:val="en-GB"/>
        </w:rPr>
        <w:t xml:space="preserve"> </w:t>
      </w:r>
      <w:r w:rsidRPr="00685288">
        <w:rPr>
          <w:rFonts w:ascii="Arial" w:hAnsi="Arial" w:cs="Arial"/>
          <w:lang w:val="en-GB"/>
        </w:rPr>
        <w:t>deviation</w:t>
      </w:r>
      <w:r w:rsidRPr="00685288">
        <w:rPr>
          <w:rFonts w:ascii="Arial" w:eastAsia="Arial" w:hAnsi="Arial" w:cs="Arial"/>
          <w:lang w:val="en-GB"/>
        </w:rPr>
        <w:t xml:space="preserve"> </w:t>
      </w:r>
      <w:r w:rsidRPr="00685288">
        <w:rPr>
          <w:rFonts w:ascii="Arial" w:hAnsi="Arial" w:cs="Arial"/>
          <w:lang w:val="en-GB"/>
        </w:rPr>
        <w:t>of</w:t>
      </w:r>
      <w:r w:rsidRPr="00685288">
        <w:rPr>
          <w:rFonts w:ascii="Arial" w:eastAsia="Arial" w:hAnsi="Arial" w:cs="Arial"/>
          <w:lang w:val="en-GB"/>
        </w:rPr>
        <w:t xml:space="preserve"> </w:t>
      </w:r>
      <w:r w:rsidRPr="00685288">
        <w:rPr>
          <w:rFonts w:ascii="Symbol" w:eastAsia="Symbol" w:hAnsi="Symbol" w:cs="Symbol"/>
          <w:lang w:val="en-GB"/>
        </w:rPr>
        <w:t></w:t>
      </w:r>
      <w:r w:rsidRPr="00685288">
        <w:rPr>
          <w:rFonts w:ascii="Arial" w:hAnsi="Arial" w:cs="Arial"/>
          <w:lang w:val="en-GB"/>
        </w:rPr>
        <w:t>200 mHz</w:t>
      </w:r>
      <w:r w:rsidRPr="00685288">
        <w:rPr>
          <w:rFonts w:ascii="Arial" w:eastAsia="Arial" w:hAnsi="Arial" w:cs="Arial"/>
          <w:lang w:val="en-GB"/>
        </w:rPr>
        <w:t xml:space="preserve"> </w:t>
      </w: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50 Hz,</w:t>
      </w:r>
      <w:r w:rsidRPr="00685288">
        <w:rPr>
          <w:rFonts w:ascii="Arial" w:eastAsia="Arial" w:hAnsi="Arial" w:cs="Arial"/>
          <w:lang w:val="en-GB"/>
        </w:rPr>
        <w:t xml:space="preserve"> </w:t>
      </w: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resynchronise</w:t>
      </w:r>
      <w:r w:rsidRPr="00685288">
        <w:rPr>
          <w:rFonts w:ascii="Arial" w:eastAsia="Arial" w:hAnsi="Arial" w:cs="Arial"/>
          <w:lang w:val="en-GB"/>
        </w:rPr>
        <w:t xml:space="preserve"> </w:t>
      </w:r>
      <w:r w:rsidRPr="00685288">
        <w:rPr>
          <w:rFonts w:ascii="Arial" w:hAnsi="Arial" w:cs="Arial"/>
          <w:lang w:val="en-GB"/>
        </w:rPr>
        <w:t>as</w:t>
      </w:r>
      <w:r w:rsidRPr="00685288">
        <w:rPr>
          <w:rFonts w:ascii="Arial" w:eastAsia="Arial" w:hAnsi="Arial" w:cs="Arial"/>
          <w:lang w:val="en-GB"/>
        </w:rPr>
        <w:t xml:space="preserve"> </w:t>
      </w:r>
      <w:r w:rsidRPr="00685288">
        <w:rPr>
          <w:rFonts w:ascii="Arial" w:hAnsi="Arial" w:cs="Arial"/>
          <w:lang w:val="en-GB"/>
        </w:rPr>
        <w:t>securely</w:t>
      </w:r>
      <w:r w:rsidRPr="00685288">
        <w:rPr>
          <w:rFonts w:ascii="Arial" w:eastAsia="Arial" w:hAnsi="Arial" w:cs="Arial"/>
          <w:lang w:val="en-GB"/>
        </w:rPr>
        <w:t xml:space="preserve"> </w:t>
      </w:r>
      <w:r w:rsidRPr="00685288">
        <w:rPr>
          <w:rFonts w:ascii="Arial" w:hAnsi="Arial" w:cs="Arial"/>
          <w:lang w:val="en-GB"/>
        </w:rPr>
        <w:t>as</w:t>
      </w:r>
      <w:r w:rsidRPr="00685288">
        <w:rPr>
          <w:rFonts w:ascii="Arial" w:eastAsia="Arial" w:hAnsi="Arial" w:cs="Arial"/>
          <w:lang w:val="en-GB"/>
        </w:rPr>
        <w:t xml:space="preserve"> </w:t>
      </w:r>
      <w:r w:rsidRPr="00685288">
        <w:rPr>
          <w:rFonts w:ascii="Arial" w:hAnsi="Arial" w:cs="Arial"/>
          <w:lang w:val="en-GB"/>
        </w:rPr>
        <w:t>possible.</w:t>
      </w:r>
      <w:r w:rsidRPr="00685288">
        <w:rPr>
          <w:rFonts w:ascii="Arial" w:eastAsia="Arial" w:hAnsi="Arial" w:cs="Arial"/>
          <w:lang w:val="en-GB"/>
        </w:rPr>
        <w:t xml:space="preserve"> </w:t>
      </w:r>
      <w:r w:rsidRPr="00685288">
        <w:rPr>
          <w:rFonts w:ascii="Arial" w:hAnsi="Arial" w:cs="Arial"/>
          <w:lang w:val="en-GB"/>
        </w:rPr>
        <w:t>A</w:t>
      </w:r>
      <w:r w:rsidRPr="00685288">
        <w:rPr>
          <w:rFonts w:ascii="Arial" w:eastAsia="Arial" w:hAnsi="Arial" w:cs="Arial"/>
          <w:lang w:val="en-GB"/>
        </w:rPr>
        <w:t xml:space="preserve"> </w:t>
      </w:r>
      <w:r w:rsidRPr="00685288">
        <w:rPr>
          <w:rFonts w:ascii="Arial" w:hAnsi="Arial" w:cs="Arial"/>
          <w:lang w:val="en-GB"/>
        </w:rPr>
        <w:t>frequency</w:t>
      </w:r>
      <w:r w:rsidRPr="00685288">
        <w:rPr>
          <w:rFonts w:ascii="Arial" w:eastAsia="Arial" w:hAnsi="Arial" w:cs="Arial"/>
          <w:lang w:val="en-GB"/>
        </w:rPr>
        <w:t xml:space="preserve"> </w:t>
      </w:r>
      <w:r w:rsidRPr="00685288">
        <w:rPr>
          <w:rFonts w:ascii="Arial" w:hAnsi="Arial" w:cs="Arial"/>
          <w:lang w:val="en-GB"/>
        </w:rPr>
        <w:t>difference</w:t>
      </w:r>
      <w:r w:rsidRPr="00685288">
        <w:rPr>
          <w:rFonts w:ascii="Arial" w:eastAsia="Arial" w:hAnsi="Arial" w:cs="Arial"/>
          <w:lang w:val="en-GB"/>
        </w:rPr>
        <w:t xml:space="preserve"> </w:t>
      </w:r>
      <w:r w:rsidRPr="00685288">
        <w:rPr>
          <w:rFonts w:ascii="Arial" w:hAnsi="Arial" w:cs="Arial"/>
          <w:lang w:val="en-GB"/>
        </w:rPr>
        <w:t>between</w:t>
      </w:r>
      <w:r w:rsidRPr="00685288">
        <w:rPr>
          <w:rFonts w:ascii="Arial" w:eastAsia="Arial" w:hAnsi="Arial" w:cs="Arial"/>
          <w:lang w:val="en-GB"/>
        </w:rPr>
        <w:t xml:space="preserve"> </w:t>
      </w:r>
      <w:r w:rsidRPr="00685288">
        <w:rPr>
          <w:rFonts w:ascii="Arial" w:hAnsi="Arial" w:cs="Arial"/>
          <w:lang w:val="en-GB"/>
        </w:rPr>
        <w:t>two</w:t>
      </w:r>
      <w:r w:rsidRPr="00685288">
        <w:rPr>
          <w:rFonts w:ascii="Arial" w:eastAsia="Arial" w:hAnsi="Arial" w:cs="Arial"/>
          <w:lang w:val="en-GB"/>
        </w:rPr>
        <w:t xml:space="preserve"> </w:t>
      </w:r>
      <w:r w:rsidRPr="00685288">
        <w:rPr>
          <w:rFonts w:ascii="Arial" w:hAnsi="Arial" w:cs="Arial"/>
          <w:lang w:val="en-GB"/>
        </w:rPr>
        <w:t>areas</w:t>
      </w:r>
      <w:r w:rsidRPr="00685288">
        <w:rPr>
          <w:rFonts w:ascii="Arial" w:eastAsia="Arial" w:hAnsi="Arial" w:cs="Arial"/>
          <w:lang w:val="en-GB"/>
        </w:rPr>
        <w:t xml:space="preserve"> </w:t>
      </w:r>
      <w:r w:rsidR="00384676" w:rsidRPr="00685288">
        <w:rPr>
          <w:rFonts w:ascii="Arial" w:hAnsi="Arial" w:cs="Arial"/>
          <w:lang w:val="en-GB"/>
        </w:rPr>
        <w:t xml:space="preserve">must </w:t>
      </w:r>
      <w:r w:rsidRPr="00685288">
        <w:rPr>
          <w:rFonts w:ascii="Arial" w:hAnsi="Arial" w:cs="Arial"/>
          <w:lang w:val="en-GB"/>
        </w:rPr>
        <w:t>be</w:t>
      </w:r>
      <w:r w:rsidRPr="00685288">
        <w:rPr>
          <w:rFonts w:ascii="Arial" w:eastAsia="Arial" w:hAnsi="Arial" w:cs="Arial"/>
          <w:lang w:val="en-GB"/>
        </w:rPr>
        <w:t xml:space="preserve"> </w:t>
      </w:r>
      <w:r w:rsidR="00384676" w:rsidRPr="00685288">
        <w:rPr>
          <w:rFonts w:ascii="Arial" w:hAnsi="Arial" w:cs="Arial"/>
          <w:lang w:val="en-GB"/>
        </w:rPr>
        <w:t>less than</w:t>
      </w:r>
      <w:r w:rsidRPr="00685288">
        <w:rPr>
          <w:rFonts w:ascii="Arial" w:eastAsia="Arial" w:hAnsi="Arial" w:cs="Arial"/>
          <w:lang w:val="en-GB"/>
        </w:rPr>
        <w:t xml:space="preserve"> </w:t>
      </w:r>
      <w:r w:rsidRPr="00685288">
        <w:rPr>
          <w:rFonts w:ascii="Arial" w:hAnsi="Arial" w:cs="Arial"/>
          <w:lang w:val="en-GB"/>
        </w:rPr>
        <w:t>150 mHz</w:t>
      </w:r>
      <w:r w:rsidRPr="00685288">
        <w:rPr>
          <w:rFonts w:ascii="Arial" w:eastAsia="Arial" w:hAnsi="Arial" w:cs="Arial"/>
          <w:lang w:val="en-GB"/>
        </w:rPr>
        <w:t xml:space="preserve"> </w:t>
      </w:r>
      <w:r w:rsidRPr="00685288">
        <w:rPr>
          <w:rFonts w:ascii="Arial" w:hAnsi="Arial" w:cs="Arial"/>
          <w:lang w:val="en-GB"/>
        </w:rPr>
        <w:t>before</w:t>
      </w:r>
      <w:r w:rsidRPr="00685288">
        <w:rPr>
          <w:rFonts w:ascii="Arial" w:eastAsia="Arial" w:hAnsi="Arial" w:cs="Arial"/>
          <w:lang w:val="en-GB"/>
        </w:rPr>
        <w:t xml:space="preserve"> </w:t>
      </w:r>
      <w:r w:rsidRPr="00685288">
        <w:rPr>
          <w:rFonts w:ascii="Arial" w:hAnsi="Arial" w:cs="Arial"/>
          <w:lang w:val="en-GB"/>
        </w:rPr>
        <w:t>using</w:t>
      </w:r>
      <w:r w:rsidRPr="00685288">
        <w:rPr>
          <w:rFonts w:ascii="Arial" w:eastAsia="Arial" w:hAnsi="Arial" w:cs="Arial"/>
          <w:lang w:val="en-GB"/>
        </w:rPr>
        <w:t xml:space="preserve"> </w:t>
      </w:r>
      <w:r w:rsidRPr="00685288">
        <w:rPr>
          <w:rFonts w:ascii="Arial" w:hAnsi="Arial" w:cs="Arial"/>
          <w:lang w:val="en-GB"/>
        </w:rPr>
        <w:t>PSDs</w:t>
      </w:r>
      <w:r w:rsidRPr="00685288">
        <w:rPr>
          <w:rFonts w:ascii="Arial" w:eastAsia="Arial" w:hAnsi="Arial" w:cs="Arial"/>
          <w:lang w:val="en-GB"/>
        </w:rPr>
        <w:t xml:space="preserve"> </w:t>
      </w:r>
      <w:r w:rsidRPr="00685288">
        <w:rPr>
          <w:rFonts w:ascii="Arial" w:hAnsi="Arial" w:cs="Arial"/>
          <w:lang w:val="en-GB"/>
        </w:rPr>
        <w:t>for</w:t>
      </w:r>
      <w:r w:rsidRPr="00685288">
        <w:rPr>
          <w:rFonts w:ascii="Arial" w:eastAsia="Arial" w:hAnsi="Arial" w:cs="Arial"/>
          <w:lang w:val="en-GB"/>
        </w:rPr>
        <w:t xml:space="preserve"> </w:t>
      </w:r>
      <w:r w:rsidRPr="00685288">
        <w:rPr>
          <w:rFonts w:ascii="Arial" w:hAnsi="Arial" w:cs="Arial"/>
          <w:lang w:val="en-GB"/>
        </w:rPr>
        <w:t>synchronisation</w:t>
      </w:r>
      <w:r w:rsidRPr="00685288">
        <w:rPr>
          <w:rFonts w:ascii="Arial" w:eastAsia="Arial" w:hAnsi="Arial" w:cs="Arial"/>
          <w:lang w:val="en-GB"/>
        </w:rPr>
        <w:t xml:space="preserve"> </w:t>
      </w:r>
      <w:r w:rsidRPr="00685288">
        <w:rPr>
          <w:rFonts w:ascii="Arial" w:hAnsi="Arial" w:cs="Arial"/>
          <w:lang w:val="en-GB"/>
        </w:rPr>
        <w:t>of</w:t>
      </w:r>
      <w:r w:rsidRPr="00685288">
        <w:rPr>
          <w:rFonts w:ascii="Arial" w:eastAsia="Arial" w:hAnsi="Arial" w:cs="Arial"/>
          <w:lang w:val="en-GB"/>
        </w:rPr>
        <w:t xml:space="preserve"> </w:t>
      </w:r>
      <w:r w:rsidRPr="00685288">
        <w:rPr>
          <w:rFonts w:ascii="Arial" w:hAnsi="Arial" w:cs="Arial"/>
          <w:lang w:val="en-GB"/>
        </w:rPr>
        <w:t>areas.</w:t>
      </w:r>
      <w:r w:rsidRPr="00685288">
        <w:rPr>
          <w:rFonts w:ascii="Arial" w:eastAsia="Arial" w:hAnsi="Arial" w:cs="Arial"/>
          <w:lang w:val="en-GB"/>
        </w:rPr>
        <w:t xml:space="preserve"> </w:t>
      </w:r>
      <w:r w:rsidRPr="00685288">
        <w:rPr>
          <w:rFonts w:ascii="Arial" w:hAnsi="Arial" w:cs="Arial"/>
          <w:lang w:val="en-GB"/>
        </w:rPr>
        <w:t>Both</w:t>
      </w:r>
      <w:r w:rsidRPr="00685288">
        <w:rPr>
          <w:rFonts w:ascii="Arial" w:eastAsia="Arial" w:hAnsi="Arial" w:cs="Arial"/>
          <w:lang w:val="en-GB"/>
        </w:rPr>
        <w:t xml:space="preserve"> </w:t>
      </w:r>
      <w:r w:rsidRPr="00685288">
        <w:rPr>
          <w:rFonts w:ascii="Arial" w:hAnsi="Arial" w:cs="Arial"/>
          <w:lang w:val="en-GB"/>
        </w:rPr>
        <w:t>voltages</w:t>
      </w:r>
      <w:r w:rsidRPr="00685288">
        <w:rPr>
          <w:rFonts w:ascii="Arial" w:eastAsia="Arial" w:hAnsi="Arial" w:cs="Arial"/>
          <w:lang w:val="en-GB"/>
        </w:rPr>
        <w:t xml:space="preserve"> </w:t>
      </w:r>
      <w:r w:rsidR="00384676" w:rsidRPr="00685288">
        <w:rPr>
          <w:rFonts w:ascii="Arial" w:hAnsi="Arial" w:cs="Arial"/>
          <w:lang w:val="en-GB"/>
        </w:rPr>
        <w:t>must</w:t>
      </w:r>
      <w:r w:rsidRPr="00685288">
        <w:rPr>
          <w:rFonts w:ascii="Arial" w:eastAsia="Arial" w:hAnsi="Arial" w:cs="Arial"/>
          <w:lang w:val="en-GB"/>
        </w:rPr>
        <w:t xml:space="preserve"> </w:t>
      </w:r>
      <w:r w:rsidRPr="00685288">
        <w:rPr>
          <w:rFonts w:ascii="Arial" w:hAnsi="Arial" w:cs="Arial"/>
          <w:lang w:val="en-GB"/>
        </w:rPr>
        <w:t>be</w:t>
      </w:r>
      <w:r w:rsidRPr="00685288">
        <w:rPr>
          <w:rFonts w:ascii="Arial" w:eastAsia="Arial" w:hAnsi="Arial" w:cs="Arial"/>
          <w:lang w:val="en-GB"/>
        </w:rPr>
        <w:t xml:space="preserve"> </w:t>
      </w:r>
      <w:r w:rsidRPr="00685288">
        <w:rPr>
          <w:rFonts w:ascii="Arial" w:hAnsi="Arial" w:cs="Arial"/>
          <w:lang w:val="en-GB"/>
        </w:rPr>
        <w:t>in</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range</w:t>
      </w:r>
      <w:r w:rsidRPr="00685288">
        <w:rPr>
          <w:rFonts w:ascii="Arial" w:eastAsia="Arial" w:hAnsi="Arial" w:cs="Arial"/>
          <w:lang w:val="en-GB"/>
        </w:rPr>
        <w:t xml:space="preserve"> </w:t>
      </w:r>
      <w:r w:rsidRPr="00685288">
        <w:rPr>
          <w:rFonts w:ascii="Arial" w:hAnsi="Arial" w:cs="Arial"/>
          <w:lang w:val="en-GB"/>
        </w:rPr>
        <w:t>as referred in</w:t>
      </w:r>
      <w:r w:rsidRPr="00685288">
        <w:rPr>
          <w:rFonts w:ascii="Arial" w:eastAsia="Arial" w:hAnsi="Arial" w:cs="Arial"/>
          <w:lang w:val="en-GB"/>
        </w:rPr>
        <w:t xml:space="preserve"> </w:t>
      </w:r>
      <w:r w:rsidRPr="00685288">
        <w:rPr>
          <w:rFonts w:ascii="Arial" w:hAnsi="Arial" w:cs="Arial"/>
          <w:lang w:val="en-GB"/>
        </w:rPr>
        <w:t xml:space="preserve">Annex II </w:t>
      </w:r>
      <w:r w:rsidR="00BF6AF1" w:rsidRPr="00685288">
        <w:rPr>
          <w:rFonts w:ascii="Arial" w:hAnsi="Arial" w:cs="Arial"/>
          <w:lang w:val="en-GB"/>
        </w:rPr>
        <w:t>of SOGL</w:t>
      </w:r>
      <w:r w:rsidRPr="00685288">
        <w:rPr>
          <w:rFonts w:ascii="Arial" w:hAnsi="Arial" w:cs="Arial"/>
          <w:lang w:val="en-GB"/>
        </w:rPr>
        <w:t>.</w:t>
      </w:r>
    </w:p>
    <w:p w14:paraId="0B07ED13" w14:textId="16A25E5B" w:rsidR="00424769" w:rsidRPr="00685288" w:rsidRDefault="00384676" w:rsidP="00424769">
      <w:pPr>
        <w:pStyle w:val="Puce2"/>
        <w:rPr>
          <w:rFonts w:ascii="Arial" w:hAnsi="Arial" w:cs="Arial"/>
          <w:lang w:val="en-GB"/>
        </w:rPr>
      </w:pPr>
      <w:r w:rsidRPr="00685288">
        <w:rPr>
          <w:rFonts w:ascii="Arial" w:hAnsi="Arial" w:cs="Arial"/>
          <w:lang w:val="en-GB"/>
        </w:rPr>
        <w:t>L</w:t>
      </w:r>
      <w:r w:rsidR="00424769" w:rsidRPr="00685288">
        <w:rPr>
          <w:rFonts w:ascii="Arial" w:hAnsi="Arial" w:cs="Arial"/>
          <w:lang w:val="en-GB"/>
        </w:rPr>
        <w:t>ine(s)</w:t>
      </w:r>
      <w:r w:rsidR="00424769" w:rsidRPr="00685288">
        <w:rPr>
          <w:rFonts w:ascii="Arial" w:eastAsia="Arial" w:hAnsi="Arial" w:cs="Arial"/>
          <w:lang w:val="en-GB"/>
        </w:rPr>
        <w:t xml:space="preserve"> </w:t>
      </w:r>
      <w:r w:rsidR="00424769" w:rsidRPr="00685288">
        <w:rPr>
          <w:rFonts w:ascii="Arial" w:hAnsi="Arial" w:cs="Arial"/>
          <w:lang w:val="en-GB"/>
        </w:rPr>
        <w:t>of</w:t>
      </w:r>
      <w:r w:rsidR="00424769" w:rsidRPr="00685288">
        <w:rPr>
          <w:rFonts w:ascii="Arial" w:eastAsia="Arial" w:hAnsi="Arial" w:cs="Arial"/>
          <w:lang w:val="en-GB"/>
        </w:rPr>
        <w:t xml:space="preserve"> </w:t>
      </w:r>
      <w:r w:rsidR="00424769" w:rsidRPr="00685288">
        <w:rPr>
          <w:rFonts w:ascii="Arial" w:hAnsi="Arial" w:cs="Arial"/>
          <w:lang w:val="en-GB"/>
        </w:rPr>
        <w:t>high</w:t>
      </w:r>
      <w:r w:rsidR="00424769" w:rsidRPr="00685288">
        <w:rPr>
          <w:rFonts w:ascii="Arial" w:eastAsia="Arial" w:hAnsi="Arial" w:cs="Arial"/>
          <w:lang w:val="en-GB"/>
        </w:rPr>
        <w:t xml:space="preserve"> </w:t>
      </w:r>
      <w:r w:rsidR="00424769" w:rsidRPr="00685288">
        <w:rPr>
          <w:rFonts w:ascii="Arial" w:hAnsi="Arial" w:cs="Arial"/>
          <w:lang w:val="en-GB"/>
        </w:rPr>
        <w:t>transmission capacity</w:t>
      </w:r>
      <w:r w:rsidRPr="00685288">
        <w:rPr>
          <w:rFonts w:ascii="Arial" w:hAnsi="Arial" w:cs="Arial"/>
          <w:lang w:val="en-GB"/>
        </w:rPr>
        <w:t xml:space="preserve"> shall be used</w:t>
      </w:r>
      <w:r w:rsidR="00424769" w:rsidRPr="00685288">
        <w:rPr>
          <w:rFonts w:ascii="Arial" w:hAnsi="Arial" w:cs="Arial"/>
          <w:lang w:val="en-GB"/>
        </w:rPr>
        <w:t>.</w:t>
      </w:r>
    </w:p>
    <w:p w14:paraId="4A1EA1EE" w14:textId="278460BB" w:rsidR="00424769" w:rsidRPr="00685288" w:rsidRDefault="00384676" w:rsidP="00424769">
      <w:pPr>
        <w:pStyle w:val="Puce2"/>
        <w:rPr>
          <w:rFonts w:ascii="Arial" w:hAnsi="Arial" w:cs="Arial"/>
          <w:lang w:val="en-GB"/>
        </w:rPr>
      </w:pPr>
      <w:r w:rsidRPr="00685288">
        <w:rPr>
          <w:rFonts w:ascii="Arial" w:hAnsi="Arial" w:cs="Arial"/>
          <w:lang w:val="en-GB"/>
        </w:rPr>
        <w:t>P</w:t>
      </w:r>
      <w:r w:rsidR="00424769" w:rsidRPr="00685288">
        <w:rPr>
          <w:rFonts w:ascii="Arial" w:hAnsi="Arial" w:cs="Arial"/>
          <w:lang w:val="en-GB"/>
        </w:rPr>
        <w:t>rovisions</w:t>
      </w:r>
      <w:r w:rsidR="00424769" w:rsidRPr="00685288">
        <w:rPr>
          <w:rFonts w:ascii="Arial" w:eastAsia="Arial" w:hAnsi="Arial" w:cs="Arial"/>
          <w:lang w:val="en-GB"/>
        </w:rPr>
        <w:t xml:space="preserve"> </w:t>
      </w:r>
      <w:r w:rsidR="00424769" w:rsidRPr="00685288">
        <w:rPr>
          <w:rFonts w:ascii="Arial" w:hAnsi="Arial" w:cs="Arial"/>
          <w:lang w:val="en-GB"/>
        </w:rPr>
        <w:t>for</w:t>
      </w:r>
      <w:r w:rsidR="00424769" w:rsidRPr="00685288">
        <w:rPr>
          <w:rFonts w:ascii="Arial" w:eastAsia="Arial" w:hAnsi="Arial" w:cs="Arial"/>
          <w:lang w:val="en-GB"/>
        </w:rPr>
        <w:t xml:space="preserve"> </w:t>
      </w:r>
      <w:r w:rsidR="00424769" w:rsidRPr="00685288">
        <w:rPr>
          <w:rFonts w:ascii="Arial" w:hAnsi="Arial" w:cs="Arial"/>
          <w:lang w:val="en-GB"/>
        </w:rPr>
        <w:t>closing</w:t>
      </w:r>
      <w:r w:rsidR="00424769" w:rsidRPr="00685288">
        <w:rPr>
          <w:rFonts w:ascii="Arial" w:eastAsia="Arial" w:hAnsi="Arial" w:cs="Arial"/>
          <w:lang w:val="en-GB"/>
        </w:rPr>
        <w:t xml:space="preserve"> </w:t>
      </w:r>
      <w:r w:rsidR="00424769" w:rsidRPr="00685288">
        <w:rPr>
          <w:rFonts w:ascii="Arial" w:hAnsi="Arial" w:cs="Arial"/>
          <w:lang w:val="en-GB"/>
        </w:rPr>
        <w:t>immediately</w:t>
      </w:r>
      <w:r w:rsidR="00424769" w:rsidRPr="00685288">
        <w:rPr>
          <w:rFonts w:ascii="Arial" w:eastAsia="Arial" w:hAnsi="Arial" w:cs="Arial"/>
          <w:lang w:val="en-GB"/>
        </w:rPr>
        <w:t xml:space="preserve"> </w:t>
      </w:r>
      <w:r w:rsidR="00424769" w:rsidRPr="00685288">
        <w:rPr>
          <w:rFonts w:ascii="Arial" w:hAnsi="Arial" w:cs="Arial"/>
          <w:lang w:val="en-GB"/>
        </w:rPr>
        <w:t>a</w:t>
      </w:r>
      <w:r w:rsidR="00424769" w:rsidRPr="00685288">
        <w:rPr>
          <w:rFonts w:ascii="Arial" w:eastAsia="Arial" w:hAnsi="Arial" w:cs="Arial"/>
          <w:lang w:val="en-GB"/>
        </w:rPr>
        <w:t xml:space="preserve"> </w:t>
      </w:r>
      <w:r w:rsidR="00424769" w:rsidRPr="00685288">
        <w:rPr>
          <w:rFonts w:ascii="Arial" w:hAnsi="Arial" w:cs="Arial"/>
          <w:lang w:val="en-GB"/>
        </w:rPr>
        <w:t>second</w:t>
      </w:r>
      <w:r w:rsidR="00424769" w:rsidRPr="00685288">
        <w:rPr>
          <w:rFonts w:ascii="Arial" w:eastAsia="Arial" w:hAnsi="Arial" w:cs="Arial"/>
          <w:lang w:val="en-GB"/>
        </w:rPr>
        <w:t xml:space="preserve"> </w:t>
      </w:r>
      <w:r w:rsidR="00424769" w:rsidRPr="00685288">
        <w:rPr>
          <w:rFonts w:ascii="Arial" w:hAnsi="Arial" w:cs="Arial"/>
          <w:lang w:val="en-GB"/>
        </w:rPr>
        <w:t>line</w:t>
      </w:r>
      <w:r w:rsidR="00424769" w:rsidRPr="00685288">
        <w:rPr>
          <w:rFonts w:ascii="Arial" w:eastAsia="Arial" w:hAnsi="Arial" w:cs="Arial"/>
          <w:lang w:val="en-GB"/>
        </w:rPr>
        <w:t xml:space="preserve"> </w:t>
      </w:r>
      <w:r w:rsidR="00424769" w:rsidRPr="00685288">
        <w:rPr>
          <w:rFonts w:ascii="Arial" w:hAnsi="Arial" w:cs="Arial"/>
          <w:lang w:val="en-GB"/>
        </w:rPr>
        <w:t>that</w:t>
      </w:r>
      <w:r w:rsidR="00424769" w:rsidRPr="00685288">
        <w:rPr>
          <w:rFonts w:ascii="Arial" w:eastAsia="Arial" w:hAnsi="Arial" w:cs="Arial"/>
          <w:lang w:val="en-GB"/>
        </w:rPr>
        <w:t xml:space="preserve"> </w:t>
      </w:r>
      <w:r w:rsidR="00424769" w:rsidRPr="00685288">
        <w:rPr>
          <w:rFonts w:ascii="Arial" w:hAnsi="Arial" w:cs="Arial"/>
          <w:lang w:val="en-GB"/>
        </w:rPr>
        <w:t>is</w:t>
      </w:r>
      <w:r w:rsidR="00424769" w:rsidRPr="00685288">
        <w:rPr>
          <w:rFonts w:ascii="Arial" w:eastAsia="Arial" w:hAnsi="Arial" w:cs="Arial"/>
          <w:lang w:val="en-GB"/>
        </w:rPr>
        <w:t xml:space="preserve"> </w:t>
      </w:r>
      <w:r w:rsidR="00424769" w:rsidRPr="00685288">
        <w:rPr>
          <w:rFonts w:ascii="Arial" w:hAnsi="Arial" w:cs="Arial"/>
          <w:lang w:val="en-GB"/>
        </w:rPr>
        <w:t>electrically</w:t>
      </w:r>
      <w:r w:rsidR="00424769" w:rsidRPr="00685288">
        <w:rPr>
          <w:rFonts w:ascii="Arial" w:eastAsia="Arial" w:hAnsi="Arial" w:cs="Arial"/>
          <w:lang w:val="en-GB"/>
        </w:rPr>
        <w:t xml:space="preserve"> </w:t>
      </w:r>
      <w:r w:rsidR="00424769" w:rsidRPr="00685288">
        <w:rPr>
          <w:rFonts w:ascii="Arial" w:hAnsi="Arial" w:cs="Arial"/>
          <w:lang w:val="en-GB"/>
        </w:rPr>
        <w:t>close</w:t>
      </w:r>
      <w:r w:rsidR="00424769" w:rsidRPr="00685288">
        <w:rPr>
          <w:rFonts w:ascii="Arial" w:eastAsia="Arial" w:hAnsi="Arial" w:cs="Arial"/>
          <w:lang w:val="en-GB"/>
        </w:rPr>
        <w:t xml:space="preserve"> </w:t>
      </w:r>
      <w:r w:rsidR="00424769" w:rsidRPr="00685288">
        <w:rPr>
          <w:rFonts w:ascii="Arial" w:hAnsi="Arial" w:cs="Arial"/>
          <w:lang w:val="en-GB"/>
        </w:rPr>
        <w:t>to</w:t>
      </w:r>
      <w:r w:rsidR="00424769" w:rsidRPr="00685288">
        <w:rPr>
          <w:rFonts w:ascii="Arial" w:eastAsia="Arial" w:hAnsi="Arial" w:cs="Arial"/>
          <w:lang w:val="en-GB"/>
        </w:rPr>
        <w:t xml:space="preserve"> </w:t>
      </w:r>
      <w:r w:rsidR="00424769" w:rsidRPr="00685288">
        <w:rPr>
          <w:rFonts w:ascii="Arial" w:hAnsi="Arial" w:cs="Arial"/>
          <w:lang w:val="en-GB"/>
        </w:rPr>
        <w:t>the</w:t>
      </w:r>
      <w:r w:rsidR="00424769" w:rsidRPr="00685288">
        <w:rPr>
          <w:rFonts w:ascii="Arial" w:eastAsia="Arial" w:hAnsi="Arial" w:cs="Arial"/>
          <w:lang w:val="en-GB"/>
        </w:rPr>
        <w:t xml:space="preserve"> </w:t>
      </w:r>
      <w:r w:rsidR="00424769" w:rsidRPr="00685288">
        <w:rPr>
          <w:rFonts w:ascii="Arial" w:hAnsi="Arial" w:cs="Arial"/>
          <w:lang w:val="en-GB"/>
        </w:rPr>
        <w:t>first</w:t>
      </w:r>
      <w:r w:rsidR="00424769" w:rsidRPr="00685288">
        <w:rPr>
          <w:rFonts w:ascii="Arial" w:eastAsia="Arial" w:hAnsi="Arial" w:cs="Arial"/>
          <w:lang w:val="en-GB"/>
        </w:rPr>
        <w:t xml:space="preserve"> </w:t>
      </w:r>
      <w:r w:rsidR="00424769" w:rsidRPr="00685288">
        <w:rPr>
          <w:rFonts w:ascii="Arial" w:hAnsi="Arial" w:cs="Arial"/>
          <w:lang w:val="en-GB"/>
        </w:rPr>
        <w:t>line</w:t>
      </w:r>
      <w:r w:rsidRPr="00685288">
        <w:rPr>
          <w:rFonts w:ascii="Arial" w:hAnsi="Arial" w:cs="Arial"/>
          <w:lang w:val="en-GB"/>
        </w:rPr>
        <w:t xml:space="preserve"> shall be made</w:t>
      </w:r>
      <w:r w:rsidR="00424769" w:rsidRPr="00685288">
        <w:rPr>
          <w:rFonts w:ascii="Arial" w:hAnsi="Arial" w:cs="Arial"/>
          <w:lang w:val="en-GB"/>
        </w:rPr>
        <w:t>.</w:t>
      </w:r>
    </w:p>
    <w:p w14:paraId="143711DD" w14:textId="2956F89F" w:rsidR="00424769" w:rsidRPr="00685288" w:rsidRDefault="00077D2D" w:rsidP="00424769">
      <w:pPr>
        <w:pStyle w:val="Puce2"/>
        <w:rPr>
          <w:rFonts w:ascii="Arial" w:hAnsi="Arial" w:cs="Arial"/>
          <w:lang w:val="en-GB"/>
        </w:rPr>
      </w:pPr>
      <w:r w:rsidRPr="00685288">
        <w:rPr>
          <w:rFonts w:ascii="Arial" w:hAnsi="Arial" w:cs="Arial"/>
          <w:lang w:val="en-GB"/>
        </w:rPr>
        <w:t>A</w:t>
      </w:r>
      <w:r w:rsidR="00424769" w:rsidRPr="00685288">
        <w:rPr>
          <w:rFonts w:ascii="Arial" w:eastAsia="Arial" w:hAnsi="Arial" w:cs="Arial"/>
          <w:lang w:val="en-GB"/>
        </w:rPr>
        <w:t xml:space="preserve"> </w:t>
      </w:r>
      <w:r w:rsidR="00424769" w:rsidRPr="00685288">
        <w:rPr>
          <w:rFonts w:ascii="Arial" w:hAnsi="Arial" w:cs="Arial"/>
          <w:lang w:val="en-GB"/>
        </w:rPr>
        <w:t>line</w:t>
      </w:r>
      <w:r w:rsidR="00424769" w:rsidRPr="00685288">
        <w:rPr>
          <w:rFonts w:ascii="Arial" w:eastAsia="Arial" w:hAnsi="Arial" w:cs="Arial"/>
          <w:lang w:val="en-GB"/>
        </w:rPr>
        <w:t xml:space="preserve"> </w:t>
      </w:r>
      <w:r w:rsidR="00424769" w:rsidRPr="00685288">
        <w:rPr>
          <w:rFonts w:ascii="Arial" w:hAnsi="Arial" w:cs="Arial"/>
          <w:lang w:val="en-GB"/>
        </w:rPr>
        <w:t>for</w:t>
      </w:r>
      <w:r w:rsidR="00424769" w:rsidRPr="00685288">
        <w:rPr>
          <w:rFonts w:ascii="Arial" w:eastAsia="Arial" w:hAnsi="Arial" w:cs="Arial"/>
          <w:lang w:val="en-GB"/>
        </w:rPr>
        <w:t xml:space="preserve"> </w:t>
      </w:r>
      <w:r w:rsidR="00424769" w:rsidRPr="00685288">
        <w:rPr>
          <w:rFonts w:ascii="Arial" w:hAnsi="Arial" w:cs="Arial"/>
          <w:lang w:val="en-GB"/>
        </w:rPr>
        <w:t>synchronisation</w:t>
      </w:r>
      <w:r w:rsidR="00424769" w:rsidRPr="00685288">
        <w:rPr>
          <w:rFonts w:ascii="Arial" w:eastAsia="Arial" w:hAnsi="Arial" w:cs="Arial"/>
          <w:lang w:val="en-GB"/>
        </w:rPr>
        <w:t xml:space="preserve"> </w:t>
      </w:r>
      <w:r w:rsidR="00424769" w:rsidRPr="00685288">
        <w:rPr>
          <w:rFonts w:ascii="Arial" w:hAnsi="Arial" w:cs="Arial"/>
          <w:lang w:val="en-GB"/>
        </w:rPr>
        <w:t>in</w:t>
      </w:r>
      <w:r w:rsidR="00424769" w:rsidRPr="00685288">
        <w:rPr>
          <w:rFonts w:ascii="Arial" w:eastAsia="Arial" w:hAnsi="Arial" w:cs="Arial"/>
          <w:lang w:val="en-GB"/>
        </w:rPr>
        <w:t xml:space="preserve"> </w:t>
      </w:r>
      <w:r w:rsidR="00424769" w:rsidRPr="00685288">
        <w:rPr>
          <w:rFonts w:ascii="Arial" w:hAnsi="Arial" w:cs="Arial"/>
          <w:lang w:val="en-GB"/>
        </w:rPr>
        <w:t>the</w:t>
      </w:r>
      <w:r w:rsidR="00424769" w:rsidRPr="00685288">
        <w:rPr>
          <w:rFonts w:ascii="Arial" w:eastAsia="Arial" w:hAnsi="Arial" w:cs="Arial"/>
          <w:lang w:val="en-GB"/>
        </w:rPr>
        <w:t xml:space="preserve"> </w:t>
      </w:r>
      <w:r w:rsidR="00424769" w:rsidRPr="00685288">
        <w:rPr>
          <w:rFonts w:ascii="Arial" w:hAnsi="Arial" w:cs="Arial"/>
          <w:lang w:val="en-GB"/>
        </w:rPr>
        <w:t>vicinity</w:t>
      </w:r>
      <w:r w:rsidR="00424769" w:rsidRPr="00685288">
        <w:rPr>
          <w:rFonts w:ascii="Arial" w:eastAsia="Arial" w:hAnsi="Arial" w:cs="Arial"/>
          <w:lang w:val="en-GB"/>
        </w:rPr>
        <w:t xml:space="preserve"> </w:t>
      </w:r>
      <w:r w:rsidR="00424769" w:rsidRPr="00685288">
        <w:rPr>
          <w:rFonts w:ascii="Arial" w:hAnsi="Arial" w:cs="Arial"/>
          <w:lang w:val="en-GB"/>
        </w:rPr>
        <w:t>of</w:t>
      </w:r>
      <w:r w:rsidR="00424769" w:rsidRPr="00685288">
        <w:rPr>
          <w:rFonts w:ascii="Arial" w:eastAsia="Arial" w:hAnsi="Arial" w:cs="Arial"/>
          <w:lang w:val="en-GB"/>
        </w:rPr>
        <w:t xml:space="preserve"> </w:t>
      </w:r>
      <w:r w:rsidR="00424769" w:rsidRPr="00685288">
        <w:rPr>
          <w:rFonts w:ascii="Arial" w:hAnsi="Arial" w:cs="Arial"/>
          <w:lang w:val="en-GB"/>
        </w:rPr>
        <w:t>large</w:t>
      </w:r>
      <w:r w:rsidR="00424769" w:rsidRPr="00685288">
        <w:rPr>
          <w:rFonts w:ascii="Arial" w:eastAsia="Arial" w:hAnsi="Arial" w:cs="Arial"/>
          <w:lang w:val="en-GB"/>
        </w:rPr>
        <w:t xml:space="preserve"> </w:t>
      </w:r>
      <w:r w:rsidR="00424769" w:rsidRPr="00685288">
        <w:rPr>
          <w:rFonts w:ascii="Arial" w:hAnsi="Arial" w:cs="Arial"/>
          <w:lang w:val="en-GB"/>
        </w:rPr>
        <w:t>thermal</w:t>
      </w:r>
      <w:r w:rsidR="00424769" w:rsidRPr="00685288">
        <w:rPr>
          <w:rFonts w:ascii="Arial" w:eastAsia="Arial" w:hAnsi="Arial" w:cs="Arial"/>
          <w:lang w:val="en-GB"/>
        </w:rPr>
        <w:t xml:space="preserve"> </w:t>
      </w:r>
      <w:r w:rsidRPr="00685288">
        <w:rPr>
          <w:rFonts w:ascii="Arial" w:hAnsi="Arial" w:cs="Arial"/>
          <w:lang w:val="en-GB"/>
        </w:rPr>
        <w:t>PGMs</w:t>
      </w:r>
      <w:r w:rsidR="00424769" w:rsidRPr="00685288">
        <w:rPr>
          <w:rFonts w:ascii="Arial" w:eastAsia="Arial" w:hAnsi="Arial" w:cs="Arial"/>
          <w:lang w:val="en-GB"/>
        </w:rPr>
        <w:t xml:space="preserve"> </w:t>
      </w:r>
      <w:r w:rsidR="00424769" w:rsidRPr="00685288">
        <w:rPr>
          <w:rFonts w:ascii="Arial" w:hAnsi="Arial" w:cs="Arial"/>
          <w:lang w:val="en-GB"/>
        </w:rPr>
        <w:t>in</w:t>
      </w:r>
      <w:r w:rsidR="00424769" w:rsidRPr="00685288">
        <w:rPr>
          <w:rFonts w:ascii="Arial" w:eastAsia="Arial" w:hAnsi="Arial" w:cs="Arial"/>
          <w:lang w:val="en-GB"/>
        </w:rPr>
        <w:t xml:space="preserve"> </w:t>
      </w:r>
      <w:r w:rsidR="00424769" w:rsidRPr="00685288">
        <w:rPr>
          <w:rFonts w:ascii="Arial" w:hAnsi="Arial" w:cs="Arial"/>
          <w:lang w:val="en-GB"/>
        </w:rPr>
        <w:t>operation</w:t>
      </w:r>
      <w:r w:rsidRPr="00685288">
        <w:rPr>
          <w:rFonts w:ascii="Arial" w:hAnsi="Arial" w:cs="Arial"/>
          <w:lang w:val="en-GB"/>
        </w:rPr>
        <w:t xml:space="preserve"> shall be avoided</w:t>
      </w:r>
      <w:r w:rsidRPr="00685288">
        <w:rPr>
          <w:rFonts w:ascii="Arial" w:eastAsia="Arial" w:hAnsi="Arial" w:cs="Arial"/>
          <w:lang w:val="en-GB"/>
        </w:rPr>
        <w:t xml:space="preserve"> </w:t>
      </w:r>
      <w:r w:rsidRPr="00685288">
        <w:rPr>
          <w:rFonts w:ascii="Arial" w:hAnsi="Arial" w:cs="Arial"/>
          <w:lang w:val="en-GB"/>
        </w:rPr>
        <w:t>by</w:t>
      </w:r>
      <w:r w:rsidRPr="00685288">
        <w:rPr>
          <w:rFonts w:ascii="Arial" w:eastAsia="Arial" w:hAnsi="Arial" w:cs="Arial"/>
          <w:lang w:val="en-GB"/>
        </w:rPr>
        <w:t xml:space="preserve"> </w:t>
      </w:r>
      <w:r w:rsidRPr="00685288">
        <w:rPr>
          <w:rFonts w:ascii="Arial" w:hAnsi="Arial" w:cs="Arial"/>
          <w:lang w:val="en-GB"/>
        </w:rPr>
        <w:t>preference.</w:t>
      </w:r>
    </w:p>
    <w:p w14:paraId="1FB4FC11" w14:textId="45DC26D7" w:rsidR="00424769" w:rsidRPr="00685288" w:rsidRDefault="00424769" w:rsidP="00424769">
      <w:pPr>
        <w:pStyle w:val="Puce2"/>
        <w:rPr>
          <w:rFonts w:ascii="Arial" w:hAnsi="Arial" w:cs="Arial"/>
          <w:lang w:val="en-GB"/>
        </w:rPr>
      </w:pP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resynchronisation</w:t>
      </w:r>
      <w:r w:rsidRPr="00685288">
        <w:rPr>
          <w:rFonts w:ascii="Arial" w:eastAsia="Arial" w:hAnsi="Arial" w:cs="Arial"/>
          <w:lang w:val="en-GB"/>
        </w:rPr>
        <w:t xml:space="preserve"> </w:t>
      </w:r>
      <w:r w:rsidRPr="00685288">
        <w:rPr>
          <w:rFonts w:ascii="Arial" w:hAnsi="Arial" w:cs="Arial"/>
          <w:lang w:val="en-GB"/>
        </w:rPr>
        <w:t>leader</w:t>
      </w:r>
      <w:r w:rsidRPr="00685288">
        <w:rPr>
          <w:rFonts w:ascii="Arial" w:eastAsia="Arial" w:hAnsi="Arial" w:cs="Arial"/>
          <w:lang w:val="en-GB"/>
        </w:rPr>
        <w:t xml:space="preserve"> </w:t>
      </w:r>
      <w:r w:rsidR="00077D2D" w:rsidRPr="00685288">
        <w:rPr>
          <w:rFonts w:ascii="Arial" w:eastAsia="Arial" w:hAnsi="Arial" w:cs="Arial"/>
          <w:lang w:val="en-GB"/>
        </w:rPr>
        <w:t xml:space="preserve">shall give </w:t>
      </w:r>
      <w:r w:rsidRPr="00685288">
        <w:rPr>
          <w:rFonts w:ascii="Arial" w:hAnsi="Arial" w:cs="Arial"/>
          <w:lang w:val="en-GB"/>
        </w:rPr>
        <w:t>orders</w:t>
      </w:r>
      <w:r w:rsidRPr="00685288">
        <w:rPr>
          <w:rFonts w:ascii="Arial" w:eastAsia="Arial" w:hAnsi="Arial" w:cs="Arial"/>
          <w:lang w:val="en-GB"/>
        </w:rPr>
        <w:t xml:space="preserve"> </w:t>
      </w: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frequency</w:t>
      </w:r>
      <w:r w:rsidRPr="00685288">
        <w:rPr>
          <w:rFonts w:ascii="Arial" w:eastAsia="Arial" w:hAnsi="Arial" w:cs="Arial"/>
          <w:lang w:val="en-GB"/>
        </w:rPr>
        <w:t xml:space="preserve"> </w:t>
      </w:r>
      <w:r w:rsidRPr="00685288">
        <w:rPr>
          <w:rFonts w:ascii="Arial" w:hAnsi="Arial" w:cs="Arial"/>
          <w:lang w:val="en-GB"/>
        </w:rPr>
        <w:t>leaders</w:t>
      </w:r>
      <w:r w:rsidRPr="00685288">
        <w:rPr>
          <w:rFonts w:ascii="Arial" w:eastAsia="Arial" w:hAnsi="Arial" w:cs="Arial"/>
          <w:lang w:val="en-GB"/>
        </w:rPr>
        <w:t xml:space="preserve"> </w:t>
      </w:r>
      <w:r w:rsidRPr="00685288">
        <w:rPr>
          <w:rFonts w:ascii="Arial" w:hAnsi="Arial" w:cs="Arial"/>
          <w:lang w:val="en-GB"/>
        </w:rPr>
        <w:t>for</w:t>
      </w:r>
      <w:r w:rsidRPr="00685288">
        <w:rPr>
          <w:rFonts w:ascii="Arial" w:eastAsia="Arial" w:hAnsi="Arial" w:cs="Arial"/>
          <w:lang w:val="en-GB"/>
        </w:rPr>
        <w:t xml:space="preserve"> </w:t>
      </w:r>
      <w:r w:rsidRPr="00685288">
        <w:rPr>
          <w:rFonts w:ascii="Arial" w:hAnsi="Arial" w:cs="Arial"/>
          <w:lang w:val="en-GB"/>
        </w:rPr>
        <w:t>actions</w:t>
      </w:r>
      <w:r w:rsidRPr="00685288">
        <w:rPr>
          <w:rFonts w:ascii="Arial" w:eastAsia="Arial" w:hAnsi="Arial" w:cs="Arial"/>
          <w:lang w:val="en-GB"/>
        </w:rPr>
        <w:t xml:space="preserve"> </w:t>
      </w:r>
      <w:r w:rsidRPr="00685288">
        <w:rPr>
          <w:rFonts w:ascii="Arial" w:hAnsi="Arial" w:cs="Arial"/>
          <w:lang w:val="en-GB"/>
        </w:rPr>
        <w:t>in</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proper</w:t>
      </w:r>
      <w:r w:rsidRPr="00685288">
        <w:rPr>
          <w:rFonts w:ascii="Arial" w:eastAsia="Arial" w:hAnsi="Arial" w:cs="Arial"/>
          <w:lang w:val="en-GB"/>
        </w:rPr>
        <w:t xml:space="preserve"> </w:t>
      </w:r>
      <w:r w:rsidRPr="00685288">
        <w:rPr>
          <w:rFonts w:ascii="Arial" w:hAnsi="Arial" w:cs="Arial"/>
          <w:lang w:val="en-GB"/>
        </w:rPr>
        <w:t>direction</w:t>
      </w:r>
      <w:r w:rsidRPr="00685288">
        <w:rPr>
          <w:rFonts w:ascii="Arial" w:eastAsia="Arial" w:hAnsi="Arial" w:cs="Arial"/>
          <w:lang w:val="en-GB"/>
        </w:rPr>
        <w:t xml:space="preserve"> </w:t>
      </w: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minimise</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frequency</w:t>
      </w:r>
      <w:r w:rsidRPr="00685288">
        <w:rPr>
          <w:rFonts w:ascii="Arial" w:eastAsia="Arial" w:hAnsi="Arial" w:cs="Arial"/>
          <w:lang w:val="en-GB"/>
        </w:rPr>
        <w:t xml:space="preserve"> </w:t>
      </w:r>
      <w:r w:rsidRPr="00685288">
        <w:rPr>
          <w:rFonts w:ascii="Arial" w:hAnsi="Arial" w:cs="Arial"/>
          <w:lang w:val="en-GB"/>
        </w:rPr>
        <w:t>and</w:t>
      </w:r>
      <w:r w:rsidRPr="00685288">
        <w:rPr>
          <w:rFonts w:ascii="Arial" w:eastAsia="Arial" w:hAnsi="Arial" w:cs="Arial"/>
          <w:lang w:val="en-GB"/>
        </w:rPr>
        <w:t xml:space="preserve"> </w:t>
      </w:r>
      <w:r w:rsidRPr="00685288">
        <w:rPr>
          <w:rFonts w:ascii="Arial" w:hAnsi="Arial" w:cs="Arial"/>
          <w:lang w:val="en-GB"/>
        </w:rPr>
        <w:t>voltage</w:t>
      </w:r>
      <w:r w:rsidRPr="00685288">
        <w:rPr>
          <w:rFonts w:ascii="Arial" w:eastAsia="Arial" w:hAnsi="Arial" w:cs="Arial"/>
          <w:lang w:val="en-GB"/>
        </w:rPr>
        <w:t xml:space="preserve"> </w:t>
      </w:r>
      <w:r w:rsidRPr="00685288">
        <w:rPr>
          <w:rFonts w:ascii="Arial" w:hAnsi="Arial" w:cs="Arial"/>
          <w:lang w:val="en-GB"/>
        </w:rPr>
        <w:t>deviation</w:t>
      </w:r>
      <w:r w:rsidRPr="00685288">
        <w:rPr>
          <w:rFonts w:ascii="Arial" w:eastAsia="Arial" w:hAnsi="Arial" w:cs="Arial"/>
          <w:lang w:val="en-GB"/>
        </w:rPr>
        <w:t xml:space="preserve"> </w:t>
      </w:r>
      <w:r w:rsidRPr="00685288">
        <w:rPr>
          <w:rFonts w:ascii="Arial" w:hAnsi="Arial" w:cs="Arial"/>
          <w:lang w:val="en-GB"/>
        </w:rPr>
        <w:t>between</w:t>
      </w:r>
      <w:r w:rsidRPr="00685288">
        <w:rPr>
          <w:rFonts w:ascii="Arial" w:eastAsia="Arial" w:hAnsi="Arial" w:cs="Arial"/>
          <w:lang w:val="en-GB"/>
        </w:rPr>
        <w:t xml:space="preserve"> </w:t>
      </w:r>
      <w:r w:rsidRPr="00685288">
        <w:rPr>
          <w:rFonts w:ascii="Arial" w:hAnsi="Arial" w:cs="Arial"/>
          <w:lang w:val="en-GB"/>
        </w:rPr>
        <w:t>both</w:t>
      </w:r>
      <w:r w:rsidRPr="00685288">
        <w:rPr>
          <w:rFonts w:ascii="Arial" w:eastAsia="Arial" w:hAnsi="Arial" w:cs="Arial"/>
          <w:lang w:val="en-GB"/>
        </w:rPr>
        <w:t xml:space="preserve"> </w:t>
      </w:r>
      <w:r w:rsidRPr="00685288">
        <w:rPr>
          <w:rFonts w:ascii="Arial" w:hAnsi="Arial" w:cs="Arial"/>
          <w:lang w:val="en-GB"/>
        </w:rPr>
        <w:t>areas</w:t>
      </w:r>
      <w:r w:rsidRPr="00685288">
        <w:rPr>
          <w:rFonts w:ascii="Arial" w:eastAsia="Arial" w:hAnsi="Arial" w:cs="Arial"/>
          <w:lang w:val="en-GB"/>
        </w:rPr>
        <w:t xml:space="preserve"> </w:t>
      </w:r>
      <w:r w:rsidRPr="00685288">
        <w:rPr>
          <w:rFonts w:ascii="Arial" w:hAnsi="Arial" w:cs="Arial"/>
          <w:lang w:val="en-GB"/>
        </w:rPr>
        <w:t>just</w:t>
      </w:r>
      <w:r w:rsidRPr="00685288">
        <w:rPr>
          <w:rFonts w:ascii="Arial" w:eastAsia="Arial" w:hAnsi="Arial" w:cs="Arial"/>
          <w:lang w:val="en-GB"/>
        </w:rPr>
        <w:t xml:space="preserve"> </w:t>
      </w:r>
      <w:r w:rsidRPr="00685288">
        <w:rPr>
          <w:rFonts w:ascii="Arial" w:hAnsi="Arial" w:cs="Arial"/>
          <w:lang w:val="en-GB"/>
        </w:rPr>
        <w:t>at</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time</w:t>
      </w:r>
      <w:r w:rsidRPr="00685288">
        <w:rPr>
          <w:rFonts w:ascii="Arial" w:eastAsia="Arial" w:hAnsi="Arial" w:cs="Arial"/>
          <w:lang w:val="en-GB"/>
        </w:rPr>
        <w:t xml:space="preserve"> </w:t>
      </w:r>
      <w:r w:rsidRPr="00685288">
        <w:rPr>
          <w:rFonts w:ascii="Arial" w:hAnsi="Arial" w:cs="Arial"/>
          <w:lang w:val="en-GB"/>
        </w:rPr>
        <w:t>of</w:t>
      </w:r>
      <w:r w:rsidRPr="00685288">
        <w:rPr>
          <w:rFonts w:ascii="Arial" w:eastAsia="Arial" w:hAnsi="Arial" w:cs="Arial"/>
          <w:lang w:val="en-GB"/>
        </w:rPr>
        <w:t xml:space="preserve"> </w:t>
      </w:r>
      <w:r w:rsidRPr="00685288">
        <w:rPr>
          <w:rFonts w:ascii="Arial" w:hAnsi="Arial" w:cs="Arial"/>
          <w:lang w:val="en-GB"/>
        </w:rPr>
        <w:t>resynchronisation.</w:t>
      </w:r>
    </w:p>
    <w:p w14:paraId="7D36D52A" w14:textId="5829839F" w:rsidR="00424769" w:rsidRPr="00685288" w:rsidRDefault="00424769" w:rsidP="005929FF">
      <w:pPr>
        <w:pStyle w:val="Heading2"/>
        <w:numPr>
          <w:ilvl w:val="1"/>
          <w:numId w:val="8"/>
        </w:numPr>
      </w:pPr>
      <w:bookmarkStart w:id="87" w:name="_Toc107495911"/>
      <w:r w:rsidRPr="00685288">
        <w:t>Frequency management after resynchronisation of two areas</w:t>
      </w:r>
      <w:bookmarkEnd w:id="87"/>
    </w:p>
    <w:p w14:paraId="3B9CA6EB" w14:textId="2C3C0B8B" w:rsidR="00424769" w:rsidRPr="00685288" w:rsidRDefault="00424769" w:rsidP="00424769">
      <w:pPr>
        <w:rPr>
          <w:rFonts w:ascii="Arial" w:hAnsi="Arial" w:cs="Arial"/>
        </w:rPr>
      </w:pPr>
      <w:r w:rsidRPr="00685288">
        <w:rPr>
          <w:rFonts w:ascii="Arial" w:hAnsi="Arial" w:cs="Arial"/>
        </w:rPr>
        <w:t>Prior</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reconnection,</w:t>
      </w:r>
      <w:r w:rsidRPr="00685288">
        <w:rPr>
          <w:rFonts w:ascii="Arial" w:eastAsia="Arial" w:hAnsi="Arial" w:cs="Arial"/>
        </w:rPr>
        <w:t xml:space="preserve"> </w:t>
      </w:r>
      <w:r w:rsidRPr="00685288">
        <w:rPr>
          <w:rFonts w:ascii="Arial" w:hAnsi="Arial" w:cs="Arial"/>
        </w:rPr>
        <w:t>one</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leader</w:t>
      </w:r>
      <w:r w:rsidRPr="00685288">
        <w:rPr>
          <w:rFonts w:ascii="Arial" w:eastAsia="Arial" w:hAnsi="Arial" w:cs="Arial"/>
        </w:rPr>
        <w:t xml:space="preserve"> </w:t>
      </w:r>
      <w:r w:rsidR="00077D2D" w:rsidRPr="00685288">
        <w:rPr>
          <w:rFonts w:ascii="Arial" w:hAnsi="Arial" w:cs="Arial"/>
        </w:rPr>
        <w:t>shall be</w:t>
      </w:r>
      <w:r w:rsidRPr="00685288">
        <w:rPr>
          <w:rFonts w:ascii="Arial" w:eastAsia="Arial" w:hAnsi="Arial" w:cs="Arial"/>
        </w:rPr>
        <w:t xml:space="preserve"> </w:t>
      </w:r>
      <w:r w:rsidR="00E72347" w:rsidRPr="00685288">
        <w:rPr>
          <w:rFonts w:ascii="Arial" w:hAnsi="Arial" w:cs="Arial"/>
        </w:rPr>
        <w:t>nominated</w:t>
      </w:r>
      <w:r w:rsidR="00E72347" w:rsidRPr="00685288">
        <w:rPr>
          <w:rFonts w:ascii="Arial" w:eastAsia="Arial" w:hAnsi="Arial" w:cs="Arial"/>
        </w:rPr>
        <w:t xml:space="preserve"> </w:t>
      </w:r>
      <w:r w:rsidRPr="00685288">
        <w:rPr>
          <w:rFonts w:ascii="Arial" w:hAnsi="Arial" w:cs="Arial"/>
        </w:rPr>
        <w:t>for</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rest</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system</w:t>
      </w:r>
      <w:r w:rsidRPr="00685288">
        <w:rPr>
          <w:rFonts w:ascii="Arial" w:eastAsia="Arial" w:hAnsi="Arial" w:cs="Arial"/>
        </w:rPr>
        <w:t xml:space="preserve"> </w:t>
      </w:r>
      <w:r w:rsidRPr="00685288">
        <w:rPr>
          <w:rFonts w:ascii="Arial" w:hAnsi="Arial" w:cs="Arial"/>
        </w:rPr>
        <w:t>recovery.</w:t>
      </w:r>
      <w:r w:rsidRPr="00685288">
        <w:rPr>
          <w:rFonts w:ascii="Arial" w:eastAsia="Arial" w:hAnsi="Arial" w:cs="Arial"/>
        </w:rPr>
        <w:t xml:space="preserve"> </w:t>
      </w:r>
      <w:r w:rsidRPr="00685288">
        <w:rPr>
          <w:rFonts w:ascii="Arial" w:hAnsi="Arial" w:cs="Arial"/>
        </w:rPr>
        <w:t>This</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leader</w:t>
      </w:r>
      <w:r w:rsidRPr="00685288">
        <w:rPr>
          <w:rFonts w:ascii="Arial" w:eastAsia="Arial" w:hAnsi="Arial" w:cs="Arial"/>
        </w:rPr>
        <w:t xml:space="preserve"> </w:t>
      </w:r>
      <w:r w:rsidRPr="00685288">
        <w:rPr>
          <w:rFonts w:ascii="Arial" w:hAnsi="Arial" w:cs="Arial"/>
        </w:rPr>
        <w:t>shall</w:t>
      </w:r>
      <w:r w:rsidRPr="00685288">
        <w:rPr>
          <w:rFonts w:ascii="Arial" w:eastAsia="Arial" w:hAnsi="Arial" w:cs="Arial"/>
        </w:rPr>
        <w:t xml:space="preserve"> </w:t>
      </w:r>
      <w:r w:rsidRPr="00685288">
        <w:rPr>
          <w:rFonts w:ascii="Arial" w:hAnsi="Arial" w:cs="Arial"/>
        </w:rPr>
        <w:t>announce</w:t>
      </w:r>
      <w:r w:rsidRPr="00685288">
        <w:rPr>
          <w:rFonts w:ascii="Arial" w:eastAsia="Arial" w:hAnsi="Arial" w:cs="Arial"/>
        </w:rPr>
        <w:t xml:space="preserve"> </w:t>
      </w:r>
      <w:r w:rsidRPr="00685288">
        <w:rPr>
          <w:rFonts w:ascii="Arial" w:hAnsi="Arial" w:cs="Arial"/>
        </w:rPr>
        <w:t>its</w:t>
      </w:r>
      <w:r w:rsidRPr="00685288">
        <w:rPr>
          <w:rFonts w:ascii="Arial" w:eastAsia="Arial" w:hAnsi="Arial" w:cs="Arial"/>
        </w:rPr>
        <w:t xml:space="preserve"> </w:t>
      </w:r>
      <w:r w:rsidRPr="00685288">
        <w:rPr>
          <w:rFonts w:ascii="Arial" w:hAnsi="Arial" w:cs="Arial"/>
        </w:rPr>
        <w:t>position</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all</w:t>
      </w:r>
      <w:r w:rsidRPr="00685288">
        <w:rPr>
          <w:rFonts w:ascii="Arial" w:eastAsia="Arial" w:hAnsi="Arial" w:cs="Arial"/>
        </w:rPr>
        <w:t xml:space="preserve"> </w:t>
      </w:r>
      <w:r w:rsidRPr="00685288">
        <w:rPr>
          <w:rFonts w:ascii="Arial" w:hAnsi="Arial" w:cs="Arial"/>
        </w:rPr>
        <w:t>RG</w:t>
      </w:r>
      <w:r w:rsidRPr="00685288">
        <w:rPr>
          <w:rFonts w:ascii="Arial" w:eastAsia="Arial" w:hAnsi="Arial" w:cs="Arial"/>
        </w:rPr>
        <w:t xml:space="preserve"> </w:t>
      </w:r>
      <w:r w:rsidRPr="00685288">
        <w:rPr>
          <w:rFonts w:ascii="Arial" w:hAnsi="Arial" w:cs="Arial"/>
        </w:rPr>
        <w:t>CE</w:t>
      </w:r>
      <w:r w:rsidRPr="00685288">
        <w:rPr>
          <w:rFonts w:ascii="Arial" w:eastAsia="Arial" w:hAnsi="Arial" w:cs="Arial"/>
        </w:rPr>
        <w:t xml:space="preserve"> </w:t>
      </w:r>
      <w:r w:rsidRPr="00685288">
        <w:rPr>
          <w:rFonts w:ascii="Arial" w:hAnsi="Arial" w:cs="Arial"/>
        </w:rPr>
        <w:t>TSOs</w:t>
      </w:r>
      <w:r w:rsidRPr="00685288">
        <w:rPr>
          <w:rFonts w:ascii="Arial" w:eastAsia="Arial" w:hAnsi="Arial" w:cs="Arial"/>
        </w:rPr>
        <w:t xml:space="preserve"> </w:t>
      </w:r>
      <w:r w:rsidRPr="00685288">
        <w:rPr>
          <w:rFonts w:ascii="Arial" w:hAnsi="Arial" w:cs="Arial"/>
        </w:rPr>
        <w:t>using</w:t>
      </w:r>
      <w:r w:rsidRPr="00685288">
        <w:rPr>
          <w:rFonts w:ascii="Arial" w:eastAsia="Arial" w:hAnsi="Arial" w:cs="Arial"/>
        </w:rPr>
        <w:t xml:space="preserve"> </w:t>
      </w:r>
      <w:r w:rsidRPr="00685288">
        <w:rPr>
          <w:rFonts w:ascii="Arial" w:hAnsi="Arial" w:cs="Arial"/>
        </w:rPr>
        <w:t>EAS</w:t>
      </w:r>
      <w:r w:rsidRPr="00685288">
        <w:rPr>
          <w:rFonts w:ascii="Arial" w:eastAsia="Arial" w:hAnsi="Arial" w:cs="Arial"/>
        </w:rPr>
        <w:t xml:space="preserve"> </w:t>
      </w:r>
      <w:r w:rsidRPr="00685288">
        <w:rPr>
          <w:rFonts w:ascii="Arial" w:hAnsi="Arial" w:cs="Arial"/>
        </w:rPr>
        <w:t>(</w:t>
      </w:r>
      <w:r w:rsidR="00BF6AF1" w:rsidRPr="00685288">
        <w:rPr>
          <w:rFonts w:ascii="Arial" w:hAnsi="Arial" w:cs="Arial"/>
        </w:rPr>
        <w:t xml:space="preserve">claiming </w:t>
      </w:r>
      <w:r w:rsidRPr="00685288">
        <w:rPr>
          <w:rFonts w:ascii="Arial" w:hAnsi="Arial" w:cs="Arial"/>
        </w:rPr>
        <w:t>resignation</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other</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leader).</w:t>
      </w:r>
      <w:r w:rsidRPr="00685288">
        <w:rPr>
          <w:rFonts w:ascii="Arial" w:eastAsia="Arial" w:hAnsi="Arial" w:cs="Arial"/>
        </w:rPr>
        <w:t xml:space="preserve"> </w:t>
      </w:r>
      <w:r w:rsidRPr="00685288">
        <w:rPr>
          <w:rFonts w:ascii="Arial" w:hAnsi="Arial" w:cs="Arial"/>
        </w:rPr>
        <w:t>If</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Frequency Restoration Controllers</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both</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leaders</w:t>
      </w:r>
      <w:r w:rsidRPr="00685288">
        <w:rPr>
          <w:rFonts w:ascii="Arial" w:eastAsia="Arial" w:hAnsi="Arial" w:cs="Arial"/>
        </w:rPr>
        <w:t xml:space="preserve"> </w:t>
      </w:r>
      <w:r w:rsidRPr="00685288">
        <w:rPr>
          <w:rFonts w:ascii="Arial" w:hAnsi="Arial" w:cs="Arial"/>
        </w:rPr>
        <w:t>were</w:t>
      </w:r>
      <w:r w:rsidRPr="00685288">
        <w:rPr>
          <w:rFonts w:ascii="Arial" w:eastAsia="Arial" w:hAnsi="Arial" w:cs="Arial"/>
        </w:rPr>
        <w:t xml:space="preserve"> </w:t>
      </w:r>
      <w:r w:rsidRPr="00685288">
        <w:rPr>
          <w:rFonts w:ascii="Arial" w:hAnsi="Arial" w:cs="Arial"/>
        </w:rPr>
        <w:t>previously</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Control</w:t>
      </w:r>
      <w:r w:rsidRPr="00685288">
        <w:rPr>
          <w:rFonts w:ascii="Arial" w:eastAsia="Arial" w:hAnsi="Arial" w:cs="Arial"/>
        </w:rPr>
        <w:t xml:space="preserve"> </w:t>
      </w:r>
      <w:r w:rsidRPr="00685288">
        <w:rPr>
          <w:rFonts w:ascii="Arial" w:hAnsi="Arial" w:cs="Arial"/>
        </w:rPr>
        <w:t>Mode,</w:t>
      </w:r>
      <w:r w:rsidRPr="00685288">
        <w:rPr>
          <w:rFonts w:ascii="Arial" w:eastAsia="Arial" w:hAnsi="Arial" w:cs="Arial"/>
        </w:rPr>
        <w:t xml:space="preserve"> </w:t>
      </w:r>
      <w:r w:rsidRPr="00685288">
        <w:rPr>
          <w:rFonts w:ascii="Arial" w:hAnsi="Arial" w:cs="Arial"/>
        </w:rPr>
        <w:t>one</w:t>
      </w:r>
      <w:r w:rsidRPr="00685288">
        <w:rPr>
          <w:rFonts w:ascii="Arial" w:eastAsia="Arial" w:hAnsi="Arial" w:cs="Arial"/>
        </w:rPr>
        <w:t xml:space="preserve"> </w:t>
      </w:r>
      <w:r w:rsidRPr="00685288">
        <w:rPr>
          <w:rFonts w:ascii="Arial" w:hAnsi="Arial" w:cs="Arial"/>
        </w:rPr>
        <w:t>of</w:t>
      </w:r>
      <w:r w:rsidRPr="00685288">
        <w:rPr>
          <w:rFonts w:ascii="Arial" w:eastAsia="Arial" w:hAnsi="Arial" w:cs="Arial"/>
        </w:rPr>
        <w:t xml:space="preserve"> </w:t>
      </w:r>
      <w:r w:rsidRPr="00685288">
        <w:rPr>
          <w:rFonts w:ascii="Arial" w:hAnsi="Arial" w:cs="Arial"/>
        </w:rPr>
        <w:t>the</w:t>
      </w:r>
      <w:r w:rsidRPr="00685288">
        <w:rPr>
          <w:rFonts w:ascii="Arial" w:eastAsia="Arial" w:hAnsi="Arial" w:cs="Arial"/>
        </w:rPr>
        <w:t xml:space="preserve"> </w:t>
      </w:r>
      <w:r w:rsidRPr="00685288">
        <w:rPr>
          <w:rFonts w:ascii="Arial" w:hAnsi="Arial" w:cs="Arial"/>
        </w:rPr>
        <w:t>two</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leaders</w:t>
      </w:r>
      <w:r w:rsidRPr="00685288">
        <w:rPr>
          <w:rFonts w:ascii="Arial" w:eastAsia="Arial" w:hAnsi="Arial" w:cs="Arial"/>
        </w:rPr>
        <w:t xml:space="preserve"> </w:t>
      </w:r>
      <w:r w:rsidR="00077D2D" w:rsidRPr="00685288">
        <w:rPr>
          <w:rFonts w:ascii="Arial" w:hAnsi="Arial" w:cs="Arial"/>
        </w:rPr>
        <w:t>shall</w:t>
      </w:r>
      <w:r w:rsidRPr="00685288">
        <w:rPr>
          <w:rFonts w:ascii="Arial" w:eastAsia="Arial" w:hAnsi="Arial" w:cs="Arial"/>
        </w:rPr>
        <w:t xml:space="preserve"> </w:t>
      </w:r>
      <w:r w:rsidRPr="00685288">
        <w:rPr>
          <w:rFonts w:ascii="Arial" w:hAnsi="Arial" w:cs="Arial"/>
        </w:rPr>
        <w:t>switch</w:t>
      </w:r>
      <w:r w:rsidRPr="00685288">
        <w:rPr>
          <w:rFonts w:ascii="Arial" w:eastAsia="Arial" w:hAnsi="Arial" w:cs="Arial"/>
        </w:rPr>
        <w:t xml:space="preserve"> </w:t>
      </w:r>
      <w:r w:rsidRPr="00685288">
        <w:rPr>
          <w:rFonts w:ascii="Arial" w:hAnsi="Arial" w:cs="Arial"/>
        </w:rPr>
        <w:t>its</w:t>
      </w:r>
      <w:r w:rsidRPr="00685288">
        <w:rPr>
          <w:rFonts w:ascii="Arial" w:eastAsia="Arial" w:hAnsi="Arial" w:cs="Arial"/>
        </w:rPr>
        <w:t xml:space="preserve"> </w:t>
      </w:r>
      <w:r w:rsidRPr="00685288">
        <w:rPr>
          <w:rFonts w:ascii="Arial" w:hAnsi="Arial" w:cs="Arial"/>
        </w:rPr>
        <w:t>Frequency Restoration Controller</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Frozen</w:t>
      </w:r>
      <w:r w:rsidRPr="00685288">
        <w:rPr>
          <w:rFonts w:ascii="Arial" w:eastAsia="Arial" w:hAnsi="Arial" w:cs="Arial"/>
        </w:rPr>
        <w:t xml:space="preserve"> Control </w:t>
      </w:r>
      <w:r w:rsidRPr="00685288">
        <w:rPr>
          <w:rFonts w:ascii="Arial" w:hAnsi="Arial" w:cs="Arial"/>
        </w:rPr>
        <w:t>Mode</w:t>
      </w:r>
      <w:r w:rsidRPr="00685288">
        <w:rPr>
          <w:rFonts w:ascii="Arial" w:eastAsia="Arial" w:hAnsi="Arial" w:cs="Arial"/>
        </w:rPr>
        <w:t xml:space="preserve"> </w:t>
      </w:r>
      <w:r w:rsidRPr="00685288">
        <w:rPr>
          <w:rFonts w:ascii="Arial" w:hAnsi="Arial" w:cs="Arial"/>
        </w:rPr>
        <w:t>to</w:t>
      </w:r>
      <w:r w:rsidRPr="00685288">
        <w:rPr>
          <w:rFonts w:ascii="Arial" w:eastAsia="Arial" w:hAnsi="Arial" w:cs="Arial"/>
        </w:rPr>
        <w:t xml:space="preserve"> </w:t>
      </w:r>
      <w:r w:rsidRPr="00685288">
        <w:rPr>
          <w:rFonts w:ascii="Arial" w:hAnsi="Arial" w:cs="Arial"/>
        </w:rPr>
        <w:t>avoid</w:t>
      </w:r>
      <w:r w:rsidRPr="00685288">
        <w:rPr>
          <w:rFonts w:ascii="Arial" w:eastAsia="Arial" w:hAnsi="Arial" w:cs="Arial"/>
        </w:rPr>
        <w:t xml:space="preserve"> </w:t>
      </w:r>
      <w:r w:rsidRPr="00685288">
        <w:rPr>
          <w:rFonts w:ascii="Arial" w:hAnsi="Arial" w:cs="Arial"/>
        </w:rPr>
        <w:t>interference between</w:t>
      </w:r>
      <w:r w:rsidRPr="00685288">
        <w:rPr>
          <w:rFonts w:ascii="Arial" w:eastAsia="Arial" w:hAnsi="Arial" w:cs="Arial"/>
        </w:rPr>
        <w:t xml:space="preserve"> </w:t>
      </w:r>
      <w:r w:rsidRPr="00685288">
        <w:rPr>
          <w:rFonts w:ascii="Arial" w:hAnsi="Arial" w:cs="Arial"/>
        </w:rPr>
        <w:t>two</w:t>
      </w:r>
      <w:r w:rsidRPr="00685288">
        <w:rPr>
          <w:rFonts w:ascii="Arial" w:eastAsia="Arial" w:hAnsi="Arial" w:cs="Arial"/>
        </w:rPr>
        <w:t xml:space="preserve"> </w:t>
      </w:r>
      <w:r w:rsidRPr="00685288">
        <w:rPr>
          <w:rFonts w:ascii="Arial" w:hAnsi="Arial" w:cs="Arial"/>
        </w:rPr>
        <w:t>Frequency Restoration Controllers</w:t>
      </w:r>
      <w:r w:rsidRPr="00685288">
        <w:rPr>
          <w:rFonts w:ascii="Arial" w:eastAsia="Arial" w:hAnsi="Arial" w:cs="Arial"/>
        </w:rPr>
        <w:t xml:space="preserve"> </w:t>
      </w:r>
      <w:r w:rsidRPr="00685288">
        <w:rPr>
          <w:rFonts w:ascii="Arial" w:hAnsi="Arial" w:cs="Arial"/>
        </w:rPr>
        <w:t>in</w:t>
      </w:r>
      <w:r w:rsidRPr="00685288">
        <w:rPr>
          <w:rFonts w:ascii="Arial" w:eastAsia="Arial" w:hAnsi="Arial" w:cs="Arial"/>
        </w:rPr>
        <w:t xml:space="preserve"> </w:t>
      </w:r>
      <w:r w:rsidRPr="00685288">
        <w:rPr>
          <w:rFonts w:ascii="Arial" w:hAnsi="Arial" w:cs="Arial"/>
        </w:rPr>
        <w:t>Frequency</w:t>
      </w:r>
      <w:r w:rsidRPr="00685288">
        <w:rPr>
          <w:rFonts w:ascii="Arial" w:eastAsia="Arial" w:hAnsi="Arial" w:cs="Arial"/>
        </w:rPr>
        <w:t xml:space="preserve"> </w:t>
      </w:r>
      <w:r w:rsidRPr="00685288">
        <w:rPr>
          <w:rFonts w:ascii="Arial" w:hAnsi="Arial" w:cs="Arial"/>
        </w:rPr>
        <w:t>Control</w:t>
      </w:r>
      <w:r w:rsidRPr="00685288">
        <w:rPr>
          <w:rFonts w:ascii="Arial" w:eastAsia="Arial" w:hAnsi="Arial" w:cs="Arial"/>
        </w:rPr>
        <w:t xml:space="preserve"> </w:t>
      </w:r>
      <w:r w:rsidRPr="00685288">
        <w:rPr>
          <w:rFonts w:ascii="Arial" w:hAnsi="Arial" w:cs="Arial"/>
        </w:rPr>
        <w:t>Mode.</w:t>
      </w:r>
    </w:p>
    <w:p w14:paraId="03BC4630" w14:textId="2E3C3AD0" w:rsidR="00424769" w:rsidRPr="00685288" w:rsidRDefault="00424769" w:rsidP="005929FF">
      <w:pPr>
        <w:pStyle w:val="Heading2"/>
        <w:numPr>
          <w:ilvl w:val="1"/>
          <w:numId w:val="8"/>
        </w:numPr>
      </w:pPr>
      <w:bookmarkStart w:id="88" w:name="_Toc107495912"/>
      <w:r w:rsidRPr="00685288">
        <w:t>Return the Frequency Restoration Controller to Normal Operation Mode</w:t>
      </w:r>
      <w:bookmarkEnd w:id="88"/>
    </w:p>
    <w:p w14:paraId="68DD577B" w14:textId="47D1E427" w:rsidR="00424769" w:rsidRPr="00685288" w:rsidRDefault="00424769" w:rsidP="00424769">
      <w:pPr>
        <w:pStyle w:val="Puce2"/>
        <w:rPr>
          <w:rFonts w:ascii="Arial" w:hAnsi="Arial" w:cs="Arial"/>
          <w:lang w:val="en-GB"/>
        </w:rPr>
      </w:pP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TSOs</w:t>
      </w:r>
      <w:r w:rsidRPr="00685288">
        <w:rPr>
          <w:rFonts w:ascii="Arial" w:eastAsia="Arial" w:hAnsi="Arial" w:cs="Arial"/>
          <w:lang w:val="en-GB"/>
        </w:rPr>
        <w:t xml:space="preserve"> </w:t>
      </w:r>
      <w:r w:rsidR="00077D2D" w:rsidRPr="00685288">
        <w:rPr>
          <w:rFonts w:ascii="Arial" w:eastAsia="Arial" w:hAnsi="Arial" w:cs="Arial"/>
          <w:lang w:val="en-GB"/>
        </w:rPr>
        <w:t xml:space="preserve">shall </w:t>
      </w:r>
      <w:r w:rsidRPr="00685288">
        <w:rPr>
          <w:rFonts w:ascii="Arial" w:hAnsi="Arial" w:cs="Arial"/>
          <w:lang w:val="en-GB"/>
        </w:rPr>
        <w:t>coordinate</w:t>
      </w:r>
      <w:r w:rsidRPr="00685288">
        <w:rPr>
          <w:rFonts w:ascii="Arial" w:eastAsia="Arial" w:hAnsi="Arial" w:cs="Arial"/>
          <w:lang w:val="en-GB"/>
        </w:rPr>
        <w:t xml:space="preserve"> </w:t>
      </w:r>
      <w:r w:rsidRPr="00685288">
        <w:rPr>
          <w:rFonts w:ascii="Arial" w:hAnsi="Arial" w:cs="Arial"/>
          <w:lang w:val="en-GB"/>
        </w:rPr>
        <w:t>manual</w:t>
      </w:r>
      <w:r w:rsidRPr="00685288">
        <w:rPr>
          <w:rFonts w:ascii="Arial" w:eastAsia="Arial" w:hAnsi="Arial" w:cs="Arial"/>
          <w:lang w:val="en-GB"/>
        </w:rPr>
        <w:t xml:space="preserve"> </w:t>
      </w:r>
      <w:r w:rsidRPr="00685288">
        <w:rPr>
          <w:rFonts w:ascii="Arial" w:hAnsi="Arial" w:cs="Arial"/>
          <w:lang w:val="en-GB"/>
        </w:rPr>
        <w:t>exchange</w:t>
      </w:r>
      <w:r w:rsidRPr="00685288">
        <w:rPr>
          <w:rFonts w:ascii="Arial" w:eastAsia="Arial" w:hAnsi="Arial" w:cs="Arial"/>
          <w:lang w:val="en-GB"/>
        </w:rPr>
        <w:t xml:space="preserve"> </w:t>
      </w:r>
      <w:r w:rsidRPr="00685288">
        <w:rPr>
          <w:rFonts w:ascii="Arial" w:hAnsi="Arial" w:cs="Arial"/>
          <w:lang w:val="en-GB"/>
        </w:rPr>
        <w:t>program</w:t>
      </w:r>
      <w:r w:rsidR="006E1A91" w:rsidRPr="00685288">
        <w:rPr>
          <w:rFonts w:ascii="Arial" w:hAnsi="Arial" w:cs="Arial"/>
          <w:lang w:val="en-GB"/>
        </w:rPr>
        <w:t>s</w:t>
      </w:r>
      <w:r w:rsidRPr="00685288">
        <w:rPr>
          <w:rFonts w:ascii="Arial" w:eastAsia="Arial" w:hAnsi="Arial" w:cs="Arial"/>
          <w:lang w:val="en-GB"/>
        </w:rPr>
        <w:t xml:space="preserve"> </w:t>
      </w:r>
      <w:r w:rsidRPr="00685288">
        <w:rPr>
          <w:rFonts w:ascii="Arial" w:hAnsi="Arial" w:cs="Arial"/>
          <w:lang w:val="en-GB"/>
        </w:rPr>
        <w:t>based</w:t>
      </w:r>
      <w:r w:rsidRPr="00685288">
        <w:rPr>
          <w:rFonts w:ascii="Arial" w:eastAsia="Arial" w:hAnsi="Arial" w:cs="Arial"/>
          <w:lang w:val="en-GB"/>
        </w:rPr>
        <w:t xml:space="preserve"> </w:t>
      </w:r>
      <w:r w:rsidRPr="00685288">
        <w:rPr>
          <w:rFonts w:ascii="Arial" w:hAnsi="Arial" w:cs="Arial"/>
          <w:lang w:val="en-GB"/>
        </w:rPr>
        <w:t>on</w:t>
      </w:r>
      <w:r w:rsidRPr="00685288">
        <w:rPr>
          <w:rFonts w:ascii="Arial" w:eastAsia="Arial" w:hAnsi="Arial" w:cs="Arial"/>
          <w:lang w:val="en-GB"/>
        </w:rPr>
        <w:t xml:space="preserve"> </w:t>
      </w:r>
      <w:r w:rsidRPr="00685288">
        <w:rPr>
          <w:rFonts w:ascii="Arial" w:hAnsi="Arial" w:cs="Arial"/>
          <w:lang w:val="en-GB"/>
        </w:rPr>
        <w:t>actual</w:t>
      </w:r>
      <w:r w:rsidRPr="00685288">
        <w:rPr>
          <w:rFonts w:ascii="Arial" w:eastAsia="Arial" w:hAnsi="Arial" w:cs="Arial"/>
          <w:lang w:val="en-GB"/>
        </w:rPr>
        <w:t xml:space="preserve"> </w:t>
      </w:r>
      <w:r w:rsidRPr="00685288">
        <w:rPr>
          <w:rFonts w:ascii="Arial" w:hAnsi="Arial" w:cs="Arial"/>
          <w:lang w:val="en-GB"/>
        </w:rPr>
        <w:t>physical</w:t>
      </w:r>
      <w:r w:rsidRPr="00685288">
        <w:rPr>
          <w:rFonts w:ascii="Arial" w:eastAsia="Arial" w:hAnsi="Arial" w:cs="Arial"/>
          <w:lang w:val="en-GB"/>
        </w:rPr>
        <w:t xml:space="preserve"> </w:t>
      </w:r>
      <w:r w:rsidRPr="00685288">
        <w:rPr>
          <w:rFonts w:ascii="Arial" w:hAnsi="Arial" w:cs="Arial"/>
          <w:lang w:val="en-GB"/>
        </w:rPr>
        <w:t>power</w:t>
      </w:r>
      <w:r w:rsidRPr="00685288">
        <w:rPr>
          <w:rFonts w:ascii="Arial" w:eastAsia="Arial" w:hAnsi="Arial" w:cs="Arial"/>
          <w:lang w:val="en-GB"/>
        </w:rPr>
        <w:t xml:space="preserve"> </w:t>
      </w:r>
      <w:r w:rsidRPr="00685288">
        <w:rPr>
          <w:rFonts w:ascii="Arial" w:hAnsi="Arial" w:cs="Arial"/>
          <w:lang w:val="en-GB"/>
        </w:rPr>
        <w:t>exchanges</w:t>
      </w:r>
      <w:r w:rsidRPr="00685288">
        <w:rPr>
          <w:rFonts w:ascii="Arial" w:eastAsia="Arial" w:hAnsi="Arial" w:cs="Arial"/>
          <w:lang w:val="en-GB"/>
        </w:rPr>
        <w:t xml:space="preserve"> </w:t>
      </w:r>
      <w:r w:rsidRPr="00685288">
        <w:rPr>
          <w:rFonts w:ascii="Arial" w:hAnsi="Arial" w:cs="Arial"/>
          <w:lang w:val="en-GB"/>
        </w:rPr>
        <w:t>after</w:t>
      </w:r>
      <w:r w:rsidRPr="00685288">
        <w:rPr>
          <w:rFonts w:ascii="Arial" w:eastAsia="Arial" w:hAnsi="Arial" w:cs="Arial"/>
          <w:lang w:val="en-GB"/>
        </w:rPr>
        <w:t xml:space="preserve"> </w:t>
      </w:r>
      <w:r w:rsidRPr="00685288">
        <w:rPr>
          <w:rFonts w:ascii="Arial" w:hAnsi="Arial" w:cs="Arial"/>
          <w:lang w:val="en-GB"/>
        </w:rPr>
        <w:t>restoration.</w:t>
      </w:r>
    </w:p>
    <w:p w14:paraId="0E7204CB" w14:textId="77777777" w:rsidR="00424769" w:rsidRPr="00685288" w:rsidRDefault="00424769" w:rsidP="00424769">
      <w:pPr>
        <w:pStyle w:val="Puce2"/>
        <w:rPr>
          <w:rFonts w:ascii="Arial" w:hAnsi="Arial" w:cs="Arial"/>
          <w:lang w:val="en-GB"/>
        </w:rPr>
      </w:pPr>
      <w:r w:rsidRPr="00685288">
        <w:rPr>
          <w:rFonts w:ascii="Arial" w:hAnsi="Arial" w:cs="Arial"/>
          <w:lang w:val="en-GB"/>
        </w:rPr>
        <w:t>ACE</w:t>
      </w:r>
      <w:r w:rsidRPr="00685288">
        <w:rPr>
          <w:rFonts w:ascii="Arial" w:eastAsia="Arial" w:hAnsi="Arial" w:cs="Arial"/>
          <w:lang w:val="en-GB"/>
        </w:rPr>
        <w:t xml:space="preserve"> </w:t>
      </w:r>
      <w:r w:rsidRPr="00685288">
        <w:rPr>
          <w:rFonts w:ascii="Arial" w:hAnsi="Arial" w:cs="Arial"/>
          <w:lang w:val="en-GB"/>
        </w:rPr>
        <w:t>of</w:t>
      </w:r>
      <w:r w:rsidRPr="00685288">
        <w:rPr>
          <w:rFonts w:ascii="Arial" w:eastAsia="Arial" w:hAnsi="Arial" w:cs="Arial"/>
          <w:lang w:val="en-GB"/>
        </w:rPr>
        <w:t xml:space="preserve"> </w:t>
      </w:r>
      <w:r w:rsidRPr="00685288">
        <w:rPr>
          <w:rFonts w:ascii="Arial" w:hAnsi="Arial" w:cs="Arial"/>
          <w:lang w:val="en-GB"/>
        </w:rPr>
        <w:t>each</w:t>
      </w:r>
      <w:r w:rsidRPr="00685288">
        <w:rPr>
          <w:rFonts w:ascii="Arial" w:eastAsia="Arial" w:hAnsi="Arial" w:cs="Arial"/>
          <w:lang w:val="en-GB"/>
        </w:rPr>
        <w:t xml:space="preserve"> </w:t>
      </w:r>
      <w:r w:rsidRPr="00685288">
        <w:rPr>
          <w:rFonts w:ascii="Arial" w:hAnsi="Arial" w:cs="Arial"/>
          <w:lang w:val="en-GB"/>
        </w:rPr>
        <w:t>LFC</w:t>
      </w:r>
      <w:r w:rsidRPr="00685288">
        <w:rPr>
          <w:rFonts w:ascii="Arial" w:eastAsia="Arial" w:hAnsi="Arial" w:cs="Arial"/>
          <w:lang w:val="en-GB"/>
        </w:rPr>
        <w:t xml:space="preserve"> </w:t>
      </w:r>
      <w:r w:rsidRPr="00685288">
        <w:rPr>
          <w:rFonts w:ascii="Arial" w:hAnsi="Arial" w:cs="Arial"/>
          <w:lang w:val="en-GB"/>
        </w:rPr>
        <w:t>area</w:t>
      </w:r>
      <w:r w:rsidRPr="00685288">
        <w:rPr>
          <w:rFonts w:ascii="Arial" w:eastAsia="Arial" w:hAnsi="Arial" w:cs="Arial"/>
          <w:lang w:val="en-GB"/>
        </w:rPr>
        <w:t xml:space="preserve"> </w:t>
      </w:r>
      <w:r w:rsidRPr="00685288">
        <w:rPr>
          <w:rFonts w:ascii="Arial" w:hAnsi="Arial" w:cs="Arial"/>
          <w:lang w:val="en-GB"/>
        </w:rPr>
        <w:t>shall</w:t>
      </w:r>
      <w:r w:rsidRPr="00685288">
        <w:rPr>
          <w:rFonts w:ascii="Arial" w:eastAsia="Arial" w:hAnsi="Arial" w:cs="Arial"/>
          <w:lang w:val="en-GB"/>
        </w:rPr>
        <w:t xml:space="preserve"> </w:t>
      </w:r>
      <w:r w:rsidRPr="00685288">
        <w:rPr>
          <w:rFonts w:ascii="Arial" w:hAnsi="Arial" w:cs="Arial"/>
          <w:lang w:val="en-GB"/>
        </w:rPr>
        <w:t>be</w:t>
      </w:r>
      <w:r w:rsidRPr="00685288">
        <w:rPr>
          <w:rFonts w:ascii="Arial" w:eastAsia="Arial" w:hAnsi="Arial" w:cs="Arial"/>
          <w:lang w:val="en-GB"/>
        </w:rPr>
        <w:t xml:space="preserve"> </w:t>
      </w:r>
      <w:r w:rsidRPr="00685288">
        <w:rPr>
          <w:rFonts w:ascii="Arial" w:hAnsi="Arial" w:cs="Arial"/>
          <w:lang w:val="en-GB"/>
        </w:rPr>
        <w:t>returned</w:t>
      </w:r>
      <w:r w:rsidRPr="00685288">
        <w:rPr>
          <w:rFonts w:ascii="Arial" w:eastAsia="Arial" w:hAnsi="Arial" w:cs="Arial"/>
          <w:lang w:val="en-GB"/>
        </w:rPr>
        <w:t xml:space="preserve"> </w:t>
      </w:r>
      <w:r w:rsidRPr="00685288">
        <w:rPr>
          <w:rFonts w:ascii="Arial" w:hAnsi="Arial" w:cs="Arial"/>
          <w:lang w:val="en-GB"/>
        </w:rPr>
        <w:t>near</w:t>
      </w:r>
      <w:r w:rsidRPr="00685288">
        <w:rPr>
          <w:rFonts w:ascii="Arial" w:eastAsia="Arial" w:hAnsi="Arial" w:cs="Arial"/>
          <w:lang w:val="en-GB"/>
        </w:rPr>
        <w:t xml:space="preserve"> </w:t>
      </w:r>
      <w:r w:rsidRPr="00685288">
        <w:rPr>
          <w:rFonts w:ascii="Arial" w:hAnsi="Arial" w:cs="Arial"/>
          <w:lang w:val="en-GB"/>
        </w:rPr>
        <w:t>zero.</w:t>
      </w:r>
    </w:p>
    <w:p w14:paraId="472EA3EE" w14:textId="24201029" w:rsidR="00424769" w:rsidRPr="00685288" w:rsidRDefault="00424769" w:rsidP="00424769">
      <w:pPr>
        <w:pStyle w:val="Puce2"/>
        <w:rPr>
          <w:rFonts w:ascii="Arial" w:hAnsi="Arial" w:cs="Arial"/>
          <w:lang w:val="en-GB"/>
        </w:rPr>
      </w:pPr>
      <w:r w:rsidRPr="00685288">
        <w:rPr>
          <w:rFonts w:ascii="Arial" w:hAnsi="Arial" w:cs="Arial"/>
          <w:lang w:val="en-GB"/>
        </w:rPr>
        <w:t>If</w:t>
      </w:r>
      <w:r w:rsidRPr="00685288">
        <w:rPr>
          <w:rFonts w:ascii="Arial" w:eastAsia="Arial" w:hAnsi="Arial" w:cs="Arial"/>
          <w:lang w:val="en-GB"/>
        </w:rPr>
        <w:t xml:space="preserve"> </w:t>
      </w:r>
      <w:r w:rsidRPr="00685288">
        <w:rPr>
          <w:rFonts w:ascii="Arial" w:hAnsi="Arial" w:cs="Arial"/>
          <w:lang w:val="en-GB"/>
        </w:rPr>
        <w:t>one</w:t>
      </w:r>
      <w:r w:rsidRPr="00685288">
        <w:rPr>
          <w:rFonts w:ascii="Arial" w:eastAsia="Arial" w:hAnsi="Arial" w:cs="Arial"/>
          <w:lang w:val="en-GB"/>
        </w:rPr>
        <w:t xml:space="preserve"> </w:t>
      </w:r>
      <w:r w:rsidR="00BF6AF1" w:rsidRPr="00685288">
        <w:rPr>
          <w:rFonts w:ascii="Arial" w:hAnsi="Arial" w:cs="Arial"/>
          <w:lang w:val="en-GB"/>
        </w:rPr>
        <w:t>F</w:t>
      </w:r>
      <w:r w:rsidRPr="00685288">
        <w:rPr>
          <w:rFonts w:ascii="Arial" w:hAnsi="Arial" w:cs="Arial"/>
          <w:lang w:val="en-GB"/>
        </w:rPr>
        <w:t>requency</w:t>
      </w:r>
      <w:r w:rsidRPr="00685288">
        <w:rPr>
          <w:rFonts w:ascii="Arial" w:eastAsia="Arial" w:hAnsi="Arial" w:cs="Arial"/>
          <w:lang w:val="en-GB"/>
        </w:rPr>
        <w:t xml:space="preserve"> </w:t>
      </w:r>
      <w:r w:rsidRPr="00685288">
        <w:rPr>
          <w:rFonts w:ascii="Arial" w:hAnsi="Arial" w:cs="Arial"/>
          <w:lang w:val="en-GB"/>
        </w:rPr>
        <w:t>leader</w:t>
      </w:r>
      <w:r w:rsidRPr="00685288">
        <w:rPr>
          <w:rFonts w:ascii="Arial" w:eastAsia="Arial" w:hAnsi="Arial" w:cs="Arial"/>
          <w:lang w:val="en-GB"/>
        </w:rPr>
        <w:t xml:space="preserve"> </w:t>
      </w:r>
      <w:r w:rsidRPr="00685288">
        <w:rPr>
          <w:rFonts w:ascii="Arial" w:hAnsi="Arial" w:cs="Arial"/>
          <w:lang w:val="en-GB"/>
        </w:rPr>
        <w:t>has</w:t>
      </w:r>
      <w:r w:rsidRPr="00685288">
        <w:rPr>
          <w:rFonts w:ascii="Arial" w:eastAsia="Arial" w:hAnsi="Arial" w:cs="Arial"/>
          <w:lang w:val="en-GB"/>
        </w:rPr>
        <w:t xml:space="preserve"> </w:t>
      </w:r>
      <w:r w:rsidRPr="00685288">
        <w:rPr>
          <w:rFonts w:ascii="Arial" w:hAnsi="Arial" w:cs="Arial"/>
          <w:lang w:val="en-GB"/>
        </w:rPr>
        <w:t>been</w:t>
      </w:r>
      <w:r w:rsidRPr="00685288">
        <w:rPr>
          <w:rFonts w:ascii="Arial" w:eastAsia="Arial" w:hAnsi="Arial" w:cs="Arial"/>
          <w:lang w:val="en-GB"/>
        </w:rPr>
        <w:t xml:space="preserve"> </w:t>
      </w:r>
      <w:r w:rsidRPr="00685288">
        <w:rPr>
          <w:rFonts w:ascii="Arial" w:hAnsi="Arial" w:cs="Arial"/>
          <w:lang w:val="en-GB"/>
        </w:rPr>
        <w:t>designated,</w:t>
      </w:r>
      <w:r w:rsidRPr="00685288">
        <w:rPr>
          <w:rFonts w:ascii="Arial" w:eastAsia="Arial" w:hAnsi="Arial" w:cs="Arial"/>
          <w:lang w:val="en-GB"/>
        </w:rPr>
        <w:t xml:space="preserve"> </w:t>
      </w:r>
      <w:r w:rsidRPr="00685288">
        <w:rPr>
          <w:rFonts w:ascii="Arial" w:hAnsi="Arial" w:cs="Arial"/>
          <w:lang w:val="en-GB"/>
        </w:rPr>
        <w:t>he</w:t>
      </w:r>
      <w:r w:rsidRPr="00685288">
        <w:rPr>
          <w:rFonts w:ascii="Arial" w:eastAsia="Arial" w:hAnsi="Arial" w:cs="Arial"/>
          <w:lang w:val="en-GB"/>
        </w:rPr>
        <w:t xml:space="preserve"> </w:t>
      </w:r>
      <w:r w:rsidR="00077D2D" w:rsidRPr="00685288">
        <w:rPr>
          <w:rFonts w:ascii="Arial" w:eastAsia="Arial" w:hAnsi="Arial" w:cs="Arial"/>
          <w:lang w:val="en-GB"/>
        </w:rPr>
        <w:t xml:space="preserve">shall </w:t>
      </w:r>
      <w:r w:rsidR="00077D2D" w:rsidRPr="00685288">
        <w:rPr>
          <w:rFonts w:ascii="Arial" w:hAnsi="Arial" w:cs="Arial"/>
          <w:lang w:val="en-GB"/>
        </w:rPr>
        <w:t>order and coordinate</w:t>
      </w:r>
      <w:r w:rsidRPr="00685288">
        <w:rPr>
          <w:rFonts w:ascii="Arial" w:eastAsia="Arial" w:hAnsi="Arial" w:cs="Arial"/>
          <w:lang w:val="en-GB"/>
        </w:rPr>
        <w:t xml:space="preserve"> </w:t>
      </w:r>
      <w:r w:rsidRPr="00685288">
        <w:rPr>
          <w:rFonts w:ascii="Arial" w:hAnsi="Arial" w:cs="Arial"/>
          <w:lang w:val="en-GB"/>
        </w:rPr>
        <w:t>the</w:t>
      </w:r>
      <w:r w:rsidRPr="00685288">
        <w:rPr>
          <w:rFonts w:ascii="Arial" w:eastAsia="Arial" w:hAnsi="Arial" w:cs="Arial"/>
          <w:lang w:val="en-GB"/>
        </w:rPr>
        <w:t xml:space="preserve"> </w:t>
      </w:r>
      <w:r w:rsidRPr="00685288">
        <w:rPr>
          <w:rFonts w:ascii="Arial" w:hAnsi="Arial" w:cs="Arial"/>
          <w:lang w:val="en-GB"/>
        </w:rPr>
        <w:t>return</w:t>
      </w:r>
      <w:r w:rsidRPr="00685288">
        <w:rPr>
          <w:rFonts w:ascii="Arial" w:eastAsia="Arial" w:hAnsi="Arial" w:cs="Arial"/>
          <w:lang w:val="en-GB"/>
        </w:rPr>
        <w:t xml:space="preserve"> </w:t>
      </w:r>
      <w:r w:rsidR="00BF6AF1" w:rsidRPr="00685288">
        <w:rPr>
          <w:rFonts w:ascii="Arial" w:eastAsia="Arial" w:hAnsi="Arial" w:cs="Arial"/>
          <w:lang w:val="en-GB"/>
        </w:rPr>
        <w:t xml:space="preserve">Frequency Restoration Controllers </w:t>
      </w:r>
      <w:r w:rsidRPr="00685288">
        <w:rPr>
          <w:rFonts w:ascii="Arial" w:hAnsi="Arial" w:cs="Arial"/>
          <w:lang w:val="en-GB"/>
        </w:rPr>
        <w:t>to</w:t>
      </w:r>
      <w:r w:rsidRPr="00685288">
        <w:rPr>
          <w:rFonts w:ascii="Arial" w:eastAsia="Arial" w:hAnsi="Arial" w:cs="Arial"/>
          <w:lang w:val="en-GB"/>
        </w:rPr>
        <w:t xml:space="preserve"> </w:t>
      </w:r>
      <w:r w:rsidRPr="00685288">
        <w:rPr>
          <w:rFonts w:ascii="Arial" w:hAnsi="Arial" w:cs="Arial"/>
          <w:lang w:val="en-GB"/>
        </w:rPr>
        <w:t>Normal</w:t>
      </w:r>
      <w:r w:rsidRPr="00685288">
        <w:rPr>
          <w:rFonts w:ascii="Arial" w:eastAsia="Arial" w:hAnsi="Arial" w:cs="Arial"/>
          <w:lang w:val="en-GB"/>
        </w:rPr>
        <w:t xml:space="preserve"> Operation </w:t>
      </w:r>
      <w:r w:rsidRPr="00685288">
        <w:rPr>
          <w:rFonts w:ascii="Arial" w:hAnsi="Arial" w:cs="Arial"/>
          <w:lang w:val="en-GB"/>
        </w:rPr>
        <w:t>Mode</w:t>
      </w:r>
      <w:r w:rsidRPr="00685288">
        <w:rPr>
          <w:rFonts w:ascii="Arial" w:eastAsia="Arial" w:hAnsi="Arial" w:cs="Arial"/>
          <w:lang w:val="en-GB"/>
        </w:rPr>
        <w:t xml:space="preserve"> </w:t>
      </w:r>
      <w:r w:rsidRPr="00685288">
        <w:rPr>
          <w:rFonts w:ascii="Arial" w:hAnsi="Arial" w:cs="Arial"/>
          <w:lang w:val="en-GB"/>
        </w:rPr>
        <w:t>for</w:t>
      </w:r>
      <w:r w:rsidRPr="00685288">
        <w:rPr>
          <w:rFonts w:ascii="Arial" w:eastAsia="Arial" w:hAnsi="Arial" w:cs="Arial"/>
          <w:lang w:val="en-GB"/>
        </w:rPr>
        <w:t xml:space="preserve"> </w:t>
      </w:r>
      <w:r w:rsidRPr="00685288">
        <w:rPr>
          <w:rFonts w:ascii="Arial" w:hAnsi="Arial" w:cs="Arial"/>
          <w:lang w:val="en-GB"/>
        </w:rPr>
        <w:t>all</w:t>
      </w:r>
      <w:r w:rsidRPr="00685288">
        <w:rPr>
          <w:rFonts w:ascii="Arial" w:eastAsia="Arial" w:hAnsi="Arial" w:cs="Arial"/>
          <w:lang w:val="en-GB"/>
        </w:rPr>
        <w:t xml:space="preserve"> </w:t>
      </w:r>
      <w:r w:rsidRPr="00685288">
        <w:rPr>
          <w:rFonts w:ascii="Arial" w:hAnsi="Arial" w:cs="Arial"/>
          <w:lang w:val="en-GB"/>
        </w:rPr>
        <w:t>TSOs</w:t>
      </w:r>
      <w:r w:rsidRPr="00685288">
        <w:rPr>
          <w:rFonts w:ascii="Arial" w:eastAsia="Arial" w:hAnsi="Arial" w:cs="Arial"/>
          <w:lang w:val="en-GB"/>
        </w:rPr>
        <w:t xml:space="preserve"> </w:t>
      </w:r>
      <w:r w:rsidRPr="00685288">
        <w:rPr>
          <w:rFonts w:ascii="Arial" w:hAnsi="Arial" w:cs="Arial"/>
          <w:lang w:val="en-GB"/>
        </w:rPr>
        <w:t>step</w:t>
      </w:r>
      <w:r w:rsidRPr="00685288">
        <w:rPr>
          <w:rFonts w:ascii="Arial" w:eastAsia="Arial" w:hAnsi="Arial" w:cs="Arial"/>
          <w:lang w:val="en-GB"/>
        </w:rPr>
        <w:t xml:space="preserve"> </w:t>
      </w:r>
      <w:r w:rsidRPr="00685288">
        <w:rPr>
          <w:rFonts w:ascii="Arial" w:hAnsi="Arial" w:cs="Arial"/>
          <w:lang w:val="en-GB"/>
        </w:rPr>
        <w:t>by</w:t>
      </w:r>
      <w:r w:rsidRPr="00685288">
        <w:rPr>
          <w:rFonts w:ascii="Arial" w:eastAsia="Arial" w:hAnsi="Arial" w:cs="Arial"/>
          <w:lang w:val="en-GB"/>
        </w:rPr>
        <w:t xml:space="preserve"> </w:t>
      </w:r>
      <w:r w:rsidRPr="00685288">
        <w:rPr>
          <w:rFonts w:ascii="Arial" w:hAnsi="Arial" w:cs="Arial"/>
          <w:lang w:val="en-GB"/>
        </w:rPr>
        <w:t>step.</w:t>
      </w:r>
    </w:p>
    <w:p w14:paraId="6353C68A" w14:textId="7DBA625D" w:rsidR="00424769" w:rsidRPr="00685288" w:rsidRDefault="00B41DBA" w:rsidP="00424769">
      <w:pPr>
        <w:pStyle w:val="Puce2"/>
        <w:rPr>
          <w:rFonts w:ascii="Arial" w:hAnsi="Arial" w:cs="Arial"/>
          <w:lang w:val="en-GB"/>
        </w:rPr>
      </w:pPr>
      <w:r w:rsidRPr="00685288">
        <w:rPr>
          <w:rFonts w:ascii="Arial" w:hAnsi="Arial" w:cs="Arial"/>
          <w:lang w:val="en-GB"/>
        </w:rPr>
        <w:t xml:space="preserve">The </w:t>
      </w:r>
      <w:r w:rsidR="00424769" w:rsidRPr="00685288">
        <w:rPr>
          <w:rFonts w:ascii="Arial" w:hAnsi="Arial" w:cs="Arial"/>
          <w:lang w:val="en-GB"/>
        </w:rPr>
        <w:t>Frequency</w:t>
      </w:r>
      <w:r w:rsidR="00424769" w:rsidRPr="00685288">
        <w:rPr>
          <w:rFonts w:ascii="Arial" w:eastAsia="Arial" w:hAnsi="Arial" w:cs="Arial"/>
          <w:lang w:val="en-GB"/>
        </w:rPr>
        <w:t xml:space="preserve"> </w:t>
      </w:r>
      <w:r w:rsidR="00424769" w:rsidRPr="00685288">
        <w:rPr>
          <w:rFonts w:ascii="Arial" w:hAnsi="Arial" w:cs="Arial"/>
          <w:lang w:val="en-GB"/>
        </w:rPr>
        <w:t>leader</w:t>
      </w:r>
      <w:r w:rsidR="00424769" w:rsidRPr="00685288">
        <w:rPr>
          <w:rFonts w:ascii="Arial" w:eastAsia="Arial" w:hAnsi="Arial" w:cs="Arial"/>
          <w:lang w:val="en-GB"/>
        </w:rPr>
        <w:t xml:space="preserve"> </w:t>
      </w:r>
      <w:r w:rsidR="00077D2D" w:rsidRPr="00685288">
        <w:rPr>
          <w:rFonts w:ascii="Arial" w:eastAsia="Arial" w:hAnsi="Arial" w:cs="Arial"/>
          <w:lang w:val="en-GB"/>
        </w:rPr>
        <w:t xml:space="preserve">shall be </w:t>
      </w:r>
      <w:r w:rsidR="00424769" w:rsidRPr="00685288">
        <w:rPr>
          <w:rFonts w:ascii="Arial" w:hAnsi="Arial" w:cs="Arial"/>
          <w:lang w:val="en-GB"/>
        </w:rPr>
        <w:t>the</w:t>
      </w:r>
      <w:r w:rsidR="00424769" w:rsidRPr="00685288">
        <w:rPr>
          <w:rFonts w:ascii="Arial" w:eastAsia="Arial" w:hAnsi="Arial" w:cs="Arial"/>
          <w:lang w:val="en-GB"/>
        </w:rPr>
        <w:t xml:space="preserve"> </w:t>
      </w:r>
      <w:r w:rsidR="00424769" w:rsidRPr="00685288">
        <w:rPr>
          <w:rFonts w:ascii="Arial" w:hAnsi="Arial" w:cs="Arial"/>
          <w:lang w:val="en-GB"/>
        </w:rPr>
        <w:t>last</w:t>
      </w:r>
      <w:r w:rsidR="00424769" w:rsidRPr="00685288">
        <w:rPr>
          <w:rFonts w:ascii="Arial" w:eastAsia="Arial" w:hAnsi="Arial" w:cs="Arial"/>
          <w:lang w:val="en-GB"/>
        </w:rPr>
        <w:t xml:space="preserve"> </w:t>
      </w:r>
      <w:r w:rsidR="00424769" w:rsidRPr="00685288">
        <w:rPr>
          <w:rFonts w:ascii="Arial" w:hAnsi="Arial" w:cs="Arial"/>
          <w:lang w:val="en-GB"/>
        </w:rPr>
        <w:t>to</w:t>
      </w:r>
      <w:r w:rsidR="00424769" w:rsidRPr="00685288">
        <w:rPr>
          <w:rFonts w:ascii="Arial" w:eastAsia="Arial" w:hAnsi="Arial" w:cs="Arial"/>
          <w:lang w:val="en-GB"/>
        </w:rPr>
        <w:t xml:space="preserve"> </w:t>
      </w:r>
      <w:r w:rsidR="00424769" w:rsidRPr="00685288">
        <w:rPr>
          <w:rFonts w:ascii="Arial" w:hAnsi="Arial" w:cs="Arial"/>
          <w:lang w:val="en-GB"/>
        </w:rPr>
        <w:t>switch</w:t>
      </w:r>
      <w:r w:rsidR="00424769" w:rsidRPr="00685288">
        <w:rPr>
          <w:rFonts w:ascii="Arial" w:eastAsia="Arial" w:hAnsi="Arial" w:cs="Arial"/>
          <w:lang w:val="en-GB"/>
        </w:rPr>
        <w:t xml:space="preserve"> </w:t>
      </w:r>
      <w:r w:rsidR="00BF6AF1" w:rsidRPr="00685288">
        <w:rPr>
          <w:rFonts w:ascii="Arial" w:eastAsia="Arial" w:hAnsi="Arial" w:cs="Arial"/>
          <w:lang w:val="en-GB"/>
        </w:rPr>
        <w:t xml:space="preserve">its Frequency Restoration Controller </w:t>
      </w:r>
      <w:r w:rsidR="00424769" w:rsidRPr="00685288">
        <w:rPr>
          <w:rFonts w:ascii="Arial" w:hAnsi="Arial" w:cs="Arial"/>
          <w:lang w:val="en-GB"/>
        </w:rPr>
        <w:t>back</w:t>
      </w:r>
      <w:r w:rsidR="00424769" w:rsidRPr="00685288">
        <w:rPr>
          <w:rFonts w:ascii="Arial" w:eastAsia="Arial" w:hAnsi="Arial" w:cs="Arial"/>
          <w:lang w:val="en-GB"/>
        </w:rPr>
        <w:t xml:space="preserve"> </w:t>
      </w:r>
      <w:r w:rsidR="00424769" w:rsidRPr="00685288">
        <w:rPr>
          <w:rFonts w:ascii="Arial" w:hAnsi="Arial" w:cs="Arial"/>
          <w:lang w:val="en-GB"/>
        </w:rPr>
        <w:t>to</w:t>
      </w:r>
      <w:r w:rsidR="00424769" w:rsidRPr="00685288">
        <w:rPr>
          <w:rFonts w:ascii="Arial" w:eastAsia="Arial" w:hAnsi="Arial" w:cs="Arial"/>
          <w:lang w:val="en-GB"/>
        </w:rPr>
        <w:t xml:space="preserve"> </w:t>
      </w:r>
      <w:r w:rsidR="00424769" w:rsidRPr="00685288">
        <w:rPr>
          <w:rFonts w:ascii="Arial" w:hAnsi="Arial" w:cs="Arial"/>
          <w:lang w:val="en-GB"/>
        </w:rPr>
        <w:t>Normal</w:t>
      </w:r>
      <w:r w:rsidR="00424769" w:rsidRPr="00685288">
        <w:rPr>
          <w:rFonts w:ascii="Arial" w:eastAsia="Arial" w:hAnsi="Arial" w:cs="Arial"/>
          <w:lang w:val="en-GB"/>
        </w:rPr>
        <w:t xml:space="preserve"> Operation </w:t>
      </w:r>
      <w:r w:rsidR="00424769" w:rsidRPr="00685288">
        <w:rPr>
          <w:rFonts w:ascii="Arial" w:hAnsi="Arial" w:cs="Arial"/>
          <w:lang w:val="en-GB"/>
        </w:rPr>
        <w:t>Mode.</w:t>
      </w:r>
    </w:p>
    <w:p w14:paraId="50D25487" w14:textId="77777777" w:rsidR="008B33E8" w:rsidRPr="00685288" w:rsidRDefault="008B33E8" w:rsidP="00301AE4"/>
    <w:sectPr w:rsidR="008B33E8" w:rsidRPr="00685288" w:rsidSect="00900752">
      <w:headerReference w:type="default" r:id="rId15"/>
      <w:footerReference w:type="default" r:id="rId16"/>
      <w:head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908B" w14:textId="77777777" w:rsidR="00D24A7B" w:rsidRDefault="00D24A7B" w:rsidP="00722BDC">
      <w:pPr>
        <w:spacing w:after="0" w:line="240" w:lineRule="auto"/>
      </w:pPr>
      <w:r>
        <w:separator/>
      </w:r>
    </w:p>
  </w:endnote>
  <w:endnote w:type="continuationSeparator" w:id="0">
    <w:p w14:paraId="16FDF6D6" w14:textId="77777777" w:rsidR="00D24A7B" w:rsidRDefault="00D24A7B" w:rsidP="00722BDC">
      <w:pPr>
        <w:spacing w:after="0" w:line="240" w:lineRule="auto"/>
      </w:pPr>
      <w:r>
        <w:continuationSeparator/>
      </w:r>
    </w:p>
  </w:endnote>
  <w:endnote w:type="continuationNotice" w:id="1">
    <w:p w14:paraId="35B4CBDA" w14:textId="77777777" w:rsidR="00D24A7B" w:rsidRDefault="00D24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Barlow Semi Condensed">
    <w:charset w:val="00"/>
    <w:family w:val="auto"/>
    <w:pitch w:val="variable"/>
    <w:sig w:usb0="20000007" w:usb1="00000000" w:usb2="00000000" w:usb3="00000000" w:csb0="00000193"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F319" w14:textId="77777777" w:rsidR="00D24A7B" w:rsidRDefault="00D24A7B">
    <w:pPr>
      <w:pStyle w:val="Footer"/>
      <w:jc w:val="right"/>
    </w:pPr>
  </w:p>
  <w:p w14:paraId="462D189C" w14:textId="75A89099" w:rsidR="00D24A7B" w:rsidRDefault="00034438">
    <w:pPr>
      <w:pStyle w:val="Footer"/>
      <w:jc w:val="right"/>
    </w:pPr>
    <w:sdt>
      <w:sdtPr>
        <w:id w:val="-1235697926"/>
        <w:docPartObj>
          <w:docPartGallery w:val="Page Numbers (Bottom of Page)"/>
          <w:docPartUnique/>
        </w:docPartObj>
      </w:sdtPr>
      <w:sdtEndPr>
        <w:rPr>
          <w:noProof/>
        </w:rPr>
      </w:sdtEndPr>
      <w:sdtContent>
        <w:r w:rsidR="00D24A7B">
          <w:fldChar w:fldCharType="begin"/>
        </w:r>
        <w:r w:rsidR="00D24A7B">
          <w:instrText xml:space="preserve"> PAGE   \* MERGEFORMAT </w:instrText>
        </w:r>
        <w:r w:rsidR="00D24A7B">
          <w:fldChar w:fldCharType="separate"/>
        </w:r>
        <w:r w:rsidR="00D24A7B">
          <w:rPr>
            <w:noProof/>
          </w:rPr>
          <w:t>4</w:t>
        </w:r>
        <w:r w:rsidR="00D24A7B">
          <w:rPr>
            <w:noProof/>
          </w:rPr>
          <w:fldChar w:fldCharType="end"/>
        </w:r>
      </w:sdtContent>
    </w:sdt>
  </w:p>
  <w:p w14:paraId="71B27AD3" w14:textId="77777777" w:rsidR="00D24A7B" w:rsidRDefault="00D24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FF1A" w14:textId="77777777" w:rsidR="00D24A7B" w:rsidRDefault="00D24A7B" w:rsidP="00722BDC">
      <w:pPr>
        <w:spacing w:after="0" w:line="240" w:lineRule="auto"/>
      </w:pPr>
      <w:r>
        <w:separator/>
      </w:r>
    </w:p>
  </w:footnote>
  <w:footnote w:type="continuationSeparator" w:id="0">
    <w:p w14:paraId="78B002FC" w14:textId="77777777" w:rsidR="00D24A7B" w:rsidRDefault="00D24A7B" w:rsidP="00722BDC">
      <w:pPr>
        <w:spacing w:after="0" w:line="240" w:lineRule="auto"/>
      </w:pPr>
      <w:r>
        <w:continuationSeparator/>
      </w:r>
    </w:p>
  </w:footnote>
  <w:footnote w:type="continuationNotice" w:id="1">
    <w:p w14:paraId="38743246" w14:textId="77777777" w:rsidR="00D24A7B" w:rsidRDefault="00D24A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061E" w14:textId="77777777" w:rsidR="00D24A7B" w:rsidRPr="0000118A" w:rsidRDefault="00D24A7B" w:rsidP="00572088">
    <w:pPr>
      <w:spacing w:after="0"/>
      <w:rPr>
        <w:sz w:val="14"/>
      </w:rPr>
    </w:pPr>
  </w:p>
  <w:tbl>
    <w:tblPr>
      <w:tblW w:w="9138"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38"/>
    </w:tblGrid>
    <w:tr w:rsidR="00D24A7B" w:rsidRPr="00965255" w14:paraId="11B5D13E" w14:textId="77777777" w:rsidTr="00900752">
      <w:trPr>
        <w:trHeight w:val="304"/>
      </w:trPr>
      <w:tc>
        <w:tcPr>
          <w:tcW w:w="9138" w:type="dxa"/>
          <w:shd w:val="clear" w:color="auto" w:fill="auto"/>
          <w:tcMar>
            <w:top w:w="113" w:type="dxa"/>
            <w:bottom w:w="113" w:type="dxa"/>
          </w:tcMar>
        </w:tcPr>
        <w:p w14:paraId="795374D4" w14:textId="77777777" w:rsidR="00D24A7B" w:rsidRPr="00883381" w:rsidRDefault="00D24A7B" w:rsidP="00572088">
          <w:pPr>
            <w:tabs>
              <w:tab w:val="left" w:pos="318"/>
              <w:tab w:val="center" w:pos="4540"/>
            </w:tabs>
            <w:spacing w:after="0"/>
            <w:ind w:left="1169"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0729047B" w14:textId="77777777" w:rsidR="00D24A7B" w:rsidRPr="0000118A" w:rsidRDefault="00D24A7B" w:rsidP="00572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19C4" w14:textId="77777777" w:rsidR="00D24A7B" w:rsidRPr="0000118A" w:rsidRDefault="00D24A7B" w:rsidP="00900752">
    <w:pPr>
      <w:spacing w:after="0"/>
      <w:ind w:right="-1"/>
      <w:rPr>
        <w:sz w:val="14"/>
      </w:rPr>
    </w:pPr>
  </w:p>
  <w:tbl>
    <w:tblPr>
      <w:tblW w:w="9100"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00"/>
    </w:tblGrid>
    <w:tr w:rsidR="00D24A7B" w:rsidRPr="00965255" w14:paraId="7C09D811" w14:textId="77777777" w:rsidTr="00F2733C">
      <w:trPr>
        <w:trHeight w:val="358"/>
      </w:trPr>
      <w:tc>
        <w:tcPr>
          <w:tcW w:w="9100" w:type="dxa"/>
          <w:shd w:val="clear" w:color="auto" w:fill="auto"/>
          <w:tcMar>
            <w:top w:w="113" w:type="dxa"/>
            <w:bottom w:w="113" w:type="dxa"/>
          </w:tcMar>
        </w:tcPr>
        <w:p w14:paraId="34675A8E" w14:textId="77777777" w:rsidR="00D24A7B" w:rsidRPr="00883381" w:rsidRDefault="00D24A7B" w:rsidP="00900752">
          <w:pPr>
            <w:tabs>
              <w:tab w:val="left" w:pos="318"/>
              <w:tab w:val="center" w:pos="4540"/>
            </w:tabs>
            <w:spacing w:after="0"/>
            <w:ind w:left="1169" w:right="-158"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20B30641" w14:textId="77777777" w:rsidR="00D24A7B" w:rsidRDefault="00D24A7B" w:rsidP="00900752">
    <w:pPr>
      <w:pStyle w:val="Header"/>
    </w:pPr>
  </w:p>
  <w:p w14:paraId="0F03ABAE" w14:textId="77777777" w:rsidR="00D24A7B" w:rsidRDefault="00D24A7B" w:rsidP="00900752">
    <w:pPr>
      <w:pStyle w:val="Header"/>
    </w:pPr>
  </w:p>
  <w:p w14:paraId="1ADDF14E" w14:textId="77777777" w:rsidR="00D24A7B" w:rsidRDefault="00D24A7B" w:rsidP="00900752">
    <w:pPr>
      <w:pStyle w:val="Header"/>
    </w:pPr>
  </w:p>
  <w:p w14:paraId="4F7EEE90" w14:textId="77777777" w:rsidR="00D24A7B" w:rsidRDefault="00D24A7B" w:rsidP="00900752">
    <w:pPr>
      <w:pStyle w:val="Header"/>
    </w:pPr>
  </w:p>
  <w:p w14:paraId="5392F11D" w14:textId="77777777" w:rsidR="00D24A7B" w:rsidRDefault="00D24A7B" w:rsidP="00900752">
    <w:pPr>
      <w:pStyle w:val="Header"/>
    </w:pPr>
  </w:p>
  <w:p w14:paraId="4738C777" w14:textId="77777777" w:rsidR="00D24A7B" w:rsidRDefault="00D24A7B" w:rsidP="00900752">
    <w:pPr>
      <w:pStyle w:val="Header"/>
    </w:pPr>
  </w:p>
  <w:p w14:paraId="68490994" w14:textId="77777777" w:rsidR="00D24A7B" w:rsidRDefault="00D24A7B" w:rsidP="00900752">
    <w:pPr>
      <w:pStyle w:val="Header"/>
    </w:pPr>
  </w:p>
  <w:p w14:paraId="55015B71" w14:textId="77777777" w:rsidR="00D24A7B" w:rsidRDefault="00D24A7B" w:rsidP="00900752">
    <w:pPr>
      <w:pStyle w:val="Header"/>
    </w:pPr>
  </w:p>
  <w:p w14:paraId="301DCE60" w14:textId="77777777" w:rsidR="00D24A7B" w:rsidRDefault="00D24A7B" w:rsidP="00900752">
    <w:pPr>
      <w:pStyle w:val="Header"/>
    </w:pPr>
  </w:p>
  <w:p w14:paraId="028307EE" w14:textId="77777777" w:rsidR="00D24A7B" w:rsidRDefault="00D24A7B" w:rsidP="00900752">
    <w:pPr>
      <w:pStyle w:val="Header"/>
    </w:pPr>
  </w:p>
  <w:p w14:paraId="77D3DAC6" w14:textId="77777777" w:rsidR="00D24A7B" w:rsidRDefault="00D24A7B" w:rsidP="00900752">
    <w:pPr>
      <w:pStyle w:val="Header"/>
    </w:pPr>
  </w:p>
  <w:p w14:paraId="157CC94F" w14:textId="77777777" w:rsidR="00D24A7B" w:rsidRDefault="00D24A7B" w:rsidP="00900752">
    <w:pPr>
      <w:pStyle w:val="Header"/>
    </w:pPr>
  </w:p>
  <w:p w14:paraId="6F438AFA" w14:textId="77777777" w:rsidR="00D24A7B" w:rsidRDefault="00D24A7B" w:rsidP="00900752">
    <w:pPr>
      <w:pStyle w:val="Header"/>
    </w:pPr>
  </w:p>
  <w:p w14:paraId="0D378A44" w14:textId="77777777" w:rsidR="00D24A7B" w:rsidRDefault="00D24A7B" w:rsidP="00900752">
    <w:pPr>
      <w:pStyle w:val="Header"/>
    </w:pPr>
  </w:p>
  <w:p w14:paraId="26C0067B" w14:textId="77777777" w:rsidR="00D24A7B" w:rsidRDefault="00D24A7B" w:rsidP="00900752">
    <w:pPr>
      <w:pStyle w:val="Header"/>
    </w:pPr>
  </w:p>
  <w:p w14:paraId="2FC563DE" w14:textId="77777777" w:rsidR="00D24A7B" w:rsidRDefault="00D24A7B" w:rsidP="00900752">
    <w:pPr>
      <w:pStyle w:val="Header"/>
    </w:pPr>
  </w:p>
  <w:p w14:paraId="4295048E" w14:textId="77777777" w:rsidR="00D24A7B" w:rsidRDefault="00D24A7B" w:rsidP="00900752">
    <w:pPr>
      <w:pStyle w:val="Header"/>
    </w:pPr>
  </w:p>
  <w:p w14:paraId="69DC8B4F" w14:textId="77777777" w:rsidR="00D24A7B" w:rsidRDefault="00D24A7B" w:rsidP="00900752">
    <w:pPr>
      <w:pStyle w:val="Header"/>
    </w:pPr>
  </w:p>
  <w:p w14:paraId="4CD939BA" w14:textId="77777777" w:rsidR="00D24A7B" w:rsidRDefault="00D24A7B" w:rsidP="00900752">
    <w:pPr>
      <w:pStyle w:val="Header"/>
    </w:pPr>
  </w:p>
  <w:p w14:paraId="44888137" w14:textId="77777777" w:rsidR="00D24A7B" w:rsidRDefault="00D24A7B" w:rsidP="00900752">
    <w:pPr>
      <w:pStyle w:val="Header"/>
    </w:pPr>
  </w:p>
  <w:p w14:paraId="43D2035B" w14:textId="77777777" w:rsidR="00D24A7B" w:rsidRDefault="00D24A7B" w:rsidP="00900752">
    <w:pPr>
      <w:pStyle w:val="Header"/>
    </w:pPr>
  </w:p>
  <w:p w14:paraId="6AD794DF" w14:textId="77777777" w:rsidR="00D24A7B" w:rsidRDefault="00D24A7B" w:rsidP="00900752">
    <w:pPr>
      <w:pStyle w:val="Header"/>
    </w:pPr>
  </w:p>
  <w:p w14:paraId="6B770E8B" w14:textId="77777777" w:rsidR="00D24A7B" w:rsidRDefault="00D24A7B" w:rsidP="00900752">
    <w:pPr>
      <w:pStyle w:val="Header"/>
    </w:pPr>
  </w:p>
  <w:p w14:paraId="5175DB1D" w14:textId="77777777" w:rsidR="00D24A7B" w:rsidRDefault="00D24A7B" w:rsidP="0090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000010"/>
    <w:multiLevelType w:val="multilevel"/>
    <w:tmpl w:val="00000010"/>
    <w:name w:val="WW8Num16"/>
    <w:lvl w:ilvl="0">
      <w:start w:val="1"/>
      <w:numFmt w:val="bullet"/>
      <w:pStyle w:val="Puce2"/>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A3D67C9"/>
    <w:multiLevelType w:val="hybridMultilevel"/>
    <w:tmpl w:val="CBFC13C2"/>
    <w:lvl w:ilvl="0" w:tplc="C658A028">
      <w:start w:val="1"/>
      <w:numFmt w:val="bullet"/>
      <w:pStyle w:val="Aufzhlung1"/>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754346"/>
    <w:multiLevelType w:val="hybridMultilevel"/>
    <w:tmpl w:val="C9B26C22"/>
    <w:lvl w:ilvl="0" w:tplc="D7A0C50E">
      <w:numFmt w:val="bullet"/>
      <w:lvlText w:val="-"/>
      <w:lvlJc w:val="left"/>
      <w:pPr>
        <w:ind w:left="720" w:hanging="36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4D7667F4"/>
    <w:multiLevelType w:val="hybridMultilevel"/>
    <w:tmpl w:val="888E2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54A6462"/>
    <w:multiLevelType w:val="multilevel"/>
    <w:tmpl w:val="A6127F1E"/>
    <w:lvl w:ilvl="0">
      <w:start w:val="1"/>
      <w:numFmt w:val="upperLetter"/>
      <w:lvlText w:val="%1"/>
      <w:lvlJc w:val="left"/>
      <w:pPr>
        <w:ind w:left="432" w:hanging="432"/>
      </w:pPr>
      <w:rPr>
        <w:rFonts w:hint="default"/>
      </w:rPr>
    </w:lvl>
    <w:lvl w:ilvl="1">
      <w:start w:val="1"/>
      <w:numFmt w:val="decimal"/>
      <w:lvlText w:val="%1-%2"/>
      <w:lvlJc w:val="left"/>
      <w:pPr>
        <w:ind w:left="576" w:hanging="292"/>
      </w:pPr>
      <w:rPr>
        <w:rFonts w:hint="default"/>
      </w:rPr>
    </w:lvl>
    <w:lvl w:ilvl="2">
      <w:start w:val="1"/>
      <w:numFmt w:val="decimal"/>
      <w:lvlText w:val="%1-%2-%3"/>
      <w:lvlJc w:val="left"/>
      <w:pPr>
        <w:ind w:left="1004" w:hanging="437"/>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723"/>
      </w:pPr>
      <w:rPr>
        <w:rFonts w:hint="default"/>
      </w:rPr>
    </w:lvl>
    <w:lvl w:ilvl="4">
      <w:start w:val="1"/>
      <w:numFmt w:val="decimal"/>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762711C2"/>
    <w:multiLevelType w:val="hybridMultilevel"/>
    <w:tmpl w:val="DCD0BA56"/>
    <w:lvl w:ilvl="0" w:tplc="1B3E65AC">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13" w15:restartNumberingAfterBreak="0">
    <w:nsid w:val="7C023DB0"/>
    <w:multiLevelType w:val="multilevel"/>
    <w:tmpl w:val="039E1EDE"/>
    <w:lvl w:ilvl="0">
      <w:start w:val="1"/>
      <w:numFmt w:val="decimal"/>
      <w:lvlText w:val="(%1)"/>
      <w:lvlJc w:val="left"/>
      <w:pPr>
        <w:ind w:left="720" w:hanging="720"/>
      </w:pPr>
      <w:rPr>
        <w:rFonts w:hint="default"/>
        <w:b/>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num w:numId="1" w16cid:durableId="1717194392">
    <w:abstractNumId w:val="4"/>
  </w:num>
  <w:num w:numId="2" w16cid:durableId="676347269">
    <w:abstractNumId w:val="11"/>
  </w:num>
  <w:num w:numId="3" w16cid:durableId="425228476">
    <w:abstractNumId w:val="12"/>
  </w:num>
  <w:num w:numId="4" w16cid:durableId="1304310991">
    <w:abstractNumId w:val="2"/>
  </w:num>
  <w:num w:numId="5" w16cid:durableId="1457485837">
    <w:abstractNumId w:val="7"/>
  </w:num>
  <w:num w:numId="6" w16cid:durableId="12025991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0075893">
    <w:abstractNumId w:val="10"/>
  </w:num>
  <w:num w:numId="8" w16cid:durableId="2141143135">
    <w:abstractNumId w:val="9"/>
  </w:num>
  <w:num w:numId="9" w16cid:durableId="3620238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9539167">
    <w:abstractNumId w:val="0"/>
  </w:num>
  <w:num w:numId="11" w16cid:durableId="708190114">
    <w:abstractNumId w:val="1"/>
  </w:num>
  <w:num w:numId="12" w16cid:durableId="143817409">
    <w:abstractNumId w:val="8"/>
  </w:num>
  <w:num w:numId="13" w16cid:durableId="787702236">
    <w:abstractNumId w:val="13"/>
  </w:num>
  <w:num w:numId="14" w16cid:durableId="209107844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AC"/>
    <w:rsid w:val="0000082E"/>
    <w:rsid w:val="00000E78"/>
    <w:rsid w:val="00001958"/>
    <w:rsid w:val="00001A24"/>
    <w:rsid w:val="00001A31"/>
    <w:rsid w:val="00001D2E"/>
    <w:rsid w:val="000029CD"/>
    <w:rsid w:val="00002B89"/>
    <w:rsid w:val="00002E4F"/>
    <w:rsid w:val="00003578"/>
    <w:rsid w:val="000036A6"/>
    <w:rsid w:val="00004029"/>
    <w:rsid w:val="0000443E"/>
    <w:rsid w:val="00005738"/>
    <w:rsid w:val="0000582F"/>
    <w:rsid w:val="00005897"/>
    <w:rsid w:val="00007142"/>
    <w:rsid w:val="0000757E"/>
    <w:rsid w:val="00007B9E"/>
    <w:rsid w:val="00007FCA"/>
    <w:rsid w:val="0001021F"/>
    <w:rsid w:val="0001045D"/>
    <w:rsid w:val="00013A5E"/>
    <w:rsid w:val="0001401F"/>
    <w:rsid w:val="00014316"/>
    <w:rsid w:val="00014CDB"/>
    <w:rsid w:val="00015466"/>
    <w:rsid w:val="0001681E"/>
    <w:rsid w:val="000171D7"/>
    <w:rsid w:val="00020386"/>
    <w:rsid w:val="000205DD"/>
    <w:rsid w:val="00020B5B"/>
    <w:rsid w:val="00020DDD"/>
    <w:rsid w:val="000219D5"/>
    <w:rsid w:val="0002209D"/>
    <w:rsid w:val="0002214C"/>
    <w:rsid w:val="00022334"/>
    <w:rsid w:val="00023A9E"/>
    <w:rsid w:val="00023EAA"/>
    <w:rsid w:val="0002443D"/>
    <w:rsid w:val="00024869"/>
    <w:rsid w:val="00024BC8"/>
    <w:rsid w:val="00025183"/>
    <w:rsid w:val="000252B2"/>
    <w:rsid w:val="00025F8F"/>
    <w:rsid w:val="000265D1"/>
    <w:rsid w:val="000267A8"/>
    <w:rsid w:val="00026C2F"/>
    <w:rsid w:val="00026E19"/>
    <w:rsid w:val="00027527"/>
    <w:rsid w:val="000277AE"/>
    <w:rsid w:val="000303D9"/>
    <w:rsid w:val="0003099A"/>
    <w:rsid w:val="00030D3C"/>
    <w:rsid w:val="000315C5"/>
    <w:rsid w:val="0003183D"/>
    <w:rsid w:val="00031F42"/>
    <w:rsid w:val="00032646"/>
    <w:rsid w:val="00034438"/>
    <w:rsid w:val="00034E09"/>
    <w:rsid w:val="000351E3"/>
    <w:rsid w:val="00035BE6"/>
    <w:rsid w:val="00036B21"/>
    <w:rsid w:val="000371EE"/>
    <w:rsid w:val="000378AA"/>
    <w:rsid w:val="00037FBD"/>
    <w:rsid w:val="000400A4"/>
    <w:rsid w:val="00040D84"/>
    <w:rsid w:val="0004117B"/>
    <w:rsid w:val="000415B7"/>
    <w:rsid w:val="00041906"/>
    <w:rsid w:val="00042B2E"/>
    <w:rsid w:val="00042DFD"/>
    <w:rsid w:val="00043227"/>
    <w:rsid w:val="00043530"/>
    <w:rsid w:val="00043E6B"/>
    <w:rsid w:val="0004488A"/>
    <w:rsid w:val="000455BD"/>
    <w:rsid w:val="000458F2"/>
    <w:rsid w:val="000459A0"/>
    <w:rsid w:val="00045ED5"/>
    <w:rsid w:val="00045F83"/>
    <w:rsid w:val="000463F2"/>
    <w:rsid w:val="00046B4C"/>
    <w:rsid w:val="00050A5F"/>
    <w:rsid w:val="00050E64"/>
    <w:rsid w:val="00051DEE"/>
    <w:rsid w:val="00052470"/>
    <w:rsid w:val="00052C39"/>
    <w:rsid w:val="00053303"/>
    <w:rsid w:val="00053580"/>
    <w:rsid w:val="0005392C"/>
    <w:rsid w:val="00053A11"/>
    <w:rsid w:val="000540F2"/>
    <w:rsid w:val="000544ED"/>
    <w:rsid w:val="000547B4"/>
    <w:rsid w:val="00054E4F"/>
    <w:rsid w:val="00055053"/>
    <w:rsid w:val="0005512F"/>
    <w:rsid w:val="000567B8"/>
    <w:rsid w:val="00057442"/>
    <w:rsid w:val="000579ED"/>
    <w:rsid w:val="00057B8E"/>
    <w:rsid w:val="000602C3"/>
    <w:rsid w:val="000603CF"/>
    <w:rsid w:val="00060F46"/>
    <w:rsid w:val="00061034"/>
    <w:rsid w:val="00061609"/>
    <w:rsid w:val="000629C0"/>
    <w:rsid w:val="00063CE9"/>
    <w:rsid w:val="00063DFE"/>
    <w:rsid w:val="000641BA"/>
    <w:rsid w:val="00064453"/>
    <w:rsid w:val="00064689"/>
    <w:rsid w:val="000661F1"/>
    <w:rsid w:val="00067361"/>
    <w:rsid w:val="00067DAD"/>
    <w:rsid w:val="00067DD0"/>
    <w:rsid w:val="00070026"/>
    <w:rsid w:val="000707A4"/>
    <w:rsid w:val="0007110E"/>
    <w:rsid w:val="00071BAE"/>
    <w:rsid w:val="00071EF7"/>
    <w:rsid w:val="00072E3A"/>
    <w:rsid w:val="00073CEF"/>
    <w:rsid w:val="00073F89"/>
    <w:rsid w:val="000741F8"/>
    <w:rsid w:val="00074367"/>
    <w:rsid w:val="0007452C"/>
    <w:rsid w:val="000746F7"/>
    <w:rsid w:val="00075462"/>
    <w:rsid w:val="00075966"/>
    <w:rsid w:val="000759AD"/>
    <w:rsid w:val="00075A04"/>
    <w:rsid w:val="00075B05"/>
    <w:rsid w:val="00075D53"/>
    <w:rsid w:val="00076094"/>
    <w:rsid w:val="00077D2D"/>
    <w:rsid w:val="000800A3"/>
    <w:rsid w:val="00080E25"/>
    <w:rsid w:val="00081880"/>
    <w:rsid w:val="00081C7B"/>
    <w:rsid w:val="00082383"/>
    <w:rsid w:val="000824FA"/>
    <w:rsid w:val="00082677"/>
    <w:rsid w:val="00082D20"/>
    <w:rsid w:val="00083A61"/>
    <w:rsid w:val="00083E55"/>
    <w:rsid w:val="000840CB"/>
    <w:rsid w:val="0008558D"/>
    <w:rsid w:val="00085940"/>
    <w:rsid w:val="000862A5"/>
    <w:rsid w:val="000866D8"/>
    <w:rsid w:val="00086970"/>
    <w:rsid w:val="00086A0D"/>
    <w:rsid w:val="00087162"/>
    <w:rsid w:val="00087A55"/>
    <w:rsid w:val="00090221"/>
    <w:rsid w:val="00090BA8"/>
    <w:rsid w:val="00090EA1"/>
    <w:rsid w:val="000913EE"/>
    <w:rsid w:val="000915CF"/>
    <w:rsid w:val="00091A38"/>
    <w:rsid w:val="00091E97"/>
    <w:rsid w:val="00092F06"/>
    <w:rsid w:val="00092F86"/>
    <w:rsid w:val="00093ACB"/>
    <w:rsid w:val="00093F3D"/>
    <w:rsid w:val="00094721"/>
    <w:rsid w:val="00094819"/>
    <w:rsid w:val="00094C8B"/>
    <w:rsid w:val="000950D3"/>
    <w:rsid w:val="00095656"/>
    <w:rsid w:val="00095668"/>
    <w:rsid w:val="00095F2B"/>
    <w:rsid w:val="000968B4"/>
    <w:rsid w:val="000968C7"/>
    <w:rsid w:val="00096A28"/>
    <w:rsid w:val="00097BA0"/>
    <w:rsid w:val="00097BFB"/>
    <w:rsid w:val="000A0535"/>
    <w:rsid w:val="000A0738"/>
    <w:rsid w:val="000A1191"/>
    <w:rsid w:val="000A122B"/>
    <w:rsid w:val="000A1573"/>
    <w:rsid w:val="000A19A7"/>
    <w:rsid w:val="000A1DBB"/>
    <w:rsid w:val="000A2282"/>
    <w:rsid w:val="000A24C8"/>
    <w:rsid w:val="000A28F7"/>
    <w:rsid w:val="000A2A3B"/>
    <w:rsid w:val="000A36EE"/>
    <w:rsid w:val="000A3BC5"/>
    <w:rsid w:val="000A3BD0"/>
    <w:rsid w:val="000A3CA2"/>
    <w:rsid w:val="000A4C3B"/>
    <w:rsid w:val="000A4F5A"/>
    <w:rsid w:val="000A510B"/>
    <w:rsid w:val="000A631F"/>
    <w:rsid w:val="000A678B"/>
    <w:rsid w:val="000A7BD1"/>
    <w:rsid w:val="000B0C80"/>
    <w:rsid w:val="000B0E2E"/>
    <w:rsid w:val="000B19F5"/>
    <w:rsid w:val="000B1B2F"/>
    <w:rsid w:val="000B25D4"/>
    <w:rsid w:val="000B2B5A"/>
    <w:rsid w:val="000B2C64"/>
    <w:rsid w:val="000B2D3D"/>
    <w:rsid w:val="000B313B"/>
    <w:rsid w:val="000B38CF"/>
    <w:rsid w:val="000B3E01"/>
    <w:rsid w:val="000B4048"/>
    <w:rsid w:val="000B71DF"/>
    <w:rsid w:val="000B7CA1"/>
    <w:rsid w:val="000C002F"/>
    <w:rsid w:val="000C052D"/>
    <w:rsid w:val="000C0611"/>
    <w:rsid w:val="000C0893"/>
    <w:rsid w:val="000C1068"/>
    <w:rsid w:val="000C1ED4"/>
    <w:rsid w:val="000C3170"/>
    <w:rsid w:val="000C320D"/>
    <w:rsid w:val="000C3547"/>
    <w:rsid w:val="000C3D62"/>
    <w:rsid w:val="000C488B"/>
    <w:rsid w:val="000C4C1C"/>
    <w:rsid w:val="000C4C73"/>
    <w:rsid w:val="000C5008"/>
    <w:rsid w:val="000C50FC"/>
    <w:rsid w:val="000C5D1D"/>
    <w:rsid w:val="000C5F6B"/>
    <w:rsid w:val="000C5F8B"/>
    <w:rsid w:val="000C6F86"/>
    <w:rsid w:val="000C7B24"/>
    <w:rsid w:val="000D0318"/>
    <w:rsid w:val="000D1BF3"/>
    <w:rsid w:val="000D1D4D"/>
    <w:rsid w:val="000D1DF7"/>
    <w:rsid w:val="000D1E55"/>
    <w:rsid w:val="000D206C"/>
    <w:rsid w:val="000D251F"/>
    <w:rsid w:val="000D310C"/>
    <w:rsid w:val="000D32D4"/>
    <w:rsid w:val="000D45A3"/>
    <w:rsid w:val="000D4A4C"/>
    <w:rsid w:val="000D4CB3"/>
    <w:rsid w:val="000D56CC"/>
    <w:rsid w:val="000D72A6"/>
    <w:rsid w:val="000E06FB"/>
    <w:rsid w:val="000E0A14"/>
    <w:rsid w:val="000E12A3"/>
    <w:rsid w:val="000E222F"/>
    <w:rsid w:val="000E2646"/>
    <w:rsid w:val="000E296F"/>
    <w:rsid w:val="000E2996"/>
    <w:rsid w:val="000E2B80"/>
    <w:rsid w:val="000E2D8B"/>
    <w:rsid w:val="000E35E0"/>
    <w:rsid w:val="000E4C31"/>
    <w:rsid w:val="000E5076"/>
    <w:rsid w:val="000E51FF"/>
    <w:rsid w:val="000E6BB2"/>
    <w:rsid w:val="000E736A"/>
    <w:rsid w:val="000E7A19"/>
    <w:rsid w:val="000E7BEA"/>
    <w:rsid w:val="000E7DD9"/>
    <w:rsid w:val="000E7F5A"/>
    <w:rsid w:val="000F0122"/>
    <w:rsid w:val="000F01C0"/>
    <w:rsid w:val="000F1CFC"/>
    <w:rsid w:val="000F20B7"/>
    <w:rsid w:val="000F532B"/>
    <w:rsid w:val="000F5646"/>
    <w:rsid w:val="000F7019"/>
    <w:rsid w:val="000F73FA"/>
    <w:rsid w:val="001000D0"/>
    <w:rsid w:val="0010023B"/>
    <w:rsid w:val="001009AA"/>
    <w:rsid w:val="00100AB7"/>
    <w:rsid w:val="00100FA3"/>
    <w:rsid w:val="001010B3"/>
    <w:rsid w:val="0010204D"/>
    <w:rsid w:val="001023E8"/>
    <w:rsid w:val="001024F8"/>
    <w:rsid w:val="0010384B"/>
    <w:rsid w:val="00104037"/>
    <w:rsid w:val="00104199"/>
    <w:rsid w:val="00105044"/>
    <w:rsid w:val="001055C9"/>
    <w:rsid w:val="00105873"/>
    <w:rsid w:val="00111998"/>
    <w:rsid w:val="00111AA3"/>
    <w:rsid w:val="001139B6"/>
    <w:rsid w:val="00113DBA"/>
    <w:rsid w:val="00114202"/>
    <w:rsid w:val="0011450A"/>
    <w:rsid w:val="00114AD4"/>
    <w:rsid w:val="00115C7C"/>
    <w:rsid w:val="00115FDB"/>
    <w:rsid w:val="001165D9"/>
    <w:rsid w:val="001167BB"/>
    <w:rsid w:val="0011681D"/>
    <w:rsid w:val="0011691E"/>
    <w:rsid w:val="00116AF2"/>
    <w:rsid w:val="00117465"/>
    <w:rsid w:val="001174A4"/>
    <w:rsid w:val="00120715"/>
    <w:rsid w:val="0012088C"/>
    <w:rsid w:val="00120B4E"/>
    <w:rsid w:val="00120DDF"/>
    <w:rsid w:val="00122474"/>
    <w:rsid w:val="001229D8"/>
    <w:rsid w:val="00122F75"/>
    <w:rsid w:val="001231C0"/>
    <w:rsid w:val="0012415A"/>
    <w:rsid w:val="001247C3"/>
    <w:rsid w:val="00125244"/>
    <w:rsid w:val="001252AE"/>
    <w:rsid w:val="0012539F"/>
    <w:rsid w:val="00126D88"/>
    <w:rsid w:val="00126D94"/>
    <w:rsid w:val="00127B1C"/>
    <w:rsid w:val="00127E83"/>
    <w:rsid w:val="00130CEE"/>
    <w:rsid w:val="00130D1C"/>
    <w:rsid w:val="00131525"/>
    <w:rsid w:val="00131B91"/>
    <w:rsid w:val="00131DC5"/>
    <w:rsid w:val="001321B5"/>
    <w:rsid w:val="001326B6"/>
    <w:rsid w:val="0013339E"/>
    <w:rsid w:val="00133D19"/>
    <w:rsid w:val="00134071"/>
    <w:rsid w:val="0013573D"/>
    <w:rsid w:val="00135F5D"/>
    <w:rsid w:val="00136005"/>
    <w:rsid w:val="001369C5"/>
    <w:rsid w:val="00136DF0"/>
    <w:rsid w:val="00136EA2"/>
    <w:rsid w:val="001400A5"/>
    <w:rsid w:val="0014060B"/>
    <w:rsid w:val="0014154A"/>
    <w:rsid w:val="0014166C"/>
    <w:rsid w:val="00142536"/>
    <w:rsid w:val="00142D62"/>
    <w:rsid w:val="00143E0C"/>
    <w:rsid w:val="001442E4"/>
    <w:rsid w:val="001448EB"/>
    <w:rsid w:val="00145AE2"/>
    <w:rsid w:val="00145D2D"/>
    <w:rsid w:val="001464DB"/>
    <w:rsid w:val="001464E9"/>
    <w:rsid w:val="0014650D"/>
    <w:rsid w:val="00146512"/>
    <w:rsid w:val="00147261"/>
    <w:rsid w:val="00147BDB"/>
    <w:rsid w:val="00150970"/>
    <w:rsid w:val="00150F0F"/>
    <w:rsid w:val="00151099"/>
    <w:rsid w:val="001511BB"/>
    <w:rsid w:val="0015170F"/>
    <w:rsid w:val="0015226F"/>
    <w:rsid w:val="00153051"/>
    <w:rsid w:val="00153201"/>
    <w:rsid w:val="001533D6"/>
    <w:rsid w:val="0015360B"/>
    <w:rsid w:val="00153BDB"/>
    <w:rsid w:val="00155236"/>
    <w:rsid w:val="001554C2"/>
    <w:rsid w:val="001564D2"/>
    <w:rsid w:val="00156F48"/>
    <w:rsid w:val="001575BB"/>
    <w:rsid w:val="001617AA"/>
    <w:rsid w:val="00161867"/>
    <w:rsid w:val="001623F8"/>
    <w:rsid w:val="001624F6"/>
    <w:rsid w:val="001629A0"/>
    <w:rsid w:val="001631FC"/>
    <w:rsid w:val="00163DF6"/>
    <w:rsid w:val="001640B2"/>
    <w:rsid w:val="0016439A"/>
    <w:rsid w:val="001658E7"/>
    <w:rsid w:val="00165AB9"/>
    <w:rsid w:val="00165C1D"/>
    <w:rsid w:val="00165F0E"/>
    <w:rsid w:val="001660F1"/>
    <w:rsid w:val="001665CB"/>
    <w:rsid w:val="00166927"/>
    <w:rsid w:val="00166E11"/>
    <w:rsid w:val="0016716E"/>
    <w:rsid w:val="0016784C"/>
    <w:rsid w:val="00167BBE"/>
    <w:rsid w:val="001706C7"/>
    <w:rsid w:val="00170F90"/>
    <w:rsid w:val="00171103"/>
    <w:rsid w:val="0017181D"/>
    <w:rsid w:val="00171AF5"/>
    <w:rsid w:val="00171CFF"/>
    <w:rsid w:val="00172D2A"/>
    <w:rsid w:val="00172D45"/>
    <w:rsid w:val="001730B4"/>
    <w:rsid w:val="00173B2C"/>
    <w:rsid w:val="0017525A"/>
    <w:rsid w:val="0017602B"/>
    <w:rsid w:val="0017653A"/>
    <w:rsid w:val="001776CA"/>
    <w:rsid w:val="00177B85"/>
    <w:rsid w:val="00177F0D"/>
    <w:rsid w:val="00180552"/>
    <w:rsid w:val="0018175F"/>
    <w:rsid w:val="001820F6"/>
    <w:rsid w:val="001826FE"/>
    <w:rsid w:val="0018284B"/>
    <w:rsid w:val="00182A15"/>
    <w:rsid w:val="00183693"/>
    <w:rsid w:val="00183D00"/>
    <w:rsid w:val="00184274"/>
    <w:rsid w:val="00184598"/>
    <w:rsid w:val="001855C0"/>
    <w:rsid w:val="001856B9"/>
    <w:rsid w:val="00185A5B"/>
    <w:rsid w:val="00185DE0"/>
    <w:rsid w:val="001860E2"/>
    <w:rsid w:val="001866A6"/>
    <w:rsid w:val="0018729C"/>
    <w:rsid w:val="0018730B"/>
    <w:rsid w:val="001875FA"/>
    <w:rsid w:val="0018783B"/>
    <w:rsid w:val="0019132F"/>
    <w:rsid w:val="00191931"/>
    <w:rsid w:val="00191C98"/>
    <w:rsid w:val="001921A0"/>
    <w:rsid w:val="00192676"/>
    <w:rsid w:val="00192767"/>
    <w:rsid w:val="001929D8"/>
    <w:rsid w:val="0019468E"/>
    <w:rsid w:val="00195A41"/>
    <w:rsid w:val="00195A70"/>
    <w:rsid w:val="00195DDB"/>
    <w:rsid w:val="0019632C"/>
    <w:rsid w:val="00196494"/>
    <w:rsid w:val="001971E1"/>
    <w:rsid w:val="00197942"/>
    <w:rsid w:val="001A0698"/>
    <w:rsid w:val="001A0BCD"/>
    <w:rsid w:val="001A18F6"/>
    <w:rsid w:val="001A1C16"/>
    <w:rsid w:val="001A22F5"/>
    <w:rsid w:val="001A2A6C"/>
    <w:rsid w:val="001A2DE0"/>
    <w:rsid w:val="001A31EF"/>
    <w:rsid w:val="001A4047"/>
    <w:rsid w:val="001A43F3"/>
    <w:rsid w:val="001A4CAB"/>
    <w:rsid w:val="001A5412"/>
    <w:rsid w:val="001A5BDB"/>
    <w:rsid w:val="001A5F0F"/>
    <w:rsid w:val="001A6012"/>
    <w:rsid w:val="001A6465"/>
    <w:rsid w:val="001A6AAE"/>
    <w:rsid w:val="001A787F"/>
    <w:rsid w:val="001A7B82"/>
    <w:rsid w:val="001B00A5"/>
    <w:rsid w:val="001B0135"/>
    <w:rsid w:val="001B0CF1"/>
    <w:rsid w:val="001B0DF6"/>
    <w:rsid w:val="001B10D7"/>
    <w:rsid w:val="001B116A"/>
    <w:rsid w:val="001B186D"/>
    <w:rsid w:val="001B1C01"/>
    <w:rsid w:val="001B1F13"/>
    <w:rsid w:val="001B1FFD"/>
    <w:rsid w:val="001B2ED4"/>
    <w:rsid w:val="001B308D"/>
    <w:rsid w:val="001B3CC5"/>
    <w:rsid w:val="001B4110"/>
    <w:rsid w:val="001B4A27"/>
    <w:rsid w:val="001B4B5C"/>
    <w:rsid w:val="001B536E"/>
    <w:rsid w:val="001B53BB"/>
    <w:rsid w:val="001B5501"/>
    <w:rsid w:val="001B5B58"/>
    <w:rsid w:val="001B5CD2"/>
    <w:rsid w:val="001B6721"/>
    <w:rsid w:val="001B6923"/>
    <w:rsid w:val="001B735B"/>
    <w:rsid w:val="001B7486"/>
    <w:rsid w:val="001B74DA"/>
    <w:rsid w:val="001B75C2"/>
    <w:rsid w:val="001B77F3"/>
    <w:rsid w:val="001B7D05"/>
    <w:rsid w:val="001B7E2F"/>
    <w:rsid w:val="001C07C5"/>
    <w:rsid w:val="001C0BBF"/>
    <w:rsid w:val="001C285B"/>
    <w:rsid w:val="001C2A8B"/>
    <w:rsid w:val="001C2D1D"/>
    <w:rsid w:val="001C304C"/>
    <w:rsid w:val="001C3BEA"/>
    <w:rsid w:val="001C47D6"/>
    <w:rsid w:val="001C490B"/>
    <w:rsid w:val="001C4C0D"/>
    <w:rsid w:val="001C5B54"/>
    <w:rsid w:val="001C6A3D"/>
    <w:rsid w:val="001C7528"/>
    <w:rsid w:val="001D0BFF"/>
    <w:rsid w:val="001D14BD"/>
    <w:rsid w:val="001D15F5"/>
    <w:rsid w:val="001D1949"/>
    <w:rsid w:val="001D1FD3"/>
    <w:rsid w:val="001D2601"/>
    <w:rsid w:val="001D3219"/>
    <w:rsid w:val="001D3384"/>
    <w:rsid w:val="001D3F91"/>
    <w:rsid w:val="001D420B"/>
    <w:rsid w:val="001D425C"/>
    <w:rsid w:val="001D47E9"/>
    <w:rsid w:val="001D4C85"/>
    <w:rsid w:val="001D5151"/>
    <w:rsid w:val="001D52A4"/>
    <w:rsid w:val="001D6EB0"/>
    <w:rsid w:val="001D7053"/>
    <w:rsid w:val="001D74D2"/>
    <w:rsid w:val="001E169C"/>
    <w:rsid w:val="001E1A9E"/>
    <w:rsid w:val="001E1E0A"/>
    <w:rsid w:val="001E2309"/>
    <w:rsid w:val="001E27A0"/>
    <w:rsid w:val="001E2DC5"/>
    <w:rsid w:val="001E31FE"/>
    <w:rsid w:val="001E32D1"/>
    <w:rsid w:val="001E3712"/>
    <w:rsid w:val="001E392A"/>
    <w:rsid w:val="001E3C25"/>
    <w:rsid w:val="001E4894"/>
    <w:rsid w:val="001E4C4C"/>
    <w:rsid w:val="001E6401"/>
    <w:rsid w:val="001E658A"/>
    <w:rsid w:val="001E66B2"/>
    <w:rsid w:val="001E6EA9"/>
    <w:rsid w:val="001E6F73"/>
    <w:rsid w:val="001E71B8"/>
    <w:rsid w:val="001E7748"/>
    <w:rsid w:val="001E79E4"/>
    <w:rsid w:val="001E7E46"/>
    <w:rsid w:val="001F00D4"/>
    <w:rsid w:val="001F0AAC"/>
    <w:rsid w:val="001F0B14"/>
    <w:rsid w:val="001F1032"/>
    <w:rsid w:val="001F181C"/>
    <w:rsid w:val="001F18C2"/>
    <w:rsid w:val="001F1A6D"/>
    <w:rsid w:val="001F1CB6"/>
    <w:rsid w:val="001F1CCA"/>
    <w:rsid w:val="001F2D73"/>
    <w:rsid w:val="001F4DA7"/>
    <w:rsid w:val="001F4F1E"/>
    <w:rsid w:val="001F5DE3"/>
    <w:rsid w:val="001F6EEB"/>
    <w:rsid w:val="001F704D"/>
    <w:rsid w:val="002006DD"/>
    <w:rsid w:val="00200AF3"/>
    <w:rsid w:val="00200FB0"/>
    <w:rsid w:val="00201858"/>
    <w:rsid w:val="00201D7D"/>
    <w:rsid w:val="00202E8B"/>
    <w:rsid w:val="0020309B"/>
    <w:rsid w:val="002036F3"/>
    <w:rsid w:val="002040BF"/>
    <w:rsid w:val="00204F3F"/>
    <w:rsid w:val="00205829"/>
    <w:rsid w:val="00205876"/>
    <w:rsid w:val="00205D75"/>
    <w:rsid w:val="002065BF"/>
    <w:rsid w:val="002065C8"/>
    <w:rsid w:val="00206B32"/>
    <w:rsid w:val="00206D13"/>
    <w:rsid w:val="002105E3"/>
    <w:rsid w:val="00210A5D"/>
    <w:rsid w:val="002110C8"/>
    <w:rsid w:val="00211594"/>
    <w:rsid w:val="00211929"/>
    <w:rsid w:val="00212047"/>
    <w:rsid w:val="0021219D"/>
    <w:rsid w:val="00212975"/>
    <w:rsid w:val="00212A4A"/>
    <w:rsid w:val="002137D5"/>
    <w:rsid w:val="00213E4E"/>
    <w:rsid w:val="002144B8"/>
    <w:rsid w:val="00214807"/>
    <w:rsid w:val="00214986"/>
    <w:rsid w:val="00215143"/>
    <w:rsid w:val="0021670E"/>
    <w:rsid w:val="002215D8"/>
    <w:rsid w:val="0022269E"/>
    <w:rsid w:val="0022297A"/>
    <w:rsid w:val="00222F6C"/>
    <w:rsid w:val="0022335D"/>
    <w:rsid w:val="00223F66"/>
    <w:rsid w:val="00224938"/>
    <w:rsid w:val="0022495F"/>
    <w:rsid w:val="002250E7"/>
    <w:rsid w:val="002260D4"/>
    <w:rsid w:val="00226C66"/>
    <w:rsid w:val="00227899"/>
    <w:rsid w:val="00227BA2"/>
    <w:rsid w:val="00227D9B"/>
    <w:rsid w:val="0023070C"/>
    <w:rsid w:val="00230B8E"/>
    <w:rsid w:val="00231706"/>
    <w:rsid w:val="00231DF5"/>
    <w:rsid w:val="0023339D"/>
    <w:rsid w:val="002336F4"/>
    <w:rsid w:val="00233880"/>
    <w:rsid w:val="00233D17"/>
    <w:rsid w:val="00233E2C"/>
    <w:rsid w:val="0023453E"/>
    <w:rsid w:val="00234D0A"/>
    <w:rsid w:val="00235196"/>
    <w:rsid w:val="002353E9"/>
    <w:rsid w:val="00235A5A"/>
    <w:rsid w:val="00236057"/>
    <w:rsid w:val="00236B46"/>
    <w:rsid w:val="002370EE"/>
    <w:rsid w:val="002377CA"/>
    <w:rsid w:val="00237BC2"/>
    <w:rsid w:val="00240BBA"/>
    <w:rsid w:val="00241380"/>
    <w:rsid w:val="0024286F"/>
    <w:rsid w:val="00243892"/>
    <w:rsid w:val="002438AB"/>
    <w:rsid w:val="00243D10"/>
    <w:rsid w:val="00244D8C"/>
    <w:rsid w:val="00244F26"/>
    <w:rsid w:val="0024587F"/>
    <w:rsid w:val="002464B6"/>
    <w:rsid w:val="00246A5D"/>
    <w:rsid w:val="00247440"/>
    <w:rsid w:val="00247945"/>
    <w:rsid w:val="00250170"/>
    <w:rsid w:val="00251E2D"/>
    <w:rsid w:val="0025303C"/>
    <w:rsid w:val="00253066"/>
    <w:rsid w:val="002530FD"/>
    <w:rsid w:val="00253145"/>
    <w:rsid w:val="002531B7"/>
    <w:rsid w:val="002548B7"/>
    <w:rsid w:val="00254AF4"/>
    <w:rsid w:val="00254FE7"/>
    <w:rsid w:val="00255E7F"/>
    <w:rsid w:val="00256369"/>
    <w:rsid w:val="0025657C"/>
    <w:rsid w:val="002565EB"/>
    <w:rsid w:val="00257230"/>
    <w:rsid w:val="00257574"/>
    <w:rsid w:val="00257ACF"/>
    <w:rsid w:val="00257D6B"/>
    <w:rsid w:val="00261798"/>
    <w:rsid w:val="00262D6B"/>
    <w:rsid w:val="00264376"/>
    <w:rsid w:val="002643C4"/>
    <w:rsid w:val="002648DE"/>
    <w:rsid w:val="00264B8F"/>
    <w:rsid w:val="00265587"/>
    <w:rsid w:val="00265FC1"/>
    <w:rsid w:val="00266397"/>
    <w:rsid w:val="00266921"/>
    <w:rsid w:val="00266CAA"/>
    <w:rsid w:val="002671E4"/>
    <w:rsid w:val="00267E17"/>
    <w:rsid w:val="0027021A"/>
    <w:rsid w:val="002712DC"/>
    <w:rsid w:val="00271632"/>
    <w:rsid w:val="00271724"/>
    <w:rsid w:val="002717E8"/>
    <w:rsid w:val="00271828"/>
    <w:rsid w:val="00271966"/>
    <w:rsid w:val="00272DB5"/>
    <w:rsid w:val="00273031"/>
    <w:rsid w:val="002733E8"/>
    <w:rsid w:val="00273870"/>
    <w:rsid w:val="00273FC3"/>
    <w:rsid w:val="00274829"/>
    <w:rsid w:val="002748F8"/>
    <w:rsid w:val="002754AE"/>
    <w:rsid w:val="00275840"/>
    <w:rsid w:val="002758C6"/>
    <w:rsid w:val="002762AB"/>
    <w:rsid w:val="0027660D"/>
    <w:rsid w:val="00276C6E"/>
    <w:rsid w:val="00276EC4"/>
    <w:rsid w:val="00277261"/>
    <w:rsid w:val="00277420"/>
    <w:rsid w:val="002775AD"/>
    <w:rsid w:val="00277C15"/>
    <w:rsid w:val="00277DF9"/>
    <w:rsid w:val="0028003C"/>
    <w:rsid w:val="00280621"/>
    <w:rsid w:val="002812C6"/>
    <w:rsid w:val="00281B50"/>
    <w:rsid w:val="0028241D"/>
    <w:rsid w:val="0028310C"/>
    <w:rsid w:val="0028384E"/>
    <w:rsid w:val="0028429D"/>
    <w:rsid w:val="0028543C"/>
    <w:rsid w:val="00285998"/>
    <w:rsid w:val="00285EAE"/>
    <w:rsid w:val="00285F07"/>
    <w:rsid w:val="00286635"/>
    <w:rsid w:val="002870DC"/>
    <w:rsid w:val="00287C80"/>
    <w:rsid w:val="00290F4B"/>
    <w:rsid w:val="00290FF6"/>
    <w:rsid w:val="00291376"/>
    <w:rsid w:val="002914A7"/>
    <w:rsid w:val="00291913"/>
    <w:rsid w:val="00291A36"/>
    <w:rsid w:val="00292247"/>
    <w:rsid w:val="00292346"/>
    <w:rsid w:val="00292B72"/>
    <w:rsid w:val="00292E21"/>
    <w:rsid w:val="00293590"/>
    <w:rsid w:val="002935F8"/>
    <w:rsid w:val="00293C53"/>
    <w:rsid w:val="0029406D"/>
    <w:rsid w:val="00294325"/>
    <w:rsid w:val="0029436C"/>
    <w:rsid w:val="0029500A"/>
    <w:rsid w:val="00295D5B"/>
    <w:rsid w:val="00295F9C"/>
    <w:rsid w:val="00296056"/>
    <w:rsid w:val="00296539"/>
    <w:rsid w:val="00297036"/>
    <w:rsid w:val="00297207"/>
    <w:rsid w:val="00297577"/>
    <w:rsid w:val="002A0A81"/>
    <w:rsid w:val="002A1C38"/>
    <w:rsid w:val="002A1CE0"/>
    <w:rsid w:val="002A246A"/>
    <w:rsid w:val="002A25D8"/>
    <w:rsid w:val="002A4AD2"/>
    <w:rsid w:val="002A4D0B"/>
    <w:rsid w:val="002A7DED"/>
    <w:rsid w:val="002B0820"/>
    <w:rsid w:val="002B0E29"/>
    <w:rsid w:val="002B1FF5"/>
    <w:rsid w:val="002B226C"/>
    <w:rsid w:val="002B2552"/>
    <w:rsid w:val="002B2A7A"/>
    <w:rsid w:val="002B2F15"/>
    <w:rsid w:val="002B2F65"/>
    <w:rsid w:val="002B349A"/>
    <w:rsid w:val="002B4448"/>
    <w:rsid w:val="002B4998"/>
    <w:rsid w:val="002B5277"/>
    <w:rsid w:val="002B5876"/>
    <w:rsid w:val="002B5A63"/>
    <w:rsid w:val="002B5BD6"/>
    <w:rsid w:val="002B5D7B"/>
    <w:rsid w:val="002B611C"/>
    <w:rsid w:val="002B6651"/>
    <w:rsid w:val="002B686F"/>
    <w:rsid w:val="002B694B"/>
    <w:rsid w:val="002B6EC0"/>
    <w:rsid w:val="002B7284"/>
    <w:rsid w:val="002C0098"/>
    <w:rsid w:val="002C0591"/>
    <w:rsid w:val="002C06CD"/>
    <w:rsid w:val="002C0937"/>
    <w:rsid w:val="002C1710"/>
    <w:rsid w:val="002C1743"/>
    <w:rsid w:val="002C1F86"/>
    <w:rsid w:val="002C2085"/>
    <w:rsid w:val="002C2502"/>
    <w:rsid w:val="002C2967"/>
    <w:rsid w:val="002C321B"/>
    <w:rsid w:val="002C33F0"/>
    <w:rsid w:val="002C3A67"/>
    <w:rsid w:val="002C6690"/>
    <w:rsid w:val="002C6A73"/>
    <w:rsid w:val="002C6DE9"/>
    <w:rsid w:val="002C742E"/>
    <w:rsid w:val="002C76BE"/>
    <w:rsid w:val="002D2651"/>
    <w:rsid w:val="002D28F3"/>
    <w:rsid w:val="002D36B4"/>
    <w:rsid w:val="002D3A20"/>
    <w:rsid w:val="002D4736"/>
    <w:rsid w:val="002D4A28"/>
    <w:rsid w:val="002D4A65"/>
    <w:rsid w:val="002D5664"/>
    <w:rsid w:val="002D5EA7"/>
    <w:rsid w:val="002D61BA"/>
    <w:rsid w:val="002D622C"/>
    <w:rsid w:val="002D649F"/>
    <w:rsid w:val="002D64FD"/>
    <w:rsid w:val="002D68D4"/>
    <w:rsid w:val="002D694D"/>
    <w:rsid w:val="002D69F7"/>
    <w:rsid w:val="002D6B00"/>
    <w:rsid w:val="002D6BB2"/>
    <w:rsid w:val="002D79B0"/>
    <w:rsid w:val="002D7B62"/>
    <w:rsid w:val="002E0F79"/>
    <w:rsid w:val="002E1249"/>
    <w:rsid w:val="002E142F"/>
    <w:rsid w:val="002E1B52"/>
    <w:rsid w:val="002E1D3F"/>
    <w:rsid w:val="002E20E9"/>
    <w:rsid w:val="002E2204"/>
    <w:rsid w:val="002E26C7"/>
    <w:rsid w:val="002E2BBC"/>
    <w:rsid w:val="002E2CA0"/>
    <w:rsid w:val="002E2E92"/>
    <w:rsid w:val="002E4092"/>
    <w:rsid w:val="002E5363"/>
    <w:rsid w:val="002E5564"/>
    <w:rsid w:val="002E5E11"/>
    <w:rsid w:val="002E5FDD"/>
    <w:rsid w:val="002E7065"/>
    <w:rsid w:val="002E79B0"/>
    <w:rsid w:val="002F04D9"/>
    <w:rsid w:val="002F05A6"/>
    <w:rsid w:val="002F0820"/>
    <w:rsid w:val="002F1492"/>
    <w:rsid w:val="002F19E1"/>
    <w:rsid w:val="002F2CFA"/>
    <w:rsid w:val="002F2E99"/>
    <w:rsid w:val="002F33F5"/>
    <w:rsid w:val="002F3432"/>
    <w:rsid w:val="002F34EA"/>
    <w:rsid w:val="002F428C"/>
    <w:rsid w:val="002F4442"/>
    <w:rsid w:val="002F4ADF"/>
    <w:rsid w:val="002F4C25"/>
    <w:rsid w:val="002F55DA"/>
    <w:rsid w:val="002F5CD1"/>
    <w:rsid w:val="002F5F34"/>
    <w:rsid w:val="002F65C9"/>
    <w:rsid w:val="002F6781"/>
    <w:rsid w:val="002F7DCD"/>
    <w:rsid w:val="0030023D"/>
    <w:rsid w:val="00300F11"/>
    <w:rsid w:val="00301614"/>
    <w:rsid w:val="00301AE4"/>
    <w:rsid w:val="003023DF"/>
    <w:rsid w:val="00302679"/>
    <w:rsid w:val="0030271F"/>
    <w:rsid w:val="0030296D"/>
    <w:rsid w:val="00302F6A"/>
    <w:rsid w:val="0030334F"/>
    <w:rsid w:val="00303B76"/>
    <w:rsid w:val="00303DD7"/>
    <w:rsid w:val="0030432D"/>
    <w:rsid w:val="003046DA"/>
    <w:rsid w:val="00304FBA"/>
    <w:rsid w:val="003054A4"/>
    <w:rsid w:val="00306618"/>
    <w:rsid w:val="003072D6"/>
    <w:rsid w:val="00307EB9"/>
    <w:rsid w:val="0031028B"/>
    <w:rsid w:val="00310B7E"/>
    <w:rsid w:val="00310F1B"/>
    <w:rsid w:val="0031133E"/>
    <w:rsid w:val="003126B2"/>
    <w:rsid w:val="00312751"/>
    <w:rsid w:val="00313627"/>
    <w:rsid w:val="00314205"/>
    <w:rsid w:val="00314DD1"/>
    <w:rsid w:val="00316401"/>
    <w:rsid w:val="00316CC4"/>
    <w:rsid w:val="00317397"/>
    <w:rsid w:val="0031748B"/>
    <w:rsid w:val="003202C0"/>
    <w:rsid w:val="00320BB1"/>
    <w:rsid w:val="00320CD9"/>
    <w:rsid w:val="00321878"/>
    <w:rsid w:val="003218D7"/>
    <w:rsid w:val="00322303"/>
    <w:rsid w:val="00322CEC"/>
    <w:rsid w:val="00322DB2"/>
    <w:rsid w:val="00322E08"/>
    <w:rsid w:val="00323287"/>
    <w:rsid w:val="00323FA9"/>
    <w:rsid w:val="00324186"/>
    <w:rsid w:val="003243B8"/>
    <w:rsid w:val="00325036"/>
    <w:rsid w:val="00325B10"/>
    <w:rsid w:val="00325CA6"/>
    <w:rsid w:val="00325EA5"/>
    <w:rsid w:val="003264AA"/>
    <w:rsid w:val="003266B5"/>
    <w:rsid w:val="00326F28"/>
    <w:rsid w:val="00326FC3"/>
    <w:rsid w:val="0032741F"/>
    <w:rsid w:val="00327848"/>
    <w:rsid w:val="00327C98"/>
    <w:rsid w:val="00327CA9"/>
    <w:rsid w:val="00327CD4"/>
    <w:rsid w:val="003309C0"/>
    <w:rsid w:val="003315AB"/>
    <w:rsid w:val="00332ACF"/>
    <w:rsid w:val="003330BD"/>
    <w:rsid w:val="00333123"/>
    <w:rsid w:val="0033354A"/>
    <w:rsid w:val="00333E5A"/>
    <w:rsid w:val="00334013"/>
    <w:rsid w:val="00334B6D"/>
    <w:rsid w:val="00334C61"/>
    <w:rsid w:val="003357AF"/>
    <w:rsid w:val="003358AF"/>
    <w:rsid w:val="00335933"/>
    <w:rsid w:val="003359B0"/>
    <w:rsid w:val="00335A0E"/>
    <w:rsid w:val="0033622F"/>
    <w:rsid w:val="00336CDD"/>
    <w:rsid w:val="00336DD6"/>
    <w:rsid w:val="003370CC"/>
    <w:rsid w:val="003372A5"/>
    <w:rsid w:val="00337F89"/>
    <w:rsid w:val="00340A1B"/>
    <w:rsid w:val="00340AF3"/>
    <w:rsid w:val="00340E4D"/>
    <w:rsid w:val="0034180F"/>
    <w:rsid w:val="00341A71"/>
    <w:rsid w:val="0034231A"/>
    <w:rsid w:val="003427A8"/>
    <w:rsid w:val="00343177"/>
    <w:rsid w:val="0034372C"/>
    <w:rsid w:val="00343FFB"/>
    <w:rsid w:val="003441FB"/>
    <w:rsid w:val="0034445A"/>
    <w:rsid w:val="00344C73"/>
    <w:rsid w:val="003459CF"/>
    <w:rsid w:val="00345A0E"/>
    <w:rsid w:val="00346A5F"/>
    <w:rsid w:val="003471EC"/>
    <w:rsid w:val="00347FDC"/>
    <w:rsid w:val="00350022"/>
    <w:rsid w:val="00352545"/>
    <w:rsid w:val="00352F09"/>
    <w:rsid w:val="00353594"/>
    <w:rsid w:val="00354AE7"/>
    <w:rsid w:val="00355A5C"/>
    <w:rsid w:val="00356206"/>
    <w:rsid w:val="003565EA"/>
    <w:rsid w:val="00356A8D"/>
    <w:rsid w:val="00357581"/>
    <w:rsid w:val="003577C6"/>
    <w:rsid w:val="00360CED"/>
    <w:rsid w:val="00360F79"/>
    <w:rsid w:val="00360FB8"/>
    <w:rsid w:val="0036121C"/>
    <w:rsid w:val="00361D52"/>
    <w:rsid w:val="00363137"/>
    <w:rsid w:val="0036354A"/>
    <w:rsid w:val="00363EE5"/>
    <w:rsid w:val="00363F93"/>
    <w:rsid w:val="00364209"/>
    <w:rsid w:val="00364B3C"/>
    <w:rsid w:val="00364CD6"/>
    <w:rsid w:val="0036508A"/>
    <w:rsid w:val="003652B1"/>
    <w:rsid w:val="00365682"/>
    <w:rsid w:val="00365916"/>
    <w:rsid w:val="00366C00"/>
    <w:rsid w:val="00366FBB"/>
    <w:rsid w:val="00367536"/>
    <w:rsid w:val="0036790A"/>
    <w:rsid w:val="00367A53"/>
    <w:rsid w:val="00367D5E"/>
    <w:rsid w:val="00367FD3"/>
    <w:rsid w:val="003714BE"/>
    <w:rsid w:val="00371C16"/>
    <w:rsid w:val="00372057"/>
    <w:rsid w:val="00372A1E"/>
    <w:rsid w:val="00372E83"/>
    <w:rsid w:val="00373710"/>
    <w:rsid w:val="003738B9"/>
    <w:rsid w:val="003739E8"/>
    <w:rsid w:val="00373E80"/>
    <w:rsid w:val="003741DD"/>
    <w:rsid w:val="00375807"/>
    <w:rsid w:val="00375B8E"/>
    <w:rsid w:val="00375B9D"/>
    <w:rsid w:val="00375C95"/>
    <w:rsid w:val="00376562"/>
    <w:rsid w:val="00376EDD"/>
    <w:rsid w:val="0037703E"/>
    <w:rsid w:val="00377C90"/>
    <w:rsid w:val="00380015"/>
    <w:rsid w:val="0038027B"/>
    <w:rsid w:val="00381478"/>
    <w:rsid w:val="00382422"/>
    <w:rsid w:val="00382E87"/>
    <w:rsid w:val="003830BF"/>
    <w:rsid w:val="003837A6"/>
    <w:rsid w:val="0038426E"/>
    <w:rsid w:val="00384676"/>
    <w:rsid w:val="00385562"/>
    <w:rsid w:val="003858AB"/>
    <w:rsid w:val="003859B5"/>
    <w:rsid w:val="003867D8"/>
    <w:rsid w:val="00387576"/>
    <w:rsid w:val="00387980"/>
    <w:rsid w:val="00387C3E"/>
    <w:rsid w:val="003901C2"/>
    <w:rsid w:val="0039091E"/>
    <w:rsid w:val="00390B0B"/>
    <w:rsid w:val="00390E73"/>
    <w:rsid w:val="0039171A"/>
    <w:rsid w:val="00392878"/>
    <w:rsid w:val="003928B7"/>
    <w:rsid w:val="00393242"/>
    <w:rsid w:val="003940BD"/>
    <w:rsid w:val="003941E7"/>
    <w:rsid w:val="003943F5"/>
    <w:rsid w:val="003946CA"/>
    <w:rsid w:val="00394AEB"/>
    <w:rsid w:val="00395079"/>
    <w:rsid w:val="00395152"/>
    <w:rsid w:val="003951B7"/>
    <w:rsid w:val="00395712"/>
    <w:rsid w:val="003960F9"/>
    <w:rsid w:val="0039651D"/>
    <w:rsid w:val="003966C3"/>
    <w:rsid w:val="003969C2"/>
    <w:rsid w:val="00396C5C"/>
    <w:rsid w:val="0039759A"/>
    <w:rsid w:val="00397C56"/>
    <w:rsid w:val="003A03D3"/>
    <w:rsid w:val="003A0768"/>
    <w:rsid w:val="003A143A"/>
    <w:rsid w:val="003A171E"/>
    <w:rsid w:val="003A2A1D"/>
    <w:rsid w:val="003A2C51"/>
    <w:rsid w:val="003A2C88"/>
    <w:rsid w:val="003A2E2B"/>
    <w:rsid w:val="003A2FB8"/>
    <w:rsid w:val="003A3B63"/>
    <w:rsid w:val="003A4029"/>
    <w:rsid w:val="003A41EB"/>
    <w:rsid w:val="003A487C"/>
    <w:rsid w:val="003A4A54"/>
    <w:rsid w:val="003A4D68"/>
    <w:rsid w:val="003A5553"/>
    <w:rsid w:val="003A6564"/>
    <w:rsid w:val="003A6B15"/>
    <w:rsid w:val="003A71E7"/>
    <w:rsid w:val="003A72E9"/>
    <w:rsid w:val="003A7D46"/>
    <w:rsid w:val="003B0146"/>
    <w:rsid w:val="003B0197"/>
    <w:rsid w:val="003B1000"/>
    <w:rsid w:val="003B183E"/>
    <w:rsid w:val="003B20D7"/>
    <w:rsid w:val="003B2E76"/>
    <w:rsid w:val="003B3862"/>
    <w:rsid w:val="003B3CED"/>
    <w:rsid w:val="003B403F"/>
    <w:rsid w:val="003B4B1F"/>
    <w:rsid w:val="003B505C"/>
    <w:rsid w:val="003B67CB"/>
    <w:rsid w:val="003B712B"/>
    <w:rsid w:val="003B7B16"/>
    <w:rsid w:val="003B7C82"/>
    <w:rsid w:val="003C089D"/>
    <w:rsid w:val="003C0E92"/>
    <w:rsid w:val="003C10D3"/>
    <w:rsid w:val="003C13F7"/>
    <w:rsid w:val="003C20DB"/>
    <w:rsid w:val="003C2572"/>
    <w:rsid w:val="003C25E4"/>
    <w:rsid w:val="003C3159"/>
    <w:rsid w:val="003C336C"/>
    <w:rsid w:val="003C33FF"/>
    <w:rsid w:val="003C3964"/>
    <w:rsid w:val="003C4885"/>
    <w:rsid w:val="003C4D09"/>
    <w:rsid w:val="003C4E12"/>
    <w:rsid w:val="003C4E23"/>
    <w:rsid w:val="003C5873"/>
    <w:rsid w:val="003C5FDF"/>
    <w:rsid w:val="003C65D1"/>
    <w:rsid w:val="003C6A62"/>
    <w:rsid w:val="003C6BC8"/>
    <w:rsid w:val="003C6E2F"/>
    <w:rsid w:val="003C7308"/>
    <w:rsid w:val="003C78D1"/>
    <w:rsid w:val="003D06AE"/>
    <w:rsid w:val="003D0C5D"/>
    <w:rsid w:val="003D20AA"/>
    <w:rsid w:val="003D220E"/>
    <w:rsid w:val="003D2583"/>
    <w:rsid w:val="003D36F4"/>
    <w:rsid w:val="003D3FF6"/>
    <w:rsid w:val="003D408A"/>
    <w:rsid w:val="003D5886"/>
    <w:rsid w:val="003D5F7A"/>
    <w:rsid w:val="003D60F9"/>
    <w:rsid w:val="003D6808"/>
    <w:rsid w:val="003D692A"/>
    <w:rsid w:val="003D6B29"/>
    <w:rsid w:val="003D6D77"/>
    <w:rsid w:val="003E05A0"/>
    <w:rsid w:val="003E1FB4"/>
    <w:rsid w:val="003E2989"/>
    <w:rsid w:val="003E34BE"/>
    <w:rsid w:val="003E3BCE"/>
    <w:rsid w:val="003E434A"/>
    <w:rsid w:val="003E472D"/>
    <w:rsid w:val="003E4A52"/>
    <w:rsid w:val="003E4D7F"/>
    <w:rsid w:val="003E55A0"/>
    <w:rsid w:val="003E5E6B"/>
    <w:rsid w:val="003E6E0B"/>
    <w:rsid w:val="003E7D08"/>
    <w:rsid w:val="003F00D7"/>
    <w:rsid w:val="003F06CA"/>
    <w:rsid w:val="003F122D"/>
    <w:rsid w:val="003F1500"/>
    <w:rsid w:val="003F15A6"/>
    <w:rsid w:val="003F15F7"/>
    <w:rsid w:val="003F1C9E"/>
    <w:rsid w:val="003F1FE9"/>
    <w:rsid w:val="003F26EC"/>
    <w:rsid w:val="003F2729"/>
    <w:rsid w:val="003F2800"/>
    <w:rsid w:val="003F283C"/>
    <w:rsid w:val="003F31F1"/>
    <w:rsid w:val="003F4440"/>
    <w:rsid w:val="003F448D"/>
    <w:rsid w:val="003F4C90"/>
    <w:rsid w:val="003F53ED"/>
    <w:rsid w:val="003F5630"/>
    <w:rsid w:val="003F6E60"/>
    <w:rsid w:val="003F7281"/>
    <w:rsid w:val="003F7558"/>
    <w:rsid w:val="003F77F1"/>
    <w:rsid w:val="003F7ADB"/>
    <w:rsid w:val="003F7FEB"/>
    <w:rsid w:val="00400A84"/>
    <w:rsid w:val="00400D1F"/>
    <w:rsid w:val="00400EDD"/>
    <w:rsid w:val="00401464"/>
    <w:rsid w:val="00401550"/>
    <w:rsid w:val="00401963"/>
    <w:rsid w:val="004019FC"/>
    <w:rsid w:val="00401C8A"/>
    <w:rsid w:val="00401CB0"/>
    <w:rsid w:val="00401D6B"/>
    <w:rsid w:val="00402846"/>
    <w:rsid w:val="00402B8A"/>
    <w:rsid w:val="00402F41"/>
    <w:rsid w:val="00402F7F"/>
    <w:rsid w:val="00403179"/>
    <w:rsid w:val="00403CF8"/>
    <w:rsid w:val="00403ED8"/>
    <w:rsid w:val="004040D7"/>
    <w:rsid w:val="004041A5"/>
    <w:rsid w:val="0040426D"/>
    <w:rsid w:val="00405EE2"/>
    <w:rsid w:val="0040617C"/>
    <w:rsid w:val="00407DCA"/>
    <w:rsid w:val="00410309"/>
    <w:rsid w:val="004106A4"/>
    <w:rsid w:val="004112EA"/>
    <w:rsid w:val="004117A3"/>
    <w:rsid w:val="00411F5F"/>
    <w:rsid w:val="004120E0"/>
    <w:rsid w:val="00412DA4"/>
    <w:rsid w:val="00413F34"/>
    <w:rsid w:val="004140A0"/>
    <w:rsid w:val="004140CE"/>
    <w:rsid w:val="004149C6"/>
    <w:rsid w:val="00415379"/>
    <w:rsid w:val="00415F54"/>
    <w:rsid w:val="00415F95"/>
    <w:rsid w:val="00415FEF"/>
    <w:rsid w:val="0041678A"/>
    <w:rsid w:val="004167C9"/>
    <w:rsid w:val="00416FD9"/>
    <w:rsid w:val="004174AF"/>
    <w:rsid w:val="00417A81"/>
    <w:rsid w:val="00417CDF"/>
    <w:rsid w:val="00417DB2"/>
    <w:rsid w:val="00417E72"/>
    <w:rsid w:val="00420183"/>
    <w:rsid w:val="00420716"/>
    <w:rsid w:val="00421273"/>
    <w:rsid w:val="00421962"/>
    <w:rsid w:val="004227D5"/>
    <w:rsid w:val="00422A0F"/>
    <w:rsid w:val="00423797"/>
    <w:rsid w:val="00423951"/>
    <w:rsid w:val="00423E58"/>
    <w:rsid w:val="00424769"/>
    <w:rsid w:val="004247E7"/>
    <w:rsid w:val="00424B8B"/>
    <w:rsid w:val="00424F31"/>
    <w:rsid w:val="004267B9"/>
    <w:rsid w:val="00427F02"/>
    <w:rsid w:val="00431D76"/>
    <w:rsid w:val="00431FB7"/>
    <w:rsid w:val="00432246"/>
    <w:rsid w:val="00432974"/>
    <w:rsid w:val="00433031"/>
    <w:rsid w:val="004336DA"/>
    <w:rsid w:val="0043397F"/>
    <w:rsid w:val="004339C6"/>
    <w:rsid w:val="004339CA"/>
    <w:rsid w:val="00433FB3"/>
    <w:rsid w:val="00434686"/>
    <w:rsid w:val="00434885"/>
    <w:rsid w:val="00434ACC"/>
    <w:rsid w:val="00435B1E"/>
    <w:rsid w:val="00435CEC"/>
    <w:rsid w:val="00436F35"/>
    <w:rsid w:val="0043783A"/>
    <w:rsid w:val="00437B34"/>
    <w:rsid w:val="00437E9B"/>
    <w:rsid w:val="00440199"/>
    <w:rsid w:val="00440708"/>
    <w:rsid w:val="0044079F"/>
    <w:rsid w:val="00440813"/>
    <w:rsid w:val="00440C9D"/>
    <w:rsid w:val="00440D1B"/>
    <w:rsid w:val="00440E58"/>
    <w:rsid w:val="004416D4"/>
    <w:rsid w:val="00442758"/>
    <w:rsid w:val="00442E71"/>
    <w:rsid w:val="00443125"/>
    <w:rsid w:val="0044355D"/>
    <w:rsid w:val="00444D33"/>
    <w:rsid w:val="00445141"/>
    <w:rsid w:val="00445707"/>
    <w:rsid w:val="004458F3"/>
    <w:rsid w:val="00445AFF"/>
    <w:rsid w:val="00445F17"/>
    <w:rsid w:val="00445F63"/>
    <w:rsid w:val="0044626A"/>
    <w:rsid w:val="00450F49"/>
    <w:rsid w:val="0045132D"/>
    <w:rsid w:val="004515B5"/>
    <w:rsid w:val="00451B6F"/>
    <w:rsid w:val="00451E64"/>
    <w:rsid w:val="0045220F"/>
    <w:rsid w:val="00452ADE"/>
    <w:rsid w:val="00453631"/>
    <w:rsid w:val="00453BB1"/>
    <w:rsid w:val="00453CD2"/>
    <w:rsid w:val="00454129"/>
    <w:rsid w:val="00454AC0"/>
    <w:rsid w:val="00454AC2"/>
    <w:rsid w:val="00456B66"/>
    <w:rsid w:val="00456B71"/>
    <w:rsid w:val="00457825"/>
    <w:rsid w:val="004578B3"/>
    <w:rsid w:val="00460633"/>
    <w:rsid w:val="004606E7"/>
    <w:rsid w:val="00460836"/>
    <w:rsid w:val="004610F7"/>
    <w:rsid w:val="00461212"/>
    <w:rsid w:val="00461371"/>
    <w:rsid w:val="00461DF4"/>
    <w:rsid w:val="00462865"/>
    <w:rsid w:val="004638B9"/>
    <w:rsid w:val="0046394F"/>
    <w:rsid w:val="00464039"/>
    <w:rsid w:val="004647A3"/>
    <w:rsid w:val="00464FDB"/>
    <w:rsid w:val="00464FFD"/>
    <w:rsid w:val="00465950"/>
    <w:rsid w:val="00466A67"/>
    <w:rsid w:val="00466DE1"/>
    <w:rsid w:val="004677FC"/>
    <w:rsid w:val="004678C3"/>
    <w:rsid w:val="004700A8"/>
    <w:rsid w:val="004705AB"/>
    <w:rsid w:val="00470EE6"/>
    <w:rsid w:val="0047124D"/>
    <w:rsid w:val="004712DA"/>
    <w:rsid w:val="004716B7"/>
    <w:rsid w:val="004718F6"/>
    <w:rsid w:val="00471920"/>
    <w:rsid w:val="00471AAC"/>
    <w:rsid w:val="00471DE2"/>
    <w:rsid w:val="0047211A"/>
    <w:rsid w:val="00472AE7"/>
    <w:rsid w:val="00472C65"/>
    <w:rsid w:val="004732DE"/>
    <w:rsid w:val="00473CFE"/>
    <w:rsid w:val="00474927"/>
    <w:rsid w:val="00474B46"/>
    <w:rsid w:val="00474B70"/>
    <w:rsid w:val="00474BE9"/>
    <w:rsid w:val="0047526D"/>
    <w:rsid w:val="004763FE"/>
    <w:rsid w:val="0047775E"/>
    <w:rsid w:val="0047781B"/>
    <w:rsid w:val="00480E2A"/>
    <w:rsid w:val="0048118F"/>
    <w:rsid w:val="004816E1"/>
    <w:rsid w:val="0048195C"/>
    <w:rsid w:val="00483ED1"/>
    <w:rsid w:val="00484869"/>
    <w:rsid w:val="00485F51"/>
    <w:rsid w:val="0048699E"/>
    <w:rsid w:val="004872A9"/>
    <w:rsid w:val="00487858"/>
    <w:rsid w:val="00487F93"/>
    <w:rsid w:val="00490BE4"/>
    <w:rsid w:val="00492B03"/>
    <w:rsid w:val="004930C3"/>
    <w:rsid w:val="004931A3"/>
    <w:rsid w:val="004936B3"/>
    <w:rsid w:val="00493D0E"/>
    <w:rsid w:val="0049450B"/>
    <w:rsid w:val="00494749"/>
    <w:rsid w:val="00495119"/>
    <w:rsid w:val="00495452"/>
    <w:rsid w:val="00495DFC"/>
    <w:rsid w:val="004960A0"/>
    <w:rsid w:val="00496481"/>
    <w:rsid w:val="004964F3"/>
    <w:rsid w:val="00496794"/>
    <w:rsid w:val="004967A0"/>
    <w:rsid w:val="004967C4"/>
    <w:rsid w:val="0049687B"/>
    <w:rsid w:val="0049773E"/>
    <w:rsid w:val="00497777"/>
    <w:rsid w:val="00497B27"/>
    <w:rsid w:val="00497F1E"/>
    <w:rsid w:val="004A17ED"/>
    <w:rsid w:val="004A2D9A"/>
    <w:rsid w:val="004A2F60"/>
    <w:rsid w:val="004A345E"/>
    <w:rsid w:val="004A3AC6"/>
    <w:rsid w:val="004A446B"/>
    <w:rsid w:val="004A495F"/>
    <w:rsid w:val="004A4ACB"/>
    <w:rsid w:val="004A4BBE"/>
    <w:rsid w:val="004A5193"/>
    <w:rsid w:val="004A52F7"/>
    <w:rsid w:val="004A6180"/>
    <w:rsid w:val="004A71B9"/>
    <w:rsid w:val="004A7B7F"/>
    <w:rsid w:val="004A7F91"/>
    <w:rsid w:val="004B0160"/>
    <w:rsid w:val="004B0517"/>
    <w:rsid w:val="004B06F3"/>
    <w:rsid w:val="004B113F"/>
    <w:rsid w:val="004B1943"/>
    <w:rsid w:val="004B20C4"/>
    <w:rsid w:val="004B2182"/>
    <w:rsid w:val="004B2527"/>
    <w:rsid w:val="004B42BA"/>
    <w:rsid w:val="004B42E8"/>
    <w:rsid w:val="004B4499"/>
    <w:rsid w:val="004B45B4"/>
    <w:rsid w:val="004B4965"/>
    <w:rsid w:val="004B552F"/>
    <w:rsid w:val="004B5C63"/>
    <w:rsid w:val="004B60F9"/>
    <w:rsid w:val="004B6BD1"/>
    <w:rsid w:val="004B7515"/>
    <w:rsid w:val="004B7838"/>
    <w:rsid w:val="004B7AF8"/>
    <w:rsid w:val="004B7C6D"/>
    <w:rsid w:val="004C0217"/>
    <w:rsid w:val="004C03B0"/>
    <w:rsid w:val="004C1D27"/>
    <w:rsid w:val="004C1F9D"/>
    <w:rsid w:val="004C25A4"/>
    <w:rsid w:val="004C28A3"/>
    <w:rsid w:val="004C2B17"/>
    <w:rsid w:val="004C2E74"/>
    <w:rsid w:val="004C355F"/>
    <w:rsid w:val="004C361C"/>
    <w:rsid w:val="004C392F"/>
    <w:rsid w:val="004C3C33"/>
    <w:rsid w:val="004C43B0"/>
    <w:rsid w:val="004C44FF"/>
    <w:rsid w:val="004C45E0"/>
    <w:rsid w:val="004C4F8C"/>
    <w:rsid w:val="004C5967"/>
    <w:rsid w:val="004C5F5C"/>
    <w:rsid w:val="004C6093"/>
    <w:rsid w:val="004C62DE"/>
    <w:rsid w:val="004C6CB2"/>
    <w:rsid w:val="004C7BAE"/>
    <w:rsid w:val="004C7E62"/>
    <w:rsid w:val="004C7ED9"/>
    <w:rsid w:val="004D008E"/>
    <w:rsid w:val="004D0E66"/>
    <w:rsid w:val="004D17B0"/>
    <w:rsid w:val="004D2082"/>
    <w:rsid w:val="004D22AC"/>
    <w:rsid w:val="004D2B08"/>
    <w:rsid w:val="004D2B81"/>
    <w:rsid w:val="004D347E"/>
    <w:rsid w:val="004D3761"/>
    <w:rsid w:val="004D37D1"/>
    <w:rsid w:val="004D3AA2"/>
    <w:rsid w:val="004D3DEC"/>
    <w:rsid w:val="004D44A6"/>
    <w:rsid w:val="004D45AD"/>
    <w:rsid w:val="004D5905"/>
    <w:rsid w:val="004D5A46"/>
    <w:rsid w:val="004D61A9"/>
    <w:rsid w:val="004D6674"/>
    <w:rsid w:val="004D670D"/>
    <w:rsid w:val="004D6DB9"/>
    <w:rsid w:val="004D75D7"/>
    <w:rsid w:val="004E0572"/>
    <w:rsid w:val="004E1191"/>
    <w:rsid w:val="004E1629"/>
    <w:rsid w:val="004E1BFA"/>
    <w:rsid w:val="004E26D8"/>
    <w:rsid w:val="004E34EB"/>
    <w:rsid w:val="004E383E"/>
    <w:rsid w:val="004E3E5A"/>
    <w:rsid w:val="004E43BC"/>
    <w:rsid w:val="004E4BE0"/>
    <w:rsid w:val="004E4D20"/>
    <w:rsid w:val="004E4E4F"/>
    <w:rsid w:val="004E57B5"/>
    <w:rsid w:val="004E5CD7"/>
    <w:rsid w:val="004E6170"/>
    <w:rsid w:val="004E6F78"/>
    <w:rsid w:val="004E7FAF"/>
    <w:rsid w:val="004F08D5"/>
    <w:rsid w:val="004F0D96"/>
    <w:rsid w:val="004F1633"/>
    <w:rsid w:val="004F2BE1"/>
    <w:rsid w:val="004F42ED"/>
    <w:rsid w:val="004F48F4"/>
    <w:rsid w:val="004F4D2B"/>
    <w:rsid w:val="004F5587"/>
    <w:rsid w:val="004F570E"/>
    <w:rsid w:val="004F5800"/>
    <w:rsid w:val="004F5A9A"/>
    <w:rsid w:val="004F5FDE"/>
    <w:rsid w:val="004F73F7"/>
    <w:rsid w:val="004F7D95"/>
    <w:rsid w:val="004F7E80"/>
    <w:rsid w:val="0050091D"/>
    <w:rsid w:val="00500C9A"/>
    <w:rsid w:val="005013A9"/>
    <w:rsid w:val="00504D18"/>
    <w:rsid w:val="00504FBC"/>
    <w:rsid w:val="00505346"/>
    <w:rsid w:val="0050538D"/>
    <w:rsid w:val="0050543D"/>
    <w:rsid w:val="00505684"/>
    <w:rsid w:val="0050640F"/>
    <w:rsid w:val="005069CF"/>
    <w:rsid w:val="00506C83"/>
    <w:rsid w:val="00510BA7"/>
    <w:rsid w:val="00511505"/>
    <w:rsid w:val="00511DB7"/>
    <w:rsid w:val="005120CA"/>
    <w:rsid w:val="00512ABF"/>
    <w:rsid w:val="0051415C"/>
    <w:rsid w:val="0051415D"/>
    <w:rsid w:val="0051488E"/>
    <w:rsid w:val="00515430"/>
    <w:rsid w:val="00515691"/>
    <w:rsid w:val="00516542"/>
    <w:rsid w:val="00516592"/>
    <w:rsid w:val="00516832"/>
    <w:rsid w:val="005169BD"/>
    <w:rsid w:val="005170B4"/>
    <w:rsid w:val="00517EC3"/>
    <w:rsid w:val="00517F88"/>
    <w:rsid w:val="0052010C"/>
    <w:rsid w:val="005210FF"/>
    <w:rsid w:val="005211CD"/>
    <w:rsid w:val="00521E7E"/>
    <w:rsid w:val="00523664"/>
    <w:rsid w:val="00523676"/>
    <w:rsid w:val="005236DB"/>
    <w:rsid w:val="00523970"/>
    <w:rsid w:val="0052435F"/>
    <w:rsid w:val="00524C3D"/>
    <w:rsid w:val="00524D7F"/>
    <w:rsid w:val="00525B4F"/>
    <w:rsid w:val="005261C1"/>
    <w:rsid w:val="0052696F"/>
    <w:rsid w:val="00526989"/>
    <w:rsid w:val="00526A0B"/>
    <w:rsid w:val="0052702F"/>
    <w:rsid w:val="0052756C"/>
    <w:rsid w:val="00527FFB"/>
    <w:rsid w:val="00530738"/>
    <w:rsid w:val="005312B3"/>
    <w:rsid w:val="00531819"/>
    <w:rsid w:val="00531E29"/>
    <w:rsid w:val="0053245F"/>
    <w:rsid w:val="00532846"/>
    <w:rsid w:val="00532F55"/>
    <w:rsid w:val="00532FBD"/>
    <w:rsid w:val="00535107"/>
    <w:rsid w:val="00535E80"/>
    <w:rsid w:val="005368B7"/>
    <w:rsid w:val="00537192"/>
    <w:rsid w:val="00537413"/>
    <w:rsid w:val="005375B7"/>
    <w:rsid w:val="00537D04"/>
    <w:rsid w:val="00541E2E"/>
    <w:rsid w:val="00542852"/>
    <w:rsid w:val="00542BA2"/>
    <w:rsid w:val="00543326"/>
    <w:rsid w:val="005434E1"/>
    <w:rsid w:val="00543606"/>
    <w:rsid w:val="00543681"/>
    <w:rsid w:val="0054457C"/>
    <w:rsid w:val="0054460F"/>
    <w:rsid w:val="00544DBA"/>
    <w:rsid w:val="00544E99"/>
    <w:rsid w:val="00545CEC"/>
    <w:rsid w:val="00546EE1"/>
    <w:rsid w:val="00546F92"/>
    <w:rsid w:val="00547417"/>
    <w:rsid w:val="0054743B"/>
    <w:rsid w:val="00547752"/>
    <w:rsid w:val="00547A1D"/>
    <w:rsid w:val="00547E6E"/>
    <w:rsid w:val="0055074B"/>
    <w:rsid w:val="00551E85"/>
    <w:rsid w:val="00552B72"/>
    <w:rsid w:val="00553811"/>
    <w:rsid w:val="00553A23"/>
    <w:rsid w:val="00553E98"/>
    <w:rsid w:val="005541AD"/>
    <w:rsid w:val="005545B5"/>
    <w:rsid w:val="0055475E"/>
    <w:rsid w:val="00555DB9"/>
    <w:rsid w:val="00556335"/>
    <w:rsid w:val="0055646D"/>
    <w:rsid w:val="00556BD1"/>
    <w:rsid w:val="00557384"/>
    <w:rsid w:val="00557474"/>
    <w:rsid w:val="00557CBC"/>
    <w:rsid w:val="00557E56"/>
    <w:rsid w:val="00560151"/>
    <w:rsid w:val="005609B7"/>
    <w:rsid w:val="00561A78"/>
    <w:rsid w:val="00561B4A"/>
    <w:rsid w:val="005621DD"/>
    <w:rsid w:val="00562452"/>
    <w:rsid w:val="0056298E"/>
    <w:rsid w:val="00562C73"/>
    <w:rsid w:val="00564568"/>
    <w:rsid w:val="005650D4"/>
    <w:rsid w:val="0056548C"/>
    <w:rsid w:val="00565C08"/>
    <w:rsid w:val="0056662C"/>
    <w:rsid w:val="00566BFA"/>
    <w:rsid w:val="00566D47"/>
    <w:rsid w:val="005672CF"/>
    <w:rsid w:val="00567564"/>
    <w:rsid w:val="00570487"/>
    <w:rsid w:val="00570828"/>
    <w:rsid w:val="005709E0"/>
    <w:rsid w:val="00571659"/>
    <w:rsid w:val="00571BC1"/>
    <w:rsid w:val="00571CD2"/>
    <w:rsid w:val="00572088"/>
    <w:rsid w:val="0057250E"/>
    <w:rsid w:val="0057252D"/>
    <w:rsid w:val="00572613"/>
    <w:rsid w:val="00572B0C"/>
    <w:rsid w:val="0057398D"/>
    <w:rsid w:val="00573B2A"/>
    <w:rsid w:val="00573D7E"/>
    <w:rsid w:val="005740EB"/>
    <w:rsid w:val="00574139"/>
    <w:rsid w:val="005747CE"/>
    <w:rsid w:val="00574BAE"/>
    <w:rsid w:val="005750F4"/>
    <w:rsid w:val="00575732"/>
    <w:rsid w:val="00575782"/>
    <w:rsid w:val="00575B75"/>
    <w:rsid w:val="00575BA6"/>
    <w:rsid w:val="00575F50"/>
    <w:rsid w:val="00575F5A"/>
    <w:rsid w:val="00575FA2"/>
    <w:rsid w:val="00576931"/>
    <w:rsid w:val="00576A75"/>
    <w:rsid w:val="00576B26"/>
    <w:rsid w:val="0057753E"/>
    <w:rsid w:val="00580350"/>
    <w:rsid w:val="00580697"/>
    <w:rsid w:val="00580C53"/>
    <w:rsid w:val="005811C9"/>
    <w:rsid w:val="0058138E"/>
    <w:rsid w:val="005813B7"/>
    <w:rsid w:val="00581805"/>
    <w:rsid w:val="00582CF0"/>
    <w:rsid w:val="00583728"/>
    <w:rsid w:val="00583DF0"/>
    <w:rsid w:val="00584FA6"/>
    <w:rsid w:val="00585032"/>
    <w:rsid w:val="00585660"/>
    <w:rsid w:val="00585BDE"/>
    <w:rsid w:val="00585EE4"/>
    <w:rsid w:val="0058623C"/>
    <w:rsid w:val="005863DA"/>
    <w:rsid w:val="0058691D"/>
    <w:rsid w:val="005870B8"/>
    <w:rsid w:val="00587152"/>
    <w:rsid w:val="00587DDB"/>
    <w:rsid w:val="00587FC0"/>
    <w:rsid w:val="0059043D"/>
    <w:rsid w:val="005906A4"/>
    <w:rsid w:val="00590B34"/>
    <w:rsid w:val="00590E61"/>
    <w:rsid w:val="00590F9E"/>
    <w:rsid w:val="005911E2"/>
    <w:rsid w:val="005912DF"/>
    <w:rsid w:val="005912EA"/>
    <w:rsid w:val="00591778"/>
    <w:rsid w:val="00592043"/>
    <w:rsid w:val="005929FF"/>
    <w:rsid w:val="005934B6"/>
    <w:rsid w:val="00593586"/>
    <w:rsid w:val="005937AA"/>
    <w:rsid w:val="00593AF5"/>
    <w:rsid w:val="005945A8"/>
    <w:rsid w:val="005954BF"/>
    <w:rsid w:val="00595E8E"/>
    <w:rsid w:val="00595FAA"/>
    <w:rsid w:val="00596D9E"/>
    <w:rsid w:val="00596FC2"/>
    <w:rsid w:val="00597813"/>
    <w:rsid w:val="00597836"/>
    <w:rsid w:val="005A010B"/>
    <w:rsid w:val="005A071B"/>
    <w:rsid w:val="005A0783"/>
    <w:rsid w:val="005A11A1"/>
    <w:rsid w:val="005A15E6"/>
    <w:rsid w:val="005A1EF0"/>
    <w:rsid w:val="005A22B5"/>
    <w:rsid w:val="005A2E39"/>
    <w:rsid w:val="005A325A"/>
    <w:rsid w:val="005A33DD"/>
    <w:rsid w:val="005A42AF"/>
    <w:rsid w:val="005A470B"/>
    <w:rsid w:val="005A6561"/>
    <w:rsid w:val="005A741A"/>
    <w:rsid w:val="005A79DA"/>
    <w:rsid w:val="005B0C37"/>
    <w:rsid w:val="005B1221"/>
    <w:rsid w:val="005B13D2"/>
    <w:rsid w:val="005B1EF9"/>
    <w:rsid w:val="005B2B83"/>
    <w:rsid w:val="005B310A"/>
    <w:rsid w:val="005B4426"/>
    <w:rsid w:val="005B4D4C"/>
    <w:rsid w:val="005B4E51"/>
    <w:rsid w:val="005B53EA"/>
    <w:rsid w:val="005B690A"/>
    <w:rsid w:val="005B7ADF"/>
    <w:rsid w:val="005B7D4A"/>
    <w:rsid w:val="005C0507"/>
    <w:rsid w:val="005C1D32"/>
    <w:rsid w:val="005C22FF"/>
    <w:rsid w:val="005C2FC8"/>
    <w:rsid w:val="005C2FDC"/>
    <w:rsid w:val="005C504D"/>
    <w:rsid w:val="005C5767"/>
    <w:rsid w:val="005C5789"/>
    <w:rsid w:val="005C69E2"/>
    <w:rsid w:val="005C7125"/>
    <w:rsid w:val="005C7C40"/>
    <w:rsid w:val="005D00C7"/>
    <w:rsid w:val="005D0756"/>
    <w:rsid w:val="005D0AD8"/>
    <w:rsid w:val="005D0D58"/>
    <w:rsid w:val="005D1C95"/>
    <w:rsid w:val="005D2E2E"/>
    <w:rsid w:val="005D2E7B"/>
    <w:rsid w:val="005D2FEB"/>
    <w:rsid w:val="005D32A8"/>
    <w:rsid w:val="005D33BC"/>
    <w:rsid w:val="005D35F3"/>
    <w:rsid w:val="005D3907"/>
    <w:rsid w:val="005D44B1"/>
    <w:rsid w:val="005D479D"/>
    <w:rsid w:val="005D47F2"/>
    <w:rsid w:val="005D55BF"/>
    <w:rsid w:val="005D5E52"/>
    <w:rsid w:val="005D61E8"/>
    <w:rsid w:val="005D68B6"/>
    <w:rsid w:val="005D6E06"/>
    <w:rsid w:val="005D7151"/>
    <w:rsid w:val="005E0800"/>
    <w:rsid w:val="005E093D"/>
    <w:rsid w:val="005E1055"/>
    <w:rsid w:val="005E113F"/>
    <w:rsid w:val="005E17BD"/>
    <w:rsid w:val="005E2149"/>
    <w:rsid w:val="005E277A"/>
    <w:rsid w:val="005E35EF"/>
    <w:rsid w:val="005E3A1D"/>
    <w:rsid w:val="005E41E1"/>
    <w:rsid w:val="005E4A68"/>
    <w:rsid w:val="005E4B15"/>
    <w:rsid w:val="005E5552"/>
    <w:rsid w:val="005E5923"/>
    <w:rsid w:val="005E5A15"/>
    <w:rsid w:val="005E5DE2"/>
    <w:rsid w:val="005E6509"/>
    <w:rsid w:val="005E6EF7"/>
    <w:rsid w:val="005E706C"/>
    <w:rsid w:val="005E7A69"/>
    <w:rsid w:val="005E7B82"/>
    <w:rsid w:val="005F0644"/>
    <w:rsid w:val="005F0796"/>
    <w:rsid w:val="005F08CF"/>
    <w:rsid w:val="005F1422"/>
    <w:rsid w:val="005F157B"/>
    <w:rsid w:val="005F18B6"/>
    <w:rsid w:val="005F1EAC"/>
    <w:rsid w:val="005F21F2"/>
    <w:rsid w:val="005F27A5"/>
    <w:rsid w:val="005F32AF"/>
    <w:rsid w:val="005F366C"/>
    <w:rsid w:val="005F45AD"/>
    <w:rsid w:val="005F48DC"/>
    <w:rsid w:val="005F4FF0"/>
    <w:rsid w:val="005F5001"/>
    <w:rsid w:val="005F56AD"/>
    <w:rsid w:val="005F5965"/>
    <w:rsid w:val="005F5C92"/>
    <w:rsid w:val="005F69BA"/>
    <w:rsid w:val="005F6E7F"/>
    <w:rsid w:val="005F7000"/>
    <w:rsid w:val="005F72D8"/>
    <w:rsid w:val="005F747C"/>
    <w:rsid w:val="006008EE"/>
    <w:rsid w:val="00600C85"/>
    <w:rsid w:val="00602288"/>
    <w:rsid w:val="00602B3D"/>
    <w:rsid w:val="006036D1"/>
    <w:rsid w:val="006046C2"/>
    <w:rsid w:val="00604834"/>
    <w:rsid w:val="00604C8D"/>
    <w:rsid w:val="0060547E"/>
    <w:rsid w:val="00605B73"/>
    <w:rsid w:val="006069ED"/>
    <w:rsid w:val="00606A9B"/>
    <w:rsid w:val="00606ACC"/>
    <w:rsid w:val="00606C4B"/>
    <w:rsid w:val="00607409"/>
    <w:rsid w:val="006078E8"/>
    <w:rsid w:val="00607B0A"/>
    <w:rsid w:val="00607D14"/>
    <w:rsid w:val="006101EE"/>
    <w:rsid w:val="00610352"/>
    <w:rsid w:val="006125F1"/>
    <w:rsid w:val="006128F5"/>
    <w:rsid w:val="00613FAF"/>
    <w:rsid w:val="006145B7"/>
    <w:rsid w:val="00615090"/>
    <w:rsid w:val="00615A66"/>
    <w:rsid w:val="00615E2F"/>
    <w:rsid w:val="00615E37"/>
    <w:rsid w:val="0061663F"/>
    <w:rsid w:val="0061668E"/>
    <w:rsid w:val="00616904"/>
    <w:rsid w:val="00616DD0"/>
    <w:rsid w:val="00616DFB"/>
    <w:rsid w:val="006170F3"/>
    <w:rsid w:val="00617D3E"/>
    <w:rsid w:val="00617F57"/>
    <w:rsid w:val="0062024B"/>
    <w:rsid w:val="006202F3"/>
    <w:rsid w:val="0062045A"/>
    <w:rsid w:val="00621F73"/>
    <w:rsid w:val="00622AAC"/>
    <w:rsid w:val="006232CB"/>
    <w:rsid w:val="00624E41"/>
    <w:rsid w:val="00624EB4"/>
    <w:rsid w:val="00624FA8"/>
    <w:rsid w:val="006267EC"/>
    <w:rsid w:val="00626C4F"/>
    <w:rsid w:val="00626F8C"/>
    <w:rsid w:val="0062779A"/>
    <w:rsid w:val="00627FB3"/>
    <w:rsid w:val="006306B2"/>
    <w:rsid w:val="00631CAF"/>
    <w:rsid w:val="00631EE0"/>
    <w:rsid w:val="00632414"/>
    <w:rsid w:val="00632E24"/>
    <w:rsid w:val="00633197"/>
    <w:rsid w:val="00633256"/>
    <w:rsid w:val="0063385B"/>
    <w:rsid w:val="00634EF7"/>
    <w:rsid w:val="00634F31"/>
    <w:rsid w:val="00635DC2"/>
    <w:rsid w:val="006364BA"/>
    <w:rsid w:val="00636BE9"/>
    <w:rsid w:val="006376E6"/>
    <w:rsid w:val="00637A85"/>
    <w:rsid w:val="00637CFA"/>
    <w:rsid w:val="006404AB"/>
    <w:rsid w:val="00640870"/>
    <w:rsid w:val="006408AD"/>
    <w:rsid w:val="00640CE2"/>
    <w:rsid w:val="00641066"/>
    <w:rsid w:val="006416F6"/>
    <w:rsid w:val="006417A5"/>
    <w:rsid w:val="00641FFD"/>
    <w:rsid w:val="00642041"/>
    <w:rsid w:val="006425E8"/>
    <w:rsid w:val="00642BF4"/>
    <w:rsid w:val="00642CF8"/>
    <w:rsid w:val="0064305D"/>
    <w:rsid w:val="00643D18"/>
    <w:rsid w:val="00645075"/>
    <w:rsid w:val="006450E2"/>
    <w:rsid w:val="00646727"/>
    <w:rsid w:val="006467E3"/>
    <w:rsid w:val="00647287"/>
    <w:rsid w:val="00647420"/>
    <w:rsid w:val="0064784D"/>
    <w:rsid w:val="00650095"/>
    <w:rsid w:val="00650246"/>
    <w:rsid w:val="00650883"/>
    <w:rsid w:val="00650E3E"/>
    <w:rsid w:val="00651147"/>
    <w:rsid w:val="00651B40"/>
    <w:rsid w:val="00652022"/>
    <w:rsid w:val="00652346"/>
    <w:rsid w:val="00652D1E"/>
    <w:rsid w:val="00654180"/>
    <w:rsid w:val="00654649"/>
    <w:rsid w:val="00656231"/>
    <w:rsid w:val="0065663D"/>
    <w:rsid w:val="00656802"/>
    <w:rsid w:val="0065693B"/>
    <w:rsid w:val="00656B34"/>
    <w:rsid w:val="006601A0"/>
    <w:rsid w:val="006603A2"/>
    <w:rsid w:val="00660C06"/>
    <w:rsid w:val="00660F76"/>
    <w:rsid w:val="0066152F"/>
    <w:rsid w:val="00661DD0"/>
    <w:rsid w:val="00662052"/>
    <w:rsid w:val="006621BA"/>
    <w:rsid w:val="006623F7"/>
    <w:rsid w:val="00662F77"/>
    <w:rsid w:val="00663105"/>
    <w:rsid w:val="006634FF"/>
    <w:rsid w:val="00663B0B"/>
    <w:rsid w:val="00664185"/>
    <w:rsid w:val="00664392"/>
    <w:rsid w:val="006648AF"/>
    <w:rsid w:val="00664ACF"/>
    <w:rsid w:val="00664AE6"/>
    <w:rsid w:val="00665899"/>
    <w:rsid w:val="00665970"/>
    <w:rsid w:val="006660A0"/>
    <w:rsid w:val="0066729B"/>
    <w:rsid w:val="00667E42"/>
    <w:rsid w:val="0067030D"/>
    <w:rsid w:val="006707AB"/>
    <w:rsid w:val="006709D9"/>
    <w:rsid w:val="00670D25"/>
    <w:rsid w:val="00670E39"/>
    <w:rsid w:val="006711BE"/>
    <w:rsid w:val="00671399"/>
    <w:rsid w:val="0067152B"/>
    <w:rsid w:val="00671866"/>
    <w:rsid w:val="006721BF"/>
    <w:rsid w:val="006724A0"/>
    <w:rsid w:val="00672902"/>
    <w:rsid w:val="006730DA"/>
    <w:rsid w:val="0067429C"/>
    <w:rsid w:val="00674905"/>
    <w:rsid w:val="00674AD4"/>
    <w:rsid w:val="00674D75"/>
    <w:rsid w:val="006753A4"/>
    <w:rsid w:val="006753DD"/>
    <w:rsid w:val="00675CE5"/>
    <w:rsid w:val="00675EC6"/>
    <w:rsid w:val="0067696B"/>
    <w:rsid w:val="00676E65"/>
    <w:rsid w:val="006777E6"/>
    <w:rsid w:val="00680A4B"/>
    <w:rsid w:val="00680FFD"/>
    <w:rsid w:val="006810CF"/>
    <w:rsid w:val="006819AF"/>
    <w:rsid w:val="00681C3F"/>
    <w:rsid w:val="00681E07"/>
    <w:rsid w:val="00681FBC"/>
    <w:rsid w:val="0068220F"/>
    <w:rsid w:val="006825AB"/>
    <w:rsid w:val="0068398F"/>
    <w:rsid w:val="00683DD9"/>
    <w:rsid w:val="00684AA4"/>
    <w:rsid w:val="00684F03"/>
    <w:rsid w:val="00684FE9"/>
    <w:rsid w:val="00685288"/>
    <w:rsid w:val="00685921"/>
    <w:rsid w:val="00687AC6"/>
    <w:rsid w:val="00687D75"/>
    <w:rsid w:val="00690042"/>
    <w:rsid w:val="00690EB2"/>
    <w:rsid w:val="0069138E"/>
    <w:rsid w:val="006916A0"/>
    <w:rsid w:val="006917E7"/>
    <w:rsid w:val="00692BBB"/>
    <w:rsid w:val="00692D72"/>
    <w:rsid w:val="00692E51"/>
    <w:rsid w:val="006939A2"/>
    <w:rsid w:val="00693E57"/>
    <w:rsid w:val="006945B8"/>
    <w:rsid w:val="006949F0"/>
    <w:rsid w:val="0069524C"/>
    <w:rsid w:val="00696A91"/>
    <w:rsid w:val="00696AC1"/>
    <w:rsid w:val="00696EA2"/>
    <w:rsid w:val="0069718B"/>
    <w:rsid w:val="00697D2D"/>
    <w:rsid w:val="006A0069"/>
    <w:rsid w:val="006A0674"/>
    <w:rsid w:val="006A099C"/>
    <w:rsid w:val="006A0B52"/>
    <w:rsid w:val="006A0EA6"/>
    <w:rsid w:val="006A1211"/>
    <w:rsid w:val="006A26F1"/>
    <w:rsid w:val="006A2847"/>
    <w:rsid w:val="006A34ED"/>
    <w:rsid w:val="006A3968"/>
    <w:rsid w:val="006A4101"/>
    <w:rsid w:val="006A440F"/>
    <w:rsid w:val="006A456C"/>
    <w:rsid w:val="006A45E0"/>
    <w:rsid w:val="006A4B47"/>
    <w:rsid w:val="006A4D82"/>
    <w:rsid w:val="006A525F"/>
    <w:rsid w:val="006A5BBF"/>
    <w:rsid w:val="006A5CB3"/>
    <w:rsid w:val="006A5F5A"/>
    <w:rsid w:val="006A654E"/>
    <w:rsid w:val="006A6CBC"/>
    <w:rsid w:val="006A708F"/>
    <w:rsid w:val="006A784F"/>
    <w:rsid w:val="006A7B06"/>
    <w:rsid w:val="006B1884"/>
    <w:rsid w:val="006B1AC9"/>
    <w:rsid w:val="006B247C"/>
    <w:rsid w:val="006B2C97"/>
    <w:rsid w:val="006B35B3"/>
    <w:rsid w:val="006B3C90"/>
    <w:rsid w:val="006B3CDA"/>
    <w:rsid w:val="006B3D12"/>
    <w:rsid w:val="006B4D54"/>
    <w:rsid w:val="006B4E65"/>
    <w:rsid w:val="006B5D70"/>
    <w:rsid w:val="006B6C42"/>
    <w:rsid w:val="006B7131"/>
    <w:rsid w:val="006C024F"/>
    <w:rsid w:val="006C0357"/>
    <w:rsid w:val="006C12A2"/>
    <w:rsid w:val="006C171D"/>
    <w:rsid w:val="006C1BAC"/>
    <w:rsid w:val="006C1E60"/>
    <w:rsid w:val="006C2430"/>
    <w:rsid w:val="006C24E6"/>
    <w:rsid w:val="006C2568"/>
    <w:rsid w:val="006C2941"/>
    <w:rsid w:val="006C2BB3"/>
    <w:rsid w:val="006C3328"/>
    <w:rsid w:val="006C346F"/>
    <w:rsid w:val="006C3BD9"/>
    <w:rsid w:val="006C3F53"/>
    <w:rsid w:val="006C4D2B"/>
    <w:rsid w:val="006C585A"/>
    <w:rsid w:val="006C5AF9"/>
    <w:rsid w:val="006C5E6C"/>
    <w:rsid w:val="006C60FC"/>
    <w:rsid w:val="006C686B"/>
    <w:rsid w:val="006C6D17"/>
    <w:rsid w:val="006C7081"/>
    <w:rsid w:val="006D0770"/>
    <w:rsid w:val="006D250D"/>
    <w:rsid w:val="006D2A2A"/>
    <w:rsid w:val="006D2A6D"/>
    <w:rsid w:val="006D2FE4"/>
    <w:rsid w:val="006D3A2C"/>
    <w:rsid w:val="006D3FB3"/>
    <w:rsid w:val="006D4CBC"/>
    <w:rsid w:val="006D5220"/>
    <w:rsid w:val="006D593A"/>
    <w:rsid w:val="006D5FEA"/>
    <w:rsid w:val="006D64CC"/>
    <w:rsid w:val="006D66CF"/>
    <w:rsid w:val="006D6B53"/>
    <w:rsid w:val="006D6E56"/>
    <w:rsid w:val="006D7030"/>
    <w:rsid w:val="006D7583"/>
    <w:rsid w:val="006E0411"/>
    <w:rsid w:val="006E070A"/>
    <w:rsid w:val="006E074A"/>
    <w:rsid w:val="006E07C4"/>
    <w:rsid w:val="006E086C"/>
    <w:rsid w:val="006E0D63"/>
    <w:rsid w:val="006E112C"/>
    <w:rsid w:val="006E1A91"/>
    <w:rsid w:val="006E1D15"/>
    <w:rsid w:val="006E2127"/>
    <w:rsid w:val="006E2430"/>
    <w:rsid w:val="006E31CD"/>
    <w:rsid w:val="006E323B"/>
    <w:rsid w:val="006E33FC"/>
    <w:rsid w:val="006E345D"/>
    <w:rsid w:val="006E3953"/>
    <w:rsid w:val="006E3FB1"/>
    <w:rsid w:val="006E44BA"/>
    <w:rsid w:val="006E4A40"/>
    <w:rsid w:val="006E4D73"/>
    <w:rsid w:val="006E5178"/>
    <w:rsid w:val="006E5AA8"/>
    <w:rsid w:val="006E5F1B"/>
    <w:rsid w:val="006E6888"/>
    <w:rsid w:val="006E6BBE"/>
    <w:rsid w:val="006E75EA"/>
    <w:rsid w:val="006E790E"/>
    <w:rsid w:val="006F0868"/>
    <w:rsid w:val="006F10BA"/>
    <w:rsid w:val="006F1CEF"/>
    <w:rsid w:val="006F1F77"/>
    <w:rsid w:val="006F2408"/>
    <w:rsid w:val="006F2B5C"/>
    <w:rsid w:val="006F2D3F"/>
    <w:rsid w:val="006F30F8"/>
    <w:rsid w:val="006F37A3"/>
    <w:rsid w:val="006F3D90"/>
    <w:rsid w:val="006F3FE7"/>
    <w:rsid w:val="006F4127"/>
    <w:rsid w:val="006F52DA"/>
    <w:rsid w:val="006F60C3"/>
    <w:rsid w:val="006F617A"/>
    <w:rsid w:val="006F62C5"/>
    <w:rsid w:val="006F7200"/>
    <w:rsid w:val="006F72D0"/>
    <w:rsid w:val="006F7D86"/>
    <w:rsid w:val="00700259"/>
    <w:rsid w:val="00700974"/>
    <w:rsid w:val="00700BF8"/>
    <w:rsid w:val="007016F2"/>
    <w:rsid w:val="0070182D"/>
    <w:rsid w:val="007019B2"/>
    <w:rsid w:val="0070202A"/>
    <w:rsid w:val="0070290E"/>
    <w:rsid w:val="00703937"/>
    <w:rsid w:val="007042A2"/>
    <w:rsid w:val="00704E0F"/>
    <w:rsid w:val="00705286"/>
    <w:rsid w:val="00705A42"/>
    <w:rsid w:val="00705A5B"/>
    <w:rsid w:val="0070676B"/>
    <w:rsid w:val="00706EBD"/>
    <w:rsid w:val="00707002"/>
    <w:rsid w:val="00707457"/>
    <w:rsid w:val="00707618"/>
    <w:rsid w:val="0070769C"/>
    <w:rsid w:val="007102AA"/>
    <w:rsid w:val="00710920"/>
    <w:rsid w:val="00710B73"/>
    <w:rsid w:val="0071120E"/>
    <w:rsid w:val="00711E19"/>
    <w:rsid w:val="007120CC"/>
    <w:rsid w:val="0071295C"/>
    <w:rsid w:val="00713231"/>
    <w:rsid w:val="0071342D"/>
    <w:rsid w:val="007135CE"/>
    <w:rsid w:val="00713A93"/>
    <w:rsid w:val="00714190"/>
    <w:rsid w:val="00714ADA"/>
    <w:rsid w:val="007163EB"/>
    <w:rsid w:val="007165F0"/>
    <w:rsid w:val="00716627"/>
    <w:rsid w:val="0071682C"/>
    <w:rsid w:val="00717C4E"/>
    <w:rsid w:val="00720666"/>
    <w:rsid w:val="007209D7"/>
    <w:rsid w:val="00721973"/>
    <w:rsid w:val="00721CD5"/>
    <w:rsid w:val="007223DF"/>
    <w:rsid w:val="00722BDC"/>
    <w:rsid w:val="00723345"/>
    <w:rsid w:val="00723FDD"/>
    <w:rsid w:val="0072413A"/>
    <w:rsid w:val="00724220"/>
    <w:rsid w:val="0072450D"/>
    <w:rsid w:val="00725055"/>
    <w:rsid w:val="0072513E"/>
    <w:rsid w:val="00725281"/>
    <w:rsid w:val="007253CA"/>
    <w:rsid w:val="007255D4"/>
    <w:rsid w:val="00725767"/>
    <w:rsid w:val="00726421"/>
    <w:rsid w:val="0072778E"/>
    <w:rsid w:val="00730839"/>
    <w:rsid w:val="00730D16"/>
    <w:rsid w:val="007310F3"/>
    <w:rsid w:val="00731591"/>
    <w:rsid w:val="00733073"/>
    <w:rsid w:val="00733254"/>
    <w:rsid w:val="00733973"/>
    <w:rsid w:val="00733CC4"/>
    <w:rsid w:val="007345BE"/>
    <w:rsid w:val="00734D19"/>
    <w:rsid w:val="007350A3"/>
    <w:rsid w:val="00735335"/>
    <w:rsid w:val="0073547A"/>
    <w:rsid w:val="007356CA"/>
    <w:rsid w:val="007357B7"/>
    <w:rsid w:val="00735942"/>
    <w:rsid w:val="0073660F"/>
    <w:rsid w:val="00736FA6"/>
    <w:rsid w:val="00737DFE"/>
    <w:rsid w:val="007408A4"/>
    <w:rsid w:val="00743684"/>
    <w:rsid w:val="00743A42"/>
    <w:rsid w:val="00743E9C"/>
    <w:rsid w:val="00744486"/>
    <w:rsid w:val="00744575"/>
    <w:rsid w:val="00744DF8"/>
    <w:rsid w:val="00744EB3"/>
    <w:rsid w:val="007460E4"/>
    <w:rsid w:val="007464E6"/>
    <w:rsid w:val="007469BE"/>
    <w:rsid w:val="00747278"/>
    <w:rsid w:val="00747327"/>
    <w:rsid w:val="0074762B"/>
    <w:rsid w:val="00750766"/>
    <w:rsid w:val="00751A05"/>
    <w:rsid w:val="00751B71"/>
    <w:rsid w:val="00752A99"/>
    <w:rsid w:val="00752C13"/>
    <w:rsid w:val="007533B3"/>
    <w:rsid w:val="00753E29"/>
    <w:rsid w:val="00753F4C"/>
    <w:rsid w:val="00754477"/>
    <w:rsid w:val="00754502"/>
    <w:rsid w:val="007569A7"/>
    <w:rsid w:val="00756E18"/>
    <w:rsid w:val="0075714E"/>
    <w:rsid w:val="00757968"/>
    <w:rsid w:val="00757AC8"/>
    <w:rsid w:val="00761360"/>
    <w:rsid w:val="00761595"/>
    <w:rsid w:val="007618D0"/>
    <w:rsid w:val="00761A3B"/>
    <w:rsid w:val="0076249B"/>
    <w:rsid w:val="00762942"/>
    <w:rsid w:val="00762A56"/>
    <w:rsid w:val="00762A6A"/>
    <w:rsid w:val="00762E38"/>
    <w:rsid w:val="00763B60"/>
    <w:rsid w:val="0076469D"/>
    <w:rsid w:val="007648D8"/>
    <w:rsid w:val="00764F25"/>
    <w:rsid w:val="007650E3"/>
    <w:rsid w:val="0076526D"/>
    <w:rsid w:val="0076541D"/>
    <w:rsid w:val="00765B7F"/>
    <w:rsid w:val="00765D12"/>
    <w:rsid w:val="00766204"/>
    <w:rsid w:val="007663B5"/>
    <w:rsid w:val="00766A93"/>
    <w:rsid w:val="00766B42"/>
    <w:rsid w:val="00767802"/>
    <w:rsid w:val="00767A65"/>
    <w:rsid w:val="00767F4D"/>
    <w:rsid w:val="007712BB"/>
    <w:rsid w:val="00771866"/>
    <w:rsid w:val="0077268C"/>
    <w:rsid w:val="00772D63"/>
    <w:rsid w:val="0077370C"/>
    <w:rsid w:val="007746E2"/>
    <w:rsid w:val="00774F27"/>
    <w:rsid w:val="007751BA"/>
    <w:rsid w:val="0077565C"/>
    <w:rsid w:val="007758B6"/>
    <w:rsid w:val="007758EF"/>
    <w:rsid w:val="00776F59"/>
    <w:rsid w:val="007775DD"/>
    <w:rsid w:val="00777DF5"/>
    <w:rsid w:val="00777E1A"/>
    <w:rsid w:val="00777EE7"/>
    <w:rsid w:val="00780E5B"/>
    <w:rsid w:val="00780F1F"/>
    <w:rsid w:val="00782506"/>
    <w:rsid w:val="00782DEC"/>
    <w:rsid w:val="00783254"/>
    <w:rsid w:val="00783CB7"/>
    <w:rsid w:val="00783CE9"/>
    <w:rsid w:val="00784240"/>
    <w:rsid w:val="007843D4"/>
    <w:rsid w:val="00785343"/>
    <w:rsid w:val="007866A7"/>
    <w:rsid w:val="007867E5"/>
    <w:rsid w:val="007868DD"/>
    <w:rsid w:val="00786FEC"/>
    <w:rsid w:val="0078773F"/>
    <w:rsid w:val="00787874"/>
    <w:rsid w:val="0079009E"/>
    <w:rsid w:val="00790CF4"/>
    <w:rsid w:val="00791144"/>
    <w:rsid w:val="00791D8F"/>
    <w:rsid w:val="0079210B"/>
    <w:rsid w:val="00793450"/>
    <w:rsid w:val="00793991"/>
    <w:rsid w:val="00794006"/>
    <w:rsid w:val="00794643"/>
    <w:rsid w:val="007949E1"/>
    <w:rsid w:val="00794C1A"/>
    <w:rsid w:val="00795990"/>
    <w:rsid w:val="007962D3"/>
    <w:rsid w:val="00797137"/>
    <w:rsid w:val="00797C9E"/>
    <w:rsid w:val="007A0560"/>
    <w:rsid w:val="007A123E"/>
    <w:rsid w:val="007A1A54"/>
    <w:rsid w:val="007A1F3E"/>
    <w:rsid w:val="007A247B"/>
    <w:rsid w:val="007A451C"/>
    <w:rsid w:val="007A48D1"/>
    <w:rsid w:val="007A5367"/>
    <w:rsid w:val="007A6177"/>
    <w:rsid w:val="007A6415"/>
    <w:rsid w:val="007A6C3A"/>
    <w:rsid w:val="007A7B7A"/>
    <w:rsid w:val="007B028D"/>
    <w:rsid w:val="007B12BF"/>
    <w:rsid w:val="007B1C6C"/>
    <w:rsid w:val="007B20C4"/>
    <w:rsid w:val="007B3536"/>
    <w:rsid w:val="007B3F68"/>
    <w:rsid w:val="007B4079"/>
    <w:rsid w:val="007B429A"/>
    <w:rsid w:val="007B46B1"/>
    <w:rsid w:val="007B4A53"/>
    <w:rsid w:val="007B4CE0"/>
    <w:rsid w:val="007B5A1F"/>
    <w:rsid w:val="007B5E1A"/>
    <w:rsid w:val="007B6388"/>
    <w:rsid w:val="007B6F23"/>
    <w:rsid w:val="007B7627"/>
    <w:rsid w:val="007B7F93"/>
    <w:rsid w:val="007C0E35"/>
    <w:rsid w:val="007C0E53"/>
    <w:rsid w:val="007C15F3"/>
    <w:rsid w:val="007C2415"/>
    <w:rsid w:val="007C2B7D"/>
    <w:rsid w:val="007C3078"/>
    <w:rsid w:val="007C3DD0"/>
    <w:rsid w:val="007C4977"/>
    <w:rsid w:val="007C49AA"/>
    <w:rsid w:val="007C4B41"/>
    <w:rsid w:val="007C555F"/>
    <w:rsid w:val="007C5953"/>
    <w:rsid w:val="007C5EFC"/>
    <w:rsid w:val="007C6128"/>
    <w:rsid w:val="007C693B"/>
    <w:rsid w:val="007C6ADF"/>
    <w:rsid w:val="007C71A9"/>
    <w:rsid w:val="007C72AF"/>
    <w:rsid w:val="007C751E"/>
    <w:rsid w:val="007C78AF"/>
    <w:rsid w:val="007C7A59"/>
    <w:rsid w:val="007D01A7"/>
    <w:rsid w:val="007D03B2"/>
    <w:rsid w:val="007D058C"/>
    <w:rsid w:val="007D143A"/>
    <w:rsid w:val="007D1BE1"/>
    <w:rsid w:val="007D2419"/>
    <w:rsid w:val="007D2A39"/>
    <w:rsid w:val="007D2C74"/>
    <w:rsid w:val="007D32EA"/>
    <w:rsid w:val="007D3A90"/>
    <w:rsid w:val="007D466C"/>
    <w:rsid w:val="007D48DE"/>
    <w:rsid w:val="007D5244"/>
    <w:rsid w:val="007D5324"/>
    <w:rsid w:val="007D53D0"/>
    <w:rsid w:val="007D5924"/>
    <w:rsid w:val="007D6A5E"/>
    <w:rsid w:val="007D6D4B"/>
    <w:rsid w:val="007D7882"/>
    <w:rsid w:val="007E078B"/>
    <w:rsid w:val="007E0AD3"/>
    <w:rsid w:val="007E0AD6"/>
    <w:rsid w:val="007E0E4D"/>
    <w:rsid w:val="007E112B"/>
    <w:rsid w:val="007E2225"/>
    <w:rsid w:val="007E3CF2"/>
    <w:rsid w:val="007E4216"/>
    <w:rsid w:val="007E42B3"/>
    <w:rsid w:val="007E51E8"/>
    <w:rsid w:val="007E5990"/>
    <w:rsid w:val="007E649F"/>
    <w:rsid w:val="007E6815"/>
    <w:rsid w:val="007E6B50"/>
    <w:rsid w:val="007E7EBF"/>
    <w:rsid w:val="007F018B"/>
    <w:rsid w:val="007F052D"/>
    <w:rsid w:val="007F1254"/>
    <w:rsid w:val="007F1422"/>
    <w:rsid w:val="007F1A63"/>
    <w:rsid w:val="007F2AB6"/>
    <w:rsid w:val="007F3B2F"/>
    <w:rsid w:val="007F3CEF"/>
    <w:rsid w:val="007F3D5D"/>
    <w:rsid w:val="007F4476"/>
    <w:rsid w:val="007F4B60"/>
    <w:rsid w:val="007F4C20"/>
    <w:rsid w:val="007F4CEC"/>
    <w:rsid w:val="007F54F1"/>
    <w:rsid w:val="007F61D2"/>
    <w:rsid w:val="007F68B6"/>
    <w:rsid w:val="007F7E70"/>
    <w:rsid w:val="0080009D"/>
    <w:rsid w:val="00800293"/>
    <w:rsid w:val="00800E49"/>
    <w:rsid w:val="008010BA"/>
    <w:rsid w:val="00802CFC"/>
    <w:rsid w:val="00802DA3"/>
    <w:rsid w:val="00804361"/>
    <w:rsid w:val="0080440E"/>
    <w:rsid w:val="0080442F"/>
    <w:rsid w:val="00804648"/>
    <w:rsid w:val="00804F87"/>
    <w:rsid w:val="00805227"/>
    <w:rsid w:val="008054C2"/>
    <w:rsid w:val="008058FC"/>
    <w:rsid w:val="00805B14"/>
    <w:rsid w:val="00806D18"/>
    <w:rsid w:val="0080794E"/>
    <w:rsid w:val="00810150"/>
    <w:rsid w:val="00810EAB"/>
    <w:rsid w:val="008113F3"/>
    <w:rsid w:val="00812297"/>
    <w:rsid w:val="0081239A"/>
    <w:rsid w:val="00812DC8"/>
    <w:rsid w:val="00812F76"/>
    <w:rsid w:val="00813055"/>
    <w:rsid w:val="008131DD"/>
    <w:rsid w:val="0081378B"/>
    <w:rsid w:val="0081401B"/>
    <w:rsid w:val="00814536"/>
    <w:rsid w:val="00814707"/>
    <w:rsid w:val="00814D88"/>
    <w:rsid w:val="008150F4"/>
    <w:rsid w:val="0081512F"/>
    <w:rsid w:val="008157C5"/>
    <w:rsid w:val="0081613C"/>
    <w:rsid w:val="00816331"/>
    <w:rsid w:val="008169E8"/>
    <w:rsid w:val="008171ED"/>
    <w:rsid w:val="008179DF"/>
    <w:rsid w:val="008205E7"/>
    <w:rsid w:val="008207DD"/>
    <w:rsid w:val="008214DA"/>
    <w:rsid w:val="00821B6D"/>
    <w:rsid w:val="00821B84"/>
    <w:rsid w:val="008226EA"/>
    <w:rsid w:val="00822BFE"/>
    <w:rsid w:val="00822E24"/>
    <w:rsid w:val="00823192"/>
    <w:rsid w:val="00823B73"/>
    <w:rsid w:val="008243C8"/>
    <w:rsid w:val="00825BBA"/>
    <w:rsid w:val="0082617A"/>
    <w:rsid w:val="00826227"/>
    <w:rsid w:val="00826841"/>
    <w:rsid w:val="00827081"/>
    <w:rsid w:val="008275BE"/>
    <w:rsid w:val="00827AAC"/>
    <w:rsid w:val="00830A25"/>
    <w:rsid w:val="00830F12"/>
    <w:rsid w:val="0083224E"/>
    <w:rsid w:val="008335E2"/>
    <w:rsid w:val="00833660"/>
    <w:rsid w:val="00833B99"/>
    <w:rsid w:val="008341C8"/>
    <w:rsid w:val="00834DAB"/>
    <w:rsid w:val="00835486"/>
    <w:rsid w:val="00835616"/>
    <w:rsid w:val="00835CBC"/>
    <w:rsid w:val="00836DFA"/>
    <w:rsid w:val="00836F53"/>
    <w:rsid w:val="00837192"/>
    <w:rsid w:val="008375B8"/>
    <w:rsid w:val="00837A03"/>
    <w:rsid w:val="00840079"/>
    <w:rsid w:val="008407EE"/>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62B9"/>
    <w:rsid w:val="0084678E"/>
    <w:rsid w:val="008469A6"/>
    <w:rsid w:val="00846AA5"/>
    <w:rsid w:val="0084707E"/>
    <w:rsid w:val="0084757F"/>
    <w:rsid w:val="00847FF9"/>
    <w:rsid w:val="00850716"/>
    <w:rsid w:val="00850EE4"/>
    <w:rsid w:val="00851237"/>
    <w:rsid w:val="008523F2"/>
    <w:rsid w:val="008525C3"/>
    <w:rsid w:val="00853BEB"/>
    <w:rsid w:val="0085471B"/>
    <w:rsid w:val="00854B22"/>
    <w:rsid w:val="00854CF9"/>
    <w:rsid w:val="00855323"/>
    <w:rsid w:val="00855454"/>
    <w:rsid w:val="008567BB"/>
    <w:rsid w:val="008568DB"/>
    <w:rsid w:val="00857FFD"/>
    <w:rsid w:val="00860683"/>
    <w:rsid w:val="00863D71"/>
    <w:rsid w:val="00864174"/>
    <w:rsid w:val="0086518F"/>
    <w:rsid w:val="0086553C"/>
    <w:rsid w:val="00865542"/>
    <w:rsid w:val="0086565A"/>
    <w:rsid w:val="00865CE3"/>
    <w:rsid w:val="008664B3"/>
    <w:rsid w:val="00867580"/>
    <w:rsid w:val="00867DD8"/>
    <w:rsid w:val="00867EAF"/>
    <w:rsid w:val="00870B01"/>
    <w:rsid w:val="00870EFD"/>
    <w:rsid w:val="008712C9"/>
    <w:rsid w:val="008714B9"/>
    <w:rsid w:val="008721A4"/>
    <w:rsid w:val="00872408"/>
    <w:rsid w:val="00872DFF"/>
    <w:rsid w:val="00872E4C"/>
    <w:rsid w:val="00873D5E"/>
    <w:rsid w:val="0087428B"/>
    <w:rsid w:val="008743BE"/>
    <w:rsid w:val="008745FE"/>
    <w:rsid w:val="00874982"/>
    <w:rsid w:val="00874CC8"/>
    <w:rsid w:val="0087542B"/>
    <w:rsid w:val="00875CCF"/>
    <w:rsid w:val="008762CF"/>
    <w:rsid w:val="00876316"/>
    <w:rsid w:val="008764BD"/>
    <w:rsid w:val="00876D29"/>
    <w:rsid w:val="00876F6E"/>
    <w:rsid w:val="00877412"/>
    <w:rsid w:val="008774FB"/>
    <w:rsid w:val="0087765B"/>
    <w:rsid w:val="008778C3"/>
    <w:rsid w:val="00877BE2"/>
    <w:rsid w:val="00877DA3"/>
    <w:rsid w:val="0088002D"/>
    <w:rsid w:val="008800B3"/>
    <w:rsid w:val="00880443"/>
    <w:rsid w:val="008810BF"/>
    <w:rsid w:val="00881C4B"/>
    <w:rsid w:val="00881C96"/>
    <w:rsid w:val="008820F5"/>
    <w:rsid w:val="008823AB"/>
    <w:rsid w:val="00882843"/>
    <w:rsid w:val="00882B8B"/>
    <w:rsid w:val="00883311"/>
    <w:rsid w:val="008833BE"/>
    <w:rsid w:val="0088345A"/>
    <w:rsid w:val="0088466F"/>
    <w:rsid w:val="00886526"/>
    <w:rsid w:val="00886BD0"/>
    <w:rsid w:val="00886E4C"/>
    <w:rsid w:val="008906F6"/>
    <w:rsid w:val="00890844"/>
    <w:rsid w:val="008908FE"/>
    <w:rsid w:val="008910C4"/>
    <w:rsid w:val="00891C1F"/>
    <w:rsid w:val="008922C2"/>
    <w:rsid w:val="00892968"/>
    <w:rsid w:val="0089376F"/>
    <w:rsid w:val="0089444D"/>
    <w:rsid w:val="00894CE4"/>
    <w:rsid w:val="008960BE"/>
    <w:rsid w:val="008968BC"/>
    <w:rsid w:val="008968EA"/>
    <w:rsid w:val="00896B93"/>
    <w:rsid w:val="00896D51"/>
    <w:rsid w:val="0089770F"/>
    <w:rsid w:val="008A01A3"/>
    <w:rsid w:val="008A06BC"/>
    <w:rsid w:val="008A0D3A"/>
    <w:rsid w:val="008A195F"/>
    <w:rsid w:val="008A29A2"/>
    <w:rsid w:val="008A2EFF"/>
    <w:rsid w:val="008A3135"/>
    <w:rsid w:val="008A37C8"/>
    <w:rsid w:val="008A42B3"/>
    <w:rsid w:val="008A5DD3"/>
    <w:rsid w:val="008A68DD"/>
    <w:rsid w:val="008A6B21"/>
    <w:rsid w:val="008A6DC3"/>
    <w:rsid w:val="008A73B9"/>
    <w:rsid w:val="008A7468"/>
    <w:rsid w:val="008A76DC"/>
    <w:rsid w:val="008A7AB4"/>
    <w:rsid w:val="008A7B67"/>
    <w:rsid w:val="008A7D37"/>
    <w:rsid w:val="008A7EBE"/>
    <w:rsid w:val="008B0AB5"/>
    <w:rsid w:val="008B0EB6"/>
    <w:rsid w:val="008B103D"/>
    <w:rsid w:val="008B1BDA"/>
    <w:rsid w:val="008B20C9"/>
    <w:rsid w:val="008B2C47"/>
    <w:rsid w:val="008B33E8"/>
    <w:rsid w:val="008B3931"/>
    <w:rsid w:val="008B417F"/>
    <w:rsid w:val="008B45F5"/>
    <w:rsid w:val="008B6503"/>
    <w:rsid w:val="008B765C"/>
    <w:rsid w:val="008B78B6"/>
    <w:rsid w:val="008C0B5A"/>
    <w:rsid w:val="008C0EF5"/>
    <w:rsid w:val="008C0F47"/>
    <w:rsid w:val="008C1355"/>
    <w:rsid w:val="008C16FC"/>
    <w:rsid w:val="008C176C"/>
    <w:rsid w:val="008C1BB2"/>
    <w:rsid w:val="008C1CEC"/>
    <w:rsid w:val="008C2079"/>
    <w:rsid w:val="008C2492"/>
    <w:rsid w:val="008C2A89"/>
    <w:rsid w:val="008C2B09"/>
    <w:rsid w:val="008C2DAA"/>
    <w:rsid w:val="008C38B9"/>
    <w:rsid w:val="008C3F5B"/>
    <w:rsid w:val="008C41BF"/>
    <w:rsid w:val="008C4DEE"/>
    <w:rsid w:val="008C58A9"/>
    <w:rsid w:val="008C5A70"/>
    <w:rsid w:val="008C5AF5"/>
    <w:rsid w:val="008C5C48"/>
    <w:rsid w:val="008C5C86"/>
    <w:rsid w:val="008C691D"/>
    <w:rsid w:val="008C6D81"/>
    <w:rsid w:val="008C6F69"/>
    <w:rsid w:val="008C70CD"/>
    <w:rsid w:val="008C766E"/>
    <w:rsid w:val="008D001C"/>
    <w:rsid w:val="008D05B5"/>
    <w:rsid w:val="008D0AFE"/>
    <w:rsid w:val="008D0CAC"/>
    <w:rsid w:val="008D0D2C"/>
    <w:rsid w:val="008D0F26"/>
    <w:rsid w:val="008D0F4D"/>
    <w:rsid w:val="008D0F57"/>
    <w:rsid w:val="008D167E"/>
    <w:rsid w:val="008D16D2"/>
    <w:rsid w:val="008D28A9"/>
    <w:rsid w:val="008D2A34"/>
    <w:rsid w:val="008D2B67"/>
    <w:rsid w:val="008D3050"/>
    <w:rsid w:val="008D41A2"/>
    <w:rsid w:val="008D46BF"/>
    <w:rsid w:val="008D491E"/>
    <w:rsid w:val="008D4C98"/>
    <w:rsid w:val="008D4ED2"/>
    <w:rsid w:val="008D550C"/>
    <w:rsid w:val="008D5874"/>
    <w:rsid w:val="008D6E11"/>
    <w:rsid w:val="008D74D5"/>
    <w:rsid w:val="008E01AC"/>
    <w:rsid w:val="008E14B0"/>
    <w:rsid w:val="008E1888"/>
    <w:rsid w:val="008E1A5F"/>
    <w:rsid w:val="008E202F"/>
    <w:rsid w:val="008E22D0"/>
    <w:rsid w:val="008E373A"/>
    <w:rsid w:val="008E3D95"/>
    <w:rsid w:val="008E4179"/>
    <w:rsid w:val="008E4CF3"/>
    <w:rsid w:val="008E54D2"/>
    <w:rsid w:val="008E5A9C"/>
    <w:rsid w:val="008E5C87"/>
    <w:rsid w:val="008E6671"/>
    <w:rsid w:val="008E6BD5"/>
    <w:rsid w:val="008E6D91"/>
    <w:rsid w:val="008E6F31"/>
    <w:rsid w:val="008E703F"/>
    <w:rsid w:val="008E7AF9"/>
    <w:rsid w:val="008F0398"/>
    <w:rsid w:val="008F05D2"/>
    <w:rsid w:val="008F07A1"/>
    <w:rsid w:val="008F0ED4"/>
    <w:rsid w:val="008F130E"/>
    <w:rsid w:val="008F15A7"/>
    <w:rsid w:val="008F1892"/>
    <w:rsid w:val="008F19D6"/>
    <w:rsid w:val="008F1FB4"/>
    <w:rsid w:val="008F2618"/>
    <w:rsid w:val="008F2E27"/>
    <w:rsid w:val="008F3FF8"/>
    <w:rsid w:val="008F4221"/>
    <w:rsid w:val="008F4636"/>
    <w:rsid w:val="008F4AAE"/>
    <w:rsid w:val="008F4B81"/>
    <w:rsid w:val="008F5D02"/>
    <w:rsid w:val="008F6B91"/>
    <w:rsid w:val="008F6FEC"/>
    <w:rsid w:val="008F703F"/>
    <w:rsid w:val="008F70E5"/>
    <w:rsid w:val="008F7A00"/>
    <w:rsid w:val="008F7DAE"/>
    <w:rsid w:val="009001A5"/>
    <w:rsid w:val="009006FF"/>
    <w:rsid w:val="00900752"/>
    <w:rsid w:val="00901087"/>
    <w:rsid w:val="00901D11"/>
    <w:rsid w:val="00901E49"/>
    <w:rsid w:val="00902112"/>
    <w:rsid w:val="00902198"/>
    <w:rsid w:val="00902CB7"/>
    <w:rsid w:val="00903B50"/>
    <w:rsid w:val="009043FD"/>
    <w:rsid w:val="009048D1"/>
    <w:rsid w:val="00904C3D"/>
    <w:rsid w:val="00904D3D"/>
    <w:rsid w:val="00905343"/>
    <w:rsid w:val="00905E3C"/>
    <w:rsid w:val="009060CB"/>
    <w:rsid w:val="009063B8"/>
    <w:rsid w:val="00906EE9"/>
    <w:rsid w:val="00907389"/>
    <w:rsid w:val="009074C8"/>
    <w:rsid w:val="00910B0A"/>
    <w:rsid w:val="00911299"/>
    <w:rsid w:val="009112D1"/>
    <w:rsid w:val="0091196E"/>
    <w:rsid w:val="00911E0F"/>
    <w:rsid w:val="00912CA3"/>
    <w:rsid w:val="00912D09"/>
    <w:rsid w:val="00913786"/>
    <w:rsid w:val="00913870"/>
    <w:rsid w:val="00913A24"/>
    <w:rsid w:val="00914241"/>
    <w:rsid w:val="009145B5"/>
    <w:rsid w:val="00914EE7"/>
    <w:rsid w:val="00914FE6"/>
    <w:rsid w:val="009164BB"/>
    <w:rsid w:val="0091685E"/>
    <w:rsid w:val="00916994"/>
    <w:rsid w:val="00916AF5"/>
    <w:rsid w:val="00917760"/>
    <w:rsid w:val="00917A50"/>
    <w:rsid w:val="0092044B"/>
    <w:rsid w:val="009204CD"/>
    <w:rsid w:val="00920835"/>
    <w:rsid w:val="00921076"/>
    <w:rsid w:val="0092123C"/>
    <w:rsid w:val="009218DC"/>
    <w:rsid w:val="00921943"/>
    <w:rsid w:val="0092292D"/>
    <w:rsid w:val="00923002"/>
    <w:rsid w:val="009231BD"/>
    <w:rsid w:val="009233F6"/>
    <w:rsid w:val="00924498"/>
    <w:rsid w:val="0092470E"/>
    <w:rsid w:val="00925708"/>
    <w:rsid w:val="00925C60"/>
    <w:rsid w:val="00925E68"/>
    <w:rsid w:val="00925F1B"/>
    <w:rsid w:val="009266B5"/>
    <w:rsid w:val="009267B7"/>
    <w:rsid w:val="00926BF2"/>
    <w:rsid w:val="00927AEF"/>
    <w:rsid w:val="00930531"/>
    <w:rsid w:val="009308D8"/>
    <w:rsid w:val="00930DFD"/>
    <w:rsid w:val="0093136A"/>
    <w:rsid w:val="009313B5"/>
    <w:rsid w:val="00931B34"/>
    <w:rsid w:val="00932811"/>
    <w:rsid w:val="00933021"/>
    <w:rsid w:val="00933244"/>
    <w:rsid w:val="009333C2"/>
    <w:rsid w:val="00933B71"/>
    <w:rsid w:val="00933E23"/>
    <w:rsid w:val="00934042"/>
    <w:rsid w:val="00934272"/>
    <w:rsid w:val="00934A24"/>
    <w:rsid w:val="00935106"/>
    <w:rsid w:val="00935639"/>
    <w:rsid w:val="0093741D"/>
    <w:rsid w:val="00937A1B"/>
    <w:rsid w:val="009400BA"/>
    <w:rsid w:val="00940436"/>
    <w:rsid w:val="00940482"/>
    <w:rsid w:val="009405B7"/>
    <w:rsid w:val="00940966"/>
    <w:rsid w:val="009410A6"/>
    <w:rsid w:val="00941EFB"/>
    <w:rsid w:val="0094212F"/>
    <w:rsid w:val="0094419A"/>
    <w:rsid w:val="0094450F"/>
    <w:rsid w:val="009448A0"/>
    <w:rsid w:val="00944EDC"/>
    <w:rsid w:val="009459E9"/>
    <w:rsid w:val="00945A69"/>
    <w:rsid w:val="00945C6F"/>
    <w:rsid w:val="0094712A"/>
    <w:rsid w:val="009477AE"/>
    <w:rsid w:val="00947A42"/>
    <w:rsid w:val="00947C33"/>
    <w:rsid w:val="00950719"/>
    <w:rsid w:val="00950A55"/>
    <w:rsid w:val="00950D11"/>
    <w:rsid w:val="00950D5A"/>
    <w:rsid w:val="009520D1"/>
    <w:rsid w:val="00952777"/>
    <w:rsid w:val="00952E97"/>
    <w:rsid w:val="0095398D"/>
    <w:rsid w:val="00953C92"/>
    <w:rsid w:val="00954802"/>
    <w:rsid w:val="00954A3C"/>
    <w:rsid w:val="00954B51"/>
    <w:rsid w:val="00955203"/>
    <w:rsid w:val="0095611C"/>
    <w:rsid w:val="0095652A"/>
    <w:rsid w:val="009566FC"/>
    <w:rsid w:val="00956CC9"/>
    <w:rsid w:val="00957300"/>
    <w:rsid w:val="00957D0A"/>
    <w:rsid w:val="00957FD2"/>
    <w:rsid w:val="00960018"/>
    <w:rsid w:val="00960060"/>
    <w:rsid w:val="00960306"/>
    <w:rsid w:val="009608DB"/>
    <w:rsid w:val="00960CA6"/>
    <w:rsid w:val="00960E53"/>
    <w:rsid w:val="00960E93"/>
    <w:rsid w:val="009619A6"/>
    <w:rsid w:val="00962901"/>
    <w:rsid w:val="00962F42"/>
    <w:rsid w:val="009637F8"/>
    <w:rsid w:val="00963C00"/>
    <w:rsid w:val="00964296"/>
    <w:rsid w:val="009648CB"/>
    <w:rsid w:val="00964A40"/>
    <w:rsid w:val="00964A59"/>
    <w:rsid w:val="0096534D"/>
    <w:rsid w:val="0096539A"/>
    <w:rsid w:val="00965715"/>
    <w:rsid w:val="00965AE6"/>
    <w:rsid w:val="00965B87"/>
    <w:rsid w:val="00966048"/>
    <w:rsid w:val="0096686C"/>
    <w:rsid w:val="00967904"/>
    <w:rsid w:val="00967B6F"/>
    <w:rsid w:val="00967CC8"/>
    <w:rsid w:val="00970134"/>
    <w:rsid w:val="0097212B"/>
    <w:rsid w:val="0097241A"/>
    <w:rsid w:val="00972860"/>
    <w:rsid w:val="00972F7A"/>
    <w:rsid w:val="009730B6"/>
    <w:rsid w:val="009730C0"/>
    <w:rsid w:val="0097360B"/>
    <w:rsid w:val="00973FBC"/>
    <w:rsid w:val="0097483E"/>
    <w:rsid w:val="00974995"/>
    <w:rsid w:val="00974A70"/>
    <w:rsid w:val="00975393"/>
    <w:rsid w:val="0097731F"/>
    <w:rsid w:val="009776AE"/>
    <w:rsid w:val="00980228"/>
    <w:rsid w:val="009818CE"/>
    <w:rsid w:val="00981B8A"/>
    <w:rsid w:val="00981C22"/>
    <w:rsid w:val="00982ED3"/>
    <w:rsid w:val="00982F10"/>
    <w:rsid w:val="00983024"/>
    <w:rsid w:val="00983CDC"/>
    <w:rsid w:val="009843FE"/>
    <w:rsid w:val="00984D30"/>
    <w:rsid w:val="00985025"/>
    <w:rsid w:val="0098553B"/>
    <w:rsid w:val="00985B46"/>
    <w:rsid w:val="00986449"/>
    <w:rsid w:val="00986600"/>
    <w:rsid w:val="009866E4"/>
    <w:rsid w:val="009867A5"/>
    <w:rsid w:val="009869B6"/>
    <w:rsid w:val="00986D3E"/>
    <w:rsid w:val="009878A4"/>
    <w:rsid w:val="00987A21"/>
    <w:rsid w:val="00987B46"/>
    <w:rsid w:val="00987D78"/>
    <w:rsid w:val="00990DE8"/>
    <w:rsid w:val="00990EEC"/>
    <w:rsid w:val="00990F44"/>
    <w:rsid w:val="0099389B"/>
    <w:rsid w:val="00993945"/>
    <w:rsid w:val="00993D80"/>
    <w:rsid w:val="00994EA0"/>
    <w:rsid w:val="0099517F"/>
    <w:rsid w:val="009951BE"/>
    <w:rsid w:val="009961A6"/>
    <w:rsid w:val="009968AC"/>
    <w:rsid w:val="0099711E"/>
    <w:rsid w:val="00997F1C"/>
    <w:rsid w:val="009A0187"/>
    <w:rsid w:val="009A1049"/>
    <w:rsid w:val="009A1AA8"/>
    <w:rsid w:val="009A213D"/>
    <w:rsid w:val="009A278F"/>
    <w:rsid w:val="009A30A1"/>
    <w:rsid w:val="009A4445"/>
    <w:rsid w:val="009A5002"/>
    <w:rsid w:val="009A5765"/>
    <w:rsid w:val="009A594E"/>
    <w:rsid w:val="009A5981"/>
    <w:rsid w:val="009A5E09"/>
    <w:rsid w:val="009A60BD"/>
    <w:rsid w:val="009A6174"/>
    <w:rsid w:val="009A6573"/>
    <w:rsid w:val="009A68FD"/>
    <w:rsid w:val="009A6CFF"/>
    <w:rsid w:val="009A7732"/>
    <w:rsid w:val="009A7B03"/>
    <w:rsid w:val="009B1125"/>
    <w:rsid w:val="009B1A33"/>
    <w:rsid w:val="009B1B37"/>
    <w:rsid w:val="009B1F1E"/>
    <w:rsid w:val="009B348A"/>
    <w:rsid w:val="009B45A4"/>
    <w:rsid w:val="009B53D5"/>
    <w:rsid w:val="009B6144"/>
    <w:rsid w:val="009B78D4"/>
    <w:rsid w:val="009B7B59"/>
    <w:rsid w:val="009C0036"/>
    <w:rsid w:val="009C0158"/>
    <w:rsid w:val="009C02FB"/>
    <w:rsid w:val="009C1A77"/>
    <w:rsid w:val="009C2311"/>
    <w:rsid w:val="009C2478"/>
    <w:rsid w:val="009C2660"/>
    <w:rsid w:val="009C2E1C"/>
    <w:rsid w:val="009C3174"/>
    <w:rsid w:val="009C3E04"/>
    <w:rsid w:val="009C4284"/>
    <w:rsid w:val="009C440F"/>
    <w:rsid w:val="009C4E5A"/>
    <w:rsid w:val="009C50BB"/>
    <w:rsid w:val="009C5A4E"/>
    <w:rsid w:val="009C67E7"/>
    <w:rsid w:val="009C681C"/>
    <w:rsid w:val="009C6EA7"/>
    <w:rsid w:val="009C6F84"/>
    <w:rsid w:val="009C77CB"/>
    <w:rsid w:val="009C7841"/>
    <w:rsid w:val="009C7FDF"/>
    <w:rsid w:val="009D0034"/>
    <w:rsid w:val="009D03DA"/>
    <w:rsid w:val="009D04AC"/>
    <w:rsid w:val="009D099B"/>
    <w:rsid w:val="009D0BC9"/>
    <w:rsid w:val="009D0C0C"/>
    <w:rsid w:val="009D14DD"/>
    <w:rsid w:val="009D16BC"/>
    <w:rsid w:val="009D1711"/>
    <w:rsid w:val="009D36BF"/>
    <w:rsid w:val="009D44C5"/>
    <w:rsid w:val="009D472F"/>
    <w:rsid w:val="009D4B2E"/>
    <w:rsid w:val="009D4C79"/>
    <w:rsid w:val="009D4FD6"/>
    <w:rsid w:val="009D5107"/>
    <w:rsid w:val="009D5806"/>
    <w:rsid w:val="009D5DFE"/>
    <w:rsid w:val="009D5F7D"/>
    <w:rsid w:val="009D6938"/>
    <w:rsid w:val="009D6952"/>
    <w:rsid w:val="009D6B01"/>
    <w:rsid w:val="009D74EB"/>
    <w:rsid w:val="009D777E"/>
    <w:rsid w:val="009D7BF7"/>
    <w:rsid w:val="009E031A"/>
    <w:rsid w:val="009E13C6"/>
    <w:rsid w:val="009E16BF"/>
    <w:rsid w:val="009E191B"/>
    <w:rsid w:val="009E2C32"/>
    <w:rsid w:val="009E3125"/>
    <w:rsid w:val="009E3DAF"/>
    <w:rsid w:val="009E4FE8"/>
    <w:rsid w:val="009E524A"/>
    <w:rsid w:val="009E6399"/>
    <w:rsid w:val="009E64F3"/>
    <w:rsid w:val="009E6D5D"/>
    <w:rsid w:val="009E75A1"/>
    <w:rsid w:val="009E771B"/>
    <w:rsid w:val="009E7A0E"/>
    <w:rsid w:val="009E7A20"/>
    <w:rsid w:val="009F00E5"/>
    <w:rsid w:val="009F199A"/>
    <w:rsid w:val="009F1AC6"/>
    <w:rsid w:val="009F28B5"/>
    <w:rsid w:val="009F35D1"/>
    <w:rsid w:val="009F3CED"/>
    <w:rsid w:val="009F4EBD"/>
    <w:rsid w:val="009F4F18"/>
    <w:rsid w:val="009F5512"/>
    <w:rsid w:val="009F55EF"/>
    <w:rsid w:val="009F57B8"/>
    <w:rsid w:val="009F5A17"/>
    <w:rsid w:val="009F63EC"/>
    <w:rsid w:val="009F661B"/>
    <w:rsid w:val="009F667C"/>
    <w:rsid w:val="009F698B"/>
    <w:rsid w:val="009F6DC4"/>
    <w:rsid w:val="009F7A25"/>
    <w:rsid w:val="00A00495"/>
    <w:rsid w:val="00A00AA0"/>
    <w:rsid w:val="00A01A06"/>
    <w:rsid w:val="00A01B13"/>
    <w:rsid w:val="00A01E8A"/>
    <w:rsid w:val="00A0224A"/>
    <w:rsid w:val="00A03030"/>
    <w:rsid w:val="00A03A53"/>
    <w:rsid w:val="00A03CE0"/>
    <w:rsid w:val="00A05F06"/>
    <w:rsid w:val="00A0696E"/>
    <w:rsid w:val="00A06F92"/>
    <w:rsid w:val="00A0700D"/>
    <w:rsid w:val="00A07FE0"/>
    <w:rsid w:val="00A119C3"/>
    <w:rsid w:val="00A11F15"/>
    <w:rsid w:val="00A11FD5"/>
    <w:rsid w:val="00A11FDD"/>
    <w:rsid w:val="00A12525"/>
    <w:rsid w:val="00A126E8"/>
    <w:rsid w:val="00A12709"/>
    <w:rsid w:val="00A12792"/>
    <w:rsid w:val="00A12CFB"/>
    <w:rsid w:val="00A12D19"/>
    <w:rsid w:val="00A13A57"/>
    <w:rsid w:val="00A14050"/>
    <w:rsid w:val="00A14C72"/>
    <w:rsid w:val="00A14E37"/>
    <w:rsid w:val="00A14F06"/>
    <w:rsid w:val="00A14FCE"/>
    <w:rsid w:val="00A15E14"/>
    <w:rsid w:val="00A162CB"/>
    <w:rsid w:val="00A16C71"/>
    <w:rsid w:val="00A16D0C"/>
    <w:rsid w:val="00A16F2E"/>
    <w:rsid w:val="00A16FFA"/>
    <w:rsid w:val="00A1782E"/>
    <w:rsid w:val="00A179EF"/>
    <w:rsid w:val="00A21A62"/>
    <w:rsid w:val="00A21B34"/>
    <w:rsid w:val="00A21CE0"/>
    <w:rsid w:val="00A23509"/>
    <w:rsid w:val="00A2393D"/>
    <w:rsid w:val="00A251D9"/>
    <w:rsid w:val="00A25990"/>
    <w:rsid w:val="00A2607F"/>
    <w:rsid w:val="00A268B1"/>
    <w:rsid w:val="00A271D8"/>
    <w:rsid w:val="00A272C3"/>
    <w:rsid w:val="00A27B94"/>
    <w:rsid w:val="00A3053C"/>
    <w:rsid w:val="00A30B38"/>
    <w:rsid w:val="00A31DE7"/>
    <w:rsid w:val="00A321C6"/>
    <w:rsid w:val="00A3350D"/>
    <w:rsid w:val="00A34172"/>
    <w:rsid w:val="00A34F43"/>
    <w:rsid w:val="00A36277"/>
    <w:rsid w:val="00A36DE7"/>
    <w:rsid w:val="00A36FC0"/>
    <w:rsid w:val="00A40929"/>
    <w:rsid w:val="00A40969"/>
    <w:rsid w:val="00A409D8"/>
    <w:rsid w:val="00A40B50"/>
    <w:rsid w:val="00A40D1C"/>
    <w:rsid w:val="00A411A8"/>
    <w:rsid w:val="00A41B08"/>
    <w:rsid w:val="00A429F8"/>
    <w:rsid w:val="00A42F21"/>
    <w:rsid w:val="00A4394F"/>
    <w:rsid w:val="00A43A74"/>
    <w:rsid w:val="00A45073"/>
    <w:rsid w:val="00A46357"/>
    <w:rsid w:val="00A46C9C"/>
    <w:rsid w:val="00A46F80"/>
    <w:rsid w:val="00A50B82"/>
    <w:rsid w:val="00A5103D"/>
    <w:rsid w:val="00A51B22"/>
    <w:rsid w:val="00A51E46"/>
    <w:rsid w:val="00A51FC5"/>
    <w:rsid w:val="00A52F2F"/>
    <w:rsid w:val="00A5436F"/>
    <w:rsid w:val="00A54646"/>
    <w:rsid w:val="00A54808"/>
    <w:rsid w:val="00A54945"/>
    <w:rsid w:val="00A54AF4"/>
    <w:rsid w:val="00A55E44"/>
    <w:rsid w:val="00A5671B"/>
    <w:rsid w:val="00A57777"/>
    <w:rsid w:val="00A60478"/>
    <w:rsid w:val="00A6065B"/>
    <w:rsid w:val="00A6126E"/>
    <w:rsid w:val="00A61791"/>
    <w:rsid w:val="00A617A5"/>
    <w:rsid w:val="00A61A68"/>
    <w:rsid w:val="00A6215C"/>
    <w:rsid w:val="00A6251F"/>
    <w:rsid w:val="00A63A91"/>
    <w:rsid w:val="00A63C2B"/>
    <w:rsid w:val="00A6410B"/>
    <w:rsid w:val="00A64BDA"/>
    <w:rsid w:val="00A6528B"/>
    <w:rsid w:val="00A654BB"/>
    <w:rsid w:val="00A65BEE"/>
    <w:rsid w:val="00A65C2F"/>
    <w:rsid w:val="00A66220"/>
    <w:rsid w:val="00A672EA"/>
    <w:rsid w:val="00A705FD"/>
    <w:rsid w:val="00A7151B"/>
    <w:rsid w:val="00A71708"/>
    <w:rsid w:val="00A71E7E"/>
    <w:rsid w:val="00A71F26"/>
    <w:rsid w:val="00A72D2B"/>
    <w:rsid w:val="00A72EA6"/>
    <w:rsid w:val="00A73B09"/>
    <w:rsid w:val="00A73F6B"/>
    <w:rsid w:val="00A7470A"/>
    <w:rsid w:val="00A749D8"/>
    <w:rsid w:val="00A74C3E"/>
    <w:rsid w:val="00A74FD8"/>
    <w:rsid w:val="00A7517A"/>
    <w:rsid w:val="00A75EA5"/>
    <w:rsid w:val="00A76184"/>
    <w:rsid w:val="00A776CD"/>
    <w:rsid w:val="00A8034C"/>
    <w:rsid w:val="00A8046F"/>
    <w:rsid w:val="00A808E8"/>
    <w:rsid w:val="00A80BC5"/>
    <w:rsid w:val="00A816D5"/>
    <w:rsid w:val="00A81918"/>
    <w:rsid w:val="00A82225"/>
    <w:rsid w:val="00A82964"/>
    <w:rsid w:val="00A82A38"/>
    <w:rsid w:val="00A83284"/>
    <w:rsid w:val="00A84184"/>
    <w:rsid w:val="00A842C1"/>
    <w:rsid w:val="00A849F5"/>
    <w:rsid w:val="00A84DBA"/>
    <w:rsid w:val="00A8530E"/>
    <w:rsid w:val="00A8555B"/>
    <w:rsid w:val="00A8560C"/>
    <w:rsid w:val="00A85CB0"/>
    <w:rsid w:val="00A85CDA"/>
    <w:rsid w:val="00A8633B"/>
    <w:rsid w:val="00A8659C"/>
    <w:rsid w:val="00A86626"/>
    <w:rsid w:val="00A8662F"/>
    <w:rsid w:val="00A87B98"/>
    <w:rsid w:val="00A902CD"/>
    <w:rsid w:val="00A90640"/>
    <w:rsid w:val="00A906CF"/>
    <w:rsid w:val="00A90ABE"/>
    <w:rsid w:val="00A91276"/>
    <w:rsid w:val="00A9176C"/>
    <w:rsid w:val="00A91B27"/>
    <w:rsid w:val="00A91BD8"/>
    <w:rsid w:val="00A91D5B"/>
    <w:rsid w:val="00A91F30"/>
    <w:rsid w:val="00A92194"/>
    <w:rsid w:val="00A92EDC"/>
    <w:rsid w:val="00A92FEE"/>
    <w:rsid w:val="00A93CA4"/>
    <w:rsid w:val="00A93F32"/>
    <w:rsid w:val="00A9439B"/>
    <w:rsid w:val="00A94570"/>
    <w:rsid w:val="00A9460F"/>
    <w:rsid w:val="00A9487E"/>
    <w:rsid w:val="00A94C1A"/>
    <w:rsid w:val="00A95A34"/>
    <w:rsid w:val="00A9709A"/>
    <w:rsid w:val="00A9794C"/>
    <w:rsid w:val="00AA056D"/>
    <w:rsid w:val="00AA0C65"/>
    <w:rsid w:val="00AA0E2C"/>
    <w:rsid w:val="00AA1857"/>
    <w:rsid w:val="00AA1A72"/>
    <w:rsid w:val="00AA1E2B"/>
    <w:rsid w:val="00AA2104"/>
    <w:rsid w:val="00AA23B5"/>
    <w:rsid w:val="00AA2514"/>
    <w:rsid w:val="00AA30D3"/>
    <w:rsid w:val="00AA3919"/>
    <w:rsid w:val="00AA3F83"/>
    <w:rsid w:val="00AA4736"/>
    <w:rsid w:val="00AA4788"/>
    <w:rsid w:val="00AA5193"/>
    <w:rsid w:val="00AA555E"/>
    <w:rsid w:val="00AA72EF"/>
    <w:rsid w:val="00AA7A44"/>
    <w:rsid w:val="00AA7EB2"/>
    <w:rsid w:val="00AB1B6D"/>
    <w:rsid w:val="00AB27D1"/>
    <w:rsid w:val="00AB2F12"/>
    <w:rsid w:val="00AB3FCF"/>
    <w:rsid w:val="00AB4395"/>
    <w:rsid w:val="00AB46BB"/>
    <w:rsid w:val="00AB4810"/>
    <w:rsid w:val="00AB4F21"/>
    <w:rsid w:val="00AB52FA"/>
    <w:rsid w:val="00AB5590"/>
    <w:rsid w:val="00AB64E9"/>
    <w:rsid w:val="00AB6F66"/>
    <w:rsid w:val="00AB71BA"/>
    <w:rsid w:val="00AB7202"/>
    <w:rsid w:val="00AB76DC"/>
    <w:rsid w:val="00AB781E"/>
    <w:rsid w:val="00AB797E"/>
    <w:rsid w:val="00AB7A83"/>
    <w:rsid w:val="00AB7E23"/>
    <w:rsid w:val="00AC020A"/>
    <w:rsid w:val="00AC0291"/>
    <w:rsid w:val="00AC03E2"/>
    <w:rsid w:val="00AC141B"/>
    <w:rsid w:val="00AC1B26"/>
    <w:rsid w:val="00AC1B6E"/>
    <w:rsid w:val="00AC29F2"/>
    <w:rsid w:val="00AC2EE0"/>
    <w:rsid w:val="00AC3C5D"/>
    <w:rsid w:val="00AC4541"/>
    <w:rsid w:val="00AC4B03"/>
    <w:rsid w:val="00AC5E98"/>
    <w:rsid w:val="00AC6A45"/>
    <w:rsid w:val="00AC6B1A"/>
    <w:rsid w:val="00AC783C"/>
    <w:rsid w:val="00AC7C81"/>
    <w:rsid w:val="00AC7EAE"/>
    <w:rsid w:val="00AD06DF"/>
    <w:rsid w:val="00AD07CA"/>
    <w:rsid w:val="00AD097A"/>
    <w:rsid w:val="00AD0A19"/>
    <w:rsid w:val="00AD15FA"/>
    <w:rsid w:val="00AD2044"/>
    <w:rsid w:val="00AD2A1A"/>
    <w:rsid w:val="00AD2FD1"/>
    <w:rsid w:val="00AD3766"/>
    <w:rsid w:val="00AD4ED4"/>
    <w:rsid w:val="00AD4F5A"/>
    <w:rsid w:val="00AD59CB"/>
    <w:rsid w:val="00AD6A79"/>
    <w:rsid w:val="00AD6F73"/>
    <w:rsid w:val="00AD717F"/>
    <w:rsid w:val="00AD7208"/>
    <w:rsid w:val="00AD737D"/>
    <w:rsid w:val="00AD74EE"/>
    <w:rsid w:val="00AD7F60"/>
    <w:rsid w:val="00AE027A"/>
    <w:rsid w:val="00AE04B4"/>
    <w:rsid w:val="00AE0FEE"/>
    <w:rsid w:val="00AE13BE"/>
    <w:rsid w:val="00AE1F0D"/>
    <w:rsid w:val="00AE225B"/>
    <w:rsid w:val="00AE2709"/>
    <w:rsid w:val="00AE27F3"/>
    <w:rsid w:val="00AE2AD2"/>
    <w:rsid w:val="00AE36AC"/>
    <w:rsid w:val="00AE3D7F"/>
    <w:rsid w:val="00AE4B59"/>
    <w:rsid w:val="00AE5C74"/>
    <w:rsid w:val="00AE609A"/>
    <w:rsid w:val="00AE6710"/>
    <w:rsid w:val="00AE684F"/>
    <w:rsid w:val="00AE68B2"/>
    <w:rsid w:val="00AE7674"/>
    <w:rsid w:val="00AE7A82"/>
    <w:rsid w:val="00AF10B2"/>
    <w:rsid w:val="00AF12C0"/>
    <w:rsid w:val="00AF1B23"/>
    <w:rsid w:val="00AF228A"/>
    <w:rsid w:val="00AF2524"/>
    <w:rsid w:val="00AF28A5"/>
    <w:rsid w:val="00AF345B"/>
    <w:rsid w:val="00AF34B9"/>
    <w:rsid w:val="00AF3980"/>
    <w:rsid w:val="00AF3987"/>
    <w:rsid w:val="00AF47DF"/>
    <w:rsid w:val="00AF4957"/>
    <w:rsid w:val="00AF5870"/>
    <w:rsid w:val="00AF5C2E"/>
    <w:rsid w:val="00AF6946"/>
    <w:rsid w:val="00AF700F"/>
    <w:rsid w:val="00AF716F"/>
    <w:rsid w:val="00AF7200"/>
    <w:rsid w:val="00AF759C"/>
    <w:rsid w:val="00AF7C8B"/>
    <w:rsid w:val="00AF7D8A"/>
    <w:rsid w:val="00B00491"/>
    <w:rsid w:val="00B00F0C"/>
    <w:rsid w:val="00B00FB5"/>
    <w:rsid w:val="00B01A77"/>
    <w:rsid w:val="00B01FBC"/>
    <w:rsid w:val="00B03C64"/>
    <w:rsid w:val="00B03D63"/>
    <w:rsid w:val="00B03EF6"/>
    <w:rsid w:val="00B0406F"/>
    <w:rsid w:val="00B04140"/>
    <w:rsid w:val="00B04357"/>
    <w:rsid w:val="00B04BB4"/>
    <w:rsid w:val="00B04BB6"/>
    <w:rsid w:val="00B05320"/>
    <w:rsid w:val="00B057BF"/>
    <w:rsid w:val="00B112D0"/>
    <w:rsid w:val="00B1163E"/>
    <w:rsid w:val="00B11766"/>
    <w:rsid w:val="00B117B2"/>
    <w:rsid w:val="00B11AEB"/>
    <w:rsid w:val="00B11DBF"/>
    <w:rsid w:val="00B1282A"/>
    <w:rsid w:val="00B12F23"/>
    <w:rsid w:val="00B13ABB"/>
    <w:rsid w:val="00B13C05"/>
    <w:rsid w:val="00B13D0F"/>
    <w:rsid w:val="00B13DD3"/>
    <w:rsid w:val="00B1410D"/>
    <w:rsid w:val="00B14971"/>
    <w:rsid w:val="00B14D3C"/>
    <w:rsid w:val="00B154C5"/>
    <w:rsid w:val="00B15610"/>
    <w:rsid w:val="00B15FA6"/>
    <w:rsid w:val="00B16522"/>
    <w:rsid w:val="00B20C65"/>
    <w:rsid w:val="00B21567"/>
    <w:rsid w:val="00B2183F"/>
    <w:rsid w:val="00B21C7E"/>
    <w:rsid w:val="00B21DD6"/>
    <w:rsid w:val="00B21FBE"/>
    <w:rsid w:val="00B220D2"/>
    <w:rsid w:val="00B2214A"/>
    <w:rsid w:val="00B22708"/>
    <w:rsid w:val="00B22801"/>
    <w:rsid w:val="00B229A3"/>
    <w:rsid w:val="00B2374C"/>
    <w:rsid w:val="00B23A7F"/>
    <w:rsid w:val="00B242BE"/>
    <w:rsid w:val="00B24305"/>
    <w:rsid w:val="00B24525"/>
    <w:rsid w:val="00B25297"/>
    <w:rsid w:val="00B256E8"/>
    <w:rsid w:val="00B2580A"/>
    <w:rsid w:val="00B25A3D"/>
    <w:rsid w:val="00B25CE9"/>
    <w:rsid w:val="00B2677A"/>
    <w:rsid w:val="00B26D80"/>
    <w:rsid w:val="00B27487"/>
    <w:rsid w:val="00B27935"/>
    <w:rsid w:val="00B27F54"/>
    <w:rsid w:val="00B3029C"/>
    <w:rsid w:val="00B30D24"/>
    <w:rsid w:val="00B31834"/>
    <w:rsid w:val="00B319D2"/>
    <w:rsid w:val="00B32450"/>
    <w:rsid w:val="00B32C5C"/>
    <w:rsid w:val="00B337E4"/>
    <w:rsid w:val="00B33D5D"/>
    <w:rsid w:val="00B34973"/>
    <w:rsid w:val="00B34F6F"/>
    <w:rsid w:val="00B35827"/>
    <w:rsid w:val="00B364AA"/>
    <w:rsid w:val="00B3697B"/>
    <w:rsid w:val="00B36BF5"/>
    <w:rsid w:val="00B36E6E"/>
    <w:rsid w:val="00B37702"/>
    <w:rsid w:val="00B37867"/>
    <w:rsid w:val="00B4087E"/>
    <w:rsid w:val="00B4119E"/>
    <w:rsid w:val="00B41814"/>
    <w:rsid w:val="00B41DBA"/>
    <w:rsid w:val="00B4246C"/>
    <w:rsid w:val="00B42C5C"/>
    <w:rsid w:val="00B42CEB"/>
    <w:rsid w:val="00B4336A"/>
    <w:rsid w:val="00B43665"/>
    <w:rsid w:val="00B43A10"/>
    <w:rsid w:val="00B44692"/>
    <w:rsid w:val="00B459C6"/>
    <w:rsid w:val="00B45DAA"/>
    <w:rsid w:val="00B46C5E"/>
    <w:rsid w:val="00B5030F"/>
    <w:rsid w:val="00B506E0"/>
    <w:rsid w:val="00B5095E"/>
    <w:rsid w:val="00B5123D"/>
    <w:rsid w:val="00B513CC"/>
    <w:rsid w:val="00B515FD"/>
    <w:rsid w:val="00B51DE9"/>
    <w:rsid w:val="00B524D9"/>
    <w:rsid w:val="00B527B4"/>
    <w:rsid w:val="00B53278"/>
    <w:rsid w:val="00B541C5"/>
    <w:rsid w:val="00B54AE5"/>
    <w:rsid w:val="00B54F55"/>
    <w:rsid w:val="00B55882"/>
    <w:rsid w:val="00B55AB2"/>
    <w:rsid w:val="00B563B4"/>
    <w:rsid w:val="00B5654B"/>
    <w:rsid w:val="00B57177"/>
    <w:rsid w:val="00B60499"/>
    <w:rsid w:val="00B60885"/>
    <w:rsid w:val="00B614AF"/>
    <w:rsid w:val="00B617D0"/>
    <w:rsid w:val="00B626ED"/>
    <w:rsid w:val="00B633C2"/>
    <w:rsid w:val="00B63B79"/>
    <w:rsid w:val="00B640D1"/>
    <w:rsid w:val="00B648D1"/>
    <w:rsid w:val="00B665E8"/>
    <w:rsid w:val="00B66992"/>
    <w:rsid w:val="00B66F28"/>
    <w:rsid w:val="00B67338"/>
    <w:rsid w:val="00B678B6"/>
    <w:rsid w:val="00B67E16"/>
    <w:rsid w:val="00B7000D"/>
    <w:rsid w:val="00B7004F"/>
    <w:rsid w:val="00B701DB"/>
    <w:rsid w:val="00B702CF"/>
    <w:rsid w:val="00B7064A"/>
    <w:rsid w:val="00B70A72"/>
    <w:rsid w:val="00B7184D"/>
    <w:rsid w:val="00B7274D"/>
    <w:rsid w:val="00B72A76"/>
    <w:rsid w:val="00B72A9B"/>
    <w:rsid w:val="00B72F78"/>
    <w:rsid w:val="00B7333A"/>
    <w:rsid w:val="00B734FF"/>
    <w:rsid w:val="00B7356D"/>
    <w:rsid w:val="00B7367A"/>
    <w:rsid w:val="00B73E60"/>
    <w:rsid w:val="00B7430E"/>
    <w:rsid w:val="00B749F7"/>
    <w:rsid w:val="00B75EBF"/>
    <w:rsid w:val="00B75FD9"/>
    <w:rsid w:val="00B760A9"/>
    <w:rsid w:val="00B7663A"/>
    <w:rsid w:val="00B7683D"/>
    <w:rsid w:val="00B76C89"/>
    <w:rsid w:val="00B805C6"/>
    <w:rsid w:val="00B80857"/>
    <w:rsid w:val="00B80C3E"/>
    <w:rsid w:val="00B816AA"/>
    <w:rsid w:val="00B81E6B"/>
    <w:rsid w:val="00B82420"/>
    <w:rsid w:val="00B82768"/>
    <w:rsid w:val="00B83172"/>
    <w:rsid w:val="00B84101"/>
    <w:rsid w:val="00B847BE"/>
    <w:rsid w:val="00B85DF3"/>
    <w:rsid w:val="00B85E77"/>
    <w:rsid w:val="00B86541"/>
    <w:rsid w:val="00B8756C"/>
    <w:rsid w:val="00B878F2"/>
    <w:rsid w:val="00B87D2F"/>
    <w:rsid w:val="00B87D3F"/>
    <w:rsid w:val="00B90D80"/>
    <w:rsid w:val="00B91A27"/>
    <w:rsid w:val="00B91FEB"/>
    <w:rsid w:val="00B92224"/>
    <w:rsid w:val="00B92CB6"/>
    <w:rsid w:val="00B931D3"/>
    <w:rsid w:val="00B93506"/>
    <w:rsid w:val="00B940F3"/>
    <w:rsid w:val="00B94ADC"/>
    <w:rsid w:val="00B94CE4"/>
    <w:rsid w:val="00B952BB"/>
    <w:rsid w:val="00B95C6C"/>
    <w:rsid w:val="00B96744"/>
    <w:rsid w:val="00B970D5"/>
    <w:rsid w:val="00B9731D"/>
    <w:rsid w:val="00B9760C"/>
    <w:rsid w:val="00B97DDB"/>
    <w:rsid w:val="00BA0294"/>
    <w:rsid w:val="00BA1BF1"/>
    <w:rsid w:val="00BA1F6B"/>
    <w:rsid w:val="00BA260A"/>
    <w:rsid w:val="00BA2DEA"/>
    <w:rsid w:val="00BA31A1"/>
    <w:rsid w:val="00BA31B9"/>
    <w:rsid w:val="00BA4F57"/>
    <w:rsid w:val="00BA52D3"/>
    <w:rsid w:val="00BA590F"/>
    <w:rsid w:val="00BA5BA9"/>
    <w:rsid w:val="00BA5DED"/>
    <w:rsid w:val="00BA6048"/>
    <w:rsid w:val="00BA6055"/>
    <w:rsid w:val="00BA63E4"/>
    <w:rsid w:val="00BA6BC8"/>
    <w:rsid w:val="00BA6F5B"/>
    <w:rsid w:val="00BA753C"/>
    <w:rsid w:val="00BA7845"/>
    <w:rsid w:val="00BA7BB5"/>
    <w:rsid w:val="00BB02E7"/>
    <w:rsid w:val="00BB1623"/>
    <w:rsid w:val="00BB1D4E"/>
    <w:rsid w:val="00BB2EFC"/>
    <w:rsid w:val="00BB30FA"/>
    <w:rsid w:val="00BB39F4"/>
    <w:rsid w:val="00BB3ED7"/>
    <w:rsid w:val="00BB3F44"/>
    <w:rsid w:val="00BB4279"/>
    <w:rsid w:val="00BB4BB0"/>
    <w:rsid w:val="00BB4CB4"/>
    <w:rsid w:val="00BB50FB"/>
    <w:rsid w:val="00BB5252"/>
    <w:rsid w:val="00BB5868"/>
    <w:rsid w:val="00BB5A8F"/>
    <w:rsid w:val="00BB5AEE"/>
    <w:rsid w:val="00BB6686"/>
    <w:rsid w:val="00BB68C9"/>
    <w:rsid w:val="00BB6F6F"/>
    <w:rsid w:val="00BB7235"/>
    <w:rsid w:val="00BB725D"/>
    <w:rsid w:val="00BB73F2"/>
    <w:rsid w:val="00BB7547"/>
    <w:rsid w:val="00BB779B"/>
    <w:rsid w:val="00BC05C5"/>
    <w:rsid w:val="00BC114E"/>
    <w:rsid w:val="00BC1341"/>
    <w:rsid w:val="00BC155E"/>
    <w:rsid w:val="00BC1808"/>
    <w:rsid w:val="00BC23E2"/>
    <w:rsid w:val="00BC2E0A"/>
    <w:rsid w:val="00BC2EBD"/>
    <w:rsid w:val="00BC2EDB"/>
    <w:rsid w:val="00BC363B"/>
    <w:rsid w:val="00BC395F"/>
    <w:rsid w:val="00BC47D3"/>
    <w:rsid w:val="00BC4F60"/>
    <w:rsid w:val="00BC50BA"/>
    <w:rsid w:val="00BC5627"/>
    <w:rsid w:val="00BC5E45"/>
    <w:rsid w:val="00BC604F"/>
    <w:rsid w:val="00BC69DF"/>
    <w:rsid w:val="00BC6EC5"/>
    <w:rsid w:val="00BD03CE"/>
    <w:rsid w:val="00BD03D8"/>
    <w:rsid w:val="00BD042B"/>
    <w:rsid w:val="00BD06BD"/>
    <w:rsid w:val="00BD1E1E"/>
    <w:rsid w:val="00BD237E"/>
    <w:rsid w:val="00BD2458"/>
    <w:rsid w:val="00BD2ADE"/>
    <w:rsid w:val="00BD2B0F"/>
    <w:rsid w:val="00BD2C21"/>
    <w:rsid w:val="00BD3183"/>
    <w:rsid w:val="00BD32FE"/>
    <w:rsid w:val="00BD3613"/>
    <w:rsid w:val="00BD3C9E"/>
    <w:rsid w:val="00BD49B0"/>
    <w:rsid w:val="00BD4F10"/>
    <w:rsid w:val="00BD5277"/>
    <w:rsid w:val="00BD5333"/>
    <w:rsid w:val="00BD6E75"/>
    <w:rsid w:val="00BD71BA"/>
    <w:rsid w:val="00BD7412"/>
    <w:rsid w:val="00BE013F"/>
    <w:rsid w:val="00BE17B1"/>
    <w:rsid w:val="00BE1D44"/>
    <w:rsid w:val="00BE27A1"/>
    <w:rsid w:val="00BE52CD"/>
    <w:rsid w:val="00BE531D"/>
    <w:rsid w:val="00BE54A5"/>
    <w:rsid w:val="00BE6C16"/>
    <w:rsid w:val="00BE6CA1"/>
    <w:rsid w:val="00BE74FA"/>
    <w:rsid w:val="00BE75A5"/>
    <w:rsid w:val="00BE7795"/>
    <w:rsid w:val="00BF076C"/>
    <w:rsid w:val="00BF13DD"/>
    <w:rsid w:val="00BF13E2"/>
    <w:rsid w:val="00BF1576"/>
    <w:rsid w:val="00BF1801"/>
    <w:rsid w:val="00BF1FE5"/>
    <w:rsid w:val="00BF2447"/>
    <w:rsid w:val="00BF26CB"/>
    <w:rsid w:val="00BF29B1"/>
    <w:rsid w:val="00BF2A1A"/>
    <w:rsid w:val="00BF2EB8"/>
    <w:rsid w:val="00BF35A7"/>
    <w:rsid w:val="00BF3830"/>
    <w:rsid w:val="00BF3B19"/>
    <w:rsid w:val="00BF3C76"/>
    <w:rsid w:val="00BF3F0B"/>
    <w:rsid w:val="00BF6AF1"/>
    <w:rsid w:val="00BF6D1C"/>
    <w:rsid w:val="00BF7A8E"/>
    <w:rsid w:val="00C01436"/>
    <w:rsid w:val="00C01BED"/>
    <w:rsid w:val="00C01FB4"/>
    <w:rsid w:val="00C03226"/>
    <w:rsid w:val="00C03A86"/>
    <w:rsid w:val="00C041AF"/>
    <w:rsid w:val="00C0422A"/>
    <w:rsid w:val="00C048AD"/>
    <w:rsid w:val="00C04CDF"/>
    <w:rsid w:val="00C04DC3"/>
    <w:rsid w:val="00C05754"/>
    <w:rsid w:val="00C059D5"/>
    <w:rsid w:val="00C05F12"/>
    <w:rsid w:val="00C063AC"/>
    <w:rsid w:val="00C066FC"/>
    <w:rsid w:val="00C06715"/>
    <w:rsid w:val="00C10477"/>
    <w:rsid w:val="00C10613"/>
    <w:rsid w:val="00C11A63"/>
    <w:rsid w:val="00C11AA2"/>
    <w:rsid w:val="00C1258D"/>
    <w:rsid w:val="00C12A85"/>
    <w:rsid w:val="00C12DD9"/>
    <w:rsid w:val="00C13D1D"/>
    <w:rsid w:val="00C143C5"/>
    <w:rsid w:val="00C1472D"/>
    <w:rsid w:val="00C15373"/>
    <w:rsid w:val="00C15A3C"/>
    <w:rsid w:val="00C15CA2"/>
    <w:rsid w:val="00C15FAF"/>
    <w:rsid w:val="00C166FB"/>
    <w:rsid w:val="00C16910"/>
    <w:rsid w:val="00C17651"/>
    <w:rsid w:val="00C17B03"/>
    <w:rsid w:val="00C17FEF"/>
    <w:rsid w:val="00C21E18"/>
    <w:rsid w:val="00C22053"/>
    <w:rsid w:val="00C22681"/>
    <w:rsid w:val="00C22756"/>
    <w:rsid w:val="00C227B1"/>
    <w:rsid w:val="00C22825"/>
    <w:rsid w:val="00C22872"/>
    <w:rsid w:val="00C22A0E"/>
    <w:rsid w:val="00C22C35"/>
    <w:rsid w:val="00C23623"/>
    <w:rsid w:val="00C2374C"/>
    <w:rsid w:val="00C23B11"/>
    <w:rsid w:val="00C24029"/>
    <w:rsid w:val="00C243AE"/>
    <w:rsid w:val="00C25943"/>
    <w:rsid w:val="00C25E0C"/>
    <w:rsid w:val="00C269C9"/>
    <w:rsid w:val="00C26FEF"/>
    <w:rsid w:val="00C27882"/>
    <w:rsid w:val="00C300F3"/>
    <w:rsid w:val="00C310CA"/>
    <w:rsid w:val="00C31262"/>
    <w:rsid w:val="00C31B3A"/>
    <w:rsid w:val="00C32252"/>
    <w:rsid w:val="00C326B4"/>
    <w:rsid w:val="00C32CAB"/>
    <w:rsid w:val="00C3317B"/>
    <w:rsid w:val="00C3399E"/>
    <w:rsid w:val="00C33D6A"/>
    <w:rsid w:val="00C340F5"/>
    <w:rsid w:val="00C34947"/>
    <w:rsid w:val="00C35208"/>
    <w:rsid w:val="00C356DA"/>
    <w:rsid w:val="00C356DF"/>
    <w:rsid w:val="00C36074"/>
    <w:rsid w:val="00C3636E"/>
    <w:rsid w:val="00C36B63"/>
    <w:rsid w:val="00C36C62"/>
    <w:rsid w:val="00C3793E"/>
    <w:rsid w:val="00C37CE8"/>
    <w:rsid w:val="00C37DD7"/>
    <w:rsid w:val="00C4001B"/>
    <w:rsid w:val="00C40570"/>
    <w:rsid w:val="00C40BC9"/>
    <w:rsid w:val="00C41005"/>
    <w:rsid w:val="00C4125F"/>
    <w:rsid w:val="00C42F86"/>
    <w:rsid w:val="00C43146"/>
    <w:rsid w:val="00C43773"/>
    <w:rsid w:val="00C43D78"/>
    <w:rsid w:val="00C44115"/>
    <w:rsid w:val="00C45370"/>
    <w:rsid w:val="00C4559A"/>
    <w:rsid w:val="00C45AF1"/>
    <w:rsid w:val="00C45C99"/>
    <w:rsid w:val="00C45E77"/>
    <w:rsid w:val="00C46433"/>
    <w:rsid w:val="00C4667F"/>
    <w:rsid w:val="00C46706"/>
    <w:rsid w:val="00C46DB4"/>
    <w:rsid w:val="00C46E9D"/>
    <w:rsid w:val="00C47BC7"/>
    <w:rsid w:val="00C47FFC"/>
    <w:rsid w:val="00C50008"/>
    <w:rsid w:val="00C503A8"/>
    <w:rsid w:val="00C50A57"/>
    <w:rsid w:val="00C51250"/>
    <w:rsid w:val="00C518BA"/>
    <w:rsid w:val="00C5205E"/>
    <w:rsid w:val="00C52480"/>
    <w:rsid w:val="00C52C9E"/>
    <w:rsid w:val="00C52ED5"/>
    <w:rsid w:val="00C5378F"/>
    <w:rsid w:val="00C53D04"/>
    <w:rsid w:val="00C54372"/>
    <w:rsid w:val="00C54586"/>
    <w:rsid w:val="00C547D0"/>
    <w:rsid w:val="00C559C5"/>
    <w:rsid w:val="00C5638D"/>
    <w:rsid w:val="00C56E8E"/>
    <w:rsid w:val="00C56F53"/>
    <w:rsid w:val="00C57394"/>
    <w:rsid w:val="00C57A44"/>
    <w:rsid w:val="00C57F18"/>
    <w:rsid w:val="00C60B6A"/>
    <w:rsid w:val="00C61049"/>
    <w:rsid w:val="00C6115F"/>
    <w:rsid w:val="00C61226"/>
    <w:rsid w:val="00C62542"/>
    <w:rsid w:val="00C62D05"/>
    <w:rsid w:val="00C6300C"/>
    <w:rsid w:val="00C6302F"/>
    <w:rsid w:val="00C632E2"/>
    <w:rsid w:val="00C650C5"/>
    <w:rsid w:val="00C6544F"/>
    <w:rsid w:val="00C657D0"/>
    <w:rsid w:val="00C6581D"/>
    <w:rsid w:val="00C65A4F"/>
    <w:rsid w:val="00C65BB3"/>
    <w:rsid w:val="00C65C3C"/>
    <w:rsid w:val="00C66822"/>
    <w:rsid w:val="00C66F28"/>
    <w:rsid w:val="00C6746B"/>
    <w:rsid w:val="00C67A1A"/>
    <w:rsid w:val="00C700A0"/>
    <w:rsid w:val="00C703AC"/>
    <w:rsid w:val="00C705E8"/>
    <w:rsid w:val="00C70609"/>
    <w:rsid w:val="00C70794"/>
    <w:rsid w:val="00C70883"/>
    <w:rsid w:val="00C71880"/>
    <w:rsid w:val="00C71911"/>
    <w:rsid w:val="00C71C65"/>
    <w:rsid w:val="00C7241A"/>
    <w:rsid w:val="00C726FF"/>
    <w:rsid w:val="00C72923"/>
    <w:rsid w:val="00C72C51"/>
    <w:rsid w:val="00C72CFF"/>
    <w:rsid w:val="00C72FEA"/>
    <w:rsid w:val="00C73BFE"/>
    <w:rsid w:val="00C73D02"/>
    <w:rsid w:val="00C73E32"/>
    <w:rsid w:val="00C740BE"/>
    <w:rsid w:val="00C75397"/>
    <w:rsid w:val="00C75606"/>
    <w:rsid w:val="00C75723"/>
    <w:rsid w:val="00C7594F"/>
    <w:rsid w:val="00C759B6"/>
    <w:rsid w:val="00C75ADF"/>
    <w:rsid w:val="00C75B5C"/>
    <w:rsid w:val="00C775B0"/>
    <w:rsid w:val="00C777DE"/>
    <w:rsid w:val="00C77AC4"/>
    <w:rsid w:val="00C77D46"/>
    <w:rsid w:val="00C77FA3"/>
    <w:rsid w:val="00C77FBA"/>
    <w:rsid w:val="00C80121"/>
    <w:rsid w:val="00C804AE"/>
    <w:rsid w:val="00C804FE"/>
    <w:rsid w:val="00C805C3"/>
    <w:rsid w:val="00C812B4"/>
    <w:rsid w:val="00C8150E"/>
    <w:rsid w:val="00C81BE8"/>
    <w:rsid w:val="00C8203D"/>
    <w:rsid w:val="00C8274D"/>
    <w:rsid w:val="00C836AA"/>
    <w:rsid w:val="00C83F66"/>
    <w:rsid w:val="00C8479D"/>
    <w:rsid w:val="00C8487B"/>
    <w:rsid w:val="00C84BD4"/>
    <w:rsid w:val="00C84DC9"/>
    <w:rsid w:val="00C85911"/>
    <w:rsid w:val="00C85A05"/>
    <w:rsid w:val="00C87007"/>
    <w:rsid w:val="00C87DF9"/>
    <w:rsid w:val="00C91AC2"/>
    <w:rsid w:val="00C91B60"/>
    <w:rsid w:val="00C9225C"/>
    <w:rsid w:val="00C92354"/>
    <w:rsid w:val="00C927BE"/>
    <w:rsid w:val="00C92E4C"/>
    <w:rsid w:val="00C9484A"/>
    <w:rsid w:val="00C94B22"/>
    <w:rsid w:val="00C94CD2"/>
    <w:rsid w:val="00C9565A"/>
    <w:rsid w:val="00C9567B"/>
    <w:rsid w:val="00C95C5C"/>
    <w:rsid w:val="00C95EB1"/>
    <w:rsid w:val="00C96778"/>
    <w:rsid w:val="00C9687A"/>
    <w:rsid w:val="00C96FA7"/>
    <w:rsid w:val="00C9700F"/>
    <w:rsid w:val="00CA0199"/>
    <w:rsid w:val="00CA082E"/>
    <w:rsid w:val="00CA170B"/>
    <w:rsid w:val="00CA1B97"/>
    <w:rsid w:val="00CA220A"/>
    <w:rsid w:val="00CA2B94"/>
    <w:rsid w:val="00CA2F25"/>
    <w:rsid w:val="00CA31FE"/>
    <w:rsid w:val="00CA360E"/>
    <w:rsid w:val="00CA36C4"/>
    <w:rsid w:val="00CA3AD4"/>
    <w:rsid w:val="00CA4078"/>
    <w:rsid w:val="00CA42EB"/>
    <w:rsid w:val="00CA4697"/>
    <w:rsid w:val="00CA47D2"/>
    <w:rsid w:val="00CA4F1C"/>
    <w:rsid w:val="00CA4FA1"/>
    <w:rsid w:val="00CA5385"/>
    <w:rsid w:val="00CA5E37"/>
    <w:rsid w:val="00CA66AF"/>
    <w:rsid w:val="00CA6924"/>
    <w:rsid w:val="00CA6ED1"/>
    <w:rsid w:val="00CA7174"/>
    <w:rsid w:val="00CA736D"/>
    <w:rsid w:val="00CA7509"/>
    <w:rsid w:val="00CB012C"/>
    <w:rsid w:val="00CB100F"/>
    <w:rsid w:val="00CB11E3"/>
    <w:rsid w:val="00CB1DE4"/>
    <w:rsid w:val="00CB2DB5"/>
    <w:rsid w:val="00CB3731"/>
    <w:rsid w:val="00CB3A8E"/>
    <w:rsid w:val="00CB4CD8"/>
    <w:rsid w:val="00CB4D87"/>
    <w:rsid w:val="00CB528C"/>
    <w:rsid w:val="00CB5CC4"/>
    <w:rsid w:val="00CB5D7A"/>
    <w:rsid w:val="00CB6010"/>
    <w:rsid w:val="00CB60AF"/>
    <w:rsid w:val="00CB6248"/>
    <w:rsid w:val="00CB6C3A"/>
    <w:rsid w:val="00CB70EE"/>
    <w:rsid w:val="00CB7179"/>
    <w:rsid w:val="00CB74E1"/>
    <w:rsid w:val="00CC0A35"/>
    <w:rsid w:val="00CC1475"/>
    <w:rsid w:val="00CC1712"/>
    <w:rsid w:val="00CC254F"/>
    <w:rsid w:val="00CC2AD1"/>
    <w:rsid w:val="00CC34D7"/>
    <w:rsid w:val="00CC34E4"/>
    <w:rsid w:val="00CC3B4C"/>
    <w:rsid w:val="00CC4187"/>
    <w:rsid w:val="00CC47D4"/>
    <w:rsid w:val="00CC4DA0"/>
    <w:rsid w:val="00CC4DF4"/>
    <w:rsid w:val="00CC5C09"/>
    <w:rsid w:val="00CC6FFD"/>
    <w:rsid w:val="00CC7398"/>
    <w:rsid w:val="00CC795F"/>
    <w:rsid w:val="00CD03B2"/>
    <w:rsid w:val="00CD0B37"/>
    <w:rsid w:val="00CD0FFE"/>
    <w:rsid w:val="00CD3A2D"/>
    <w:rsid w:val="00CD5DE7"/>
    <w:rsid w:val="00CD61EA"/>
    <w:rsid w:val="00CD6629"/>
    <w:rsid w:val="00CD6BF3"/>
    <w:rsid w:val="00CD711B"/>
    <w:rsid w:val="00CD71BE"/>
    <w:rsid w:val="00CE0933"/>
    <w:rsid w:val="00CE17E9"/>
    <w:rsid w:val="00CE216C"/>
    <w:rsid w:val="00CE24E3"/>
    <w:rsid w:val="00CE2A7F"/>
    <w:rsid w:val="00CE2DD7"/>
    <w:rsid w:val="00CE325D"/>
    <w:rsid w:val="00CE33A1"/>
    <w:rsid w:val="00CE36CF"/>
    <w:rsid w:val="00CE517A"/>
    <w:rsid w:val="00CE555D"/>
    <w:rsid w:val="00CE7278"/>
    <w:rsid w:val="00CE79E2"/>
    <w:rsid w:val="00CE7BAB"/>
    <w:rsid w:val="00CE7C82"/>
    <w:rsid w:val="00CF0182"/>
    <w:rsid w:val="00CF2EE9"/>
    <w:rsid w:val="00CF3671"/>
    <w:rsid w:val="00CF3CD2"/>
    <w:rsid w:val="00CF3E61"/>
    <w:rsid w:val="00CF460D"/>
    <w:rsid w:val="00CF5151"/>
    <w:rsid w:val="00CF5450"/>
    <w:rsid w:val="00CF6004"/>
    <w:rsid w:val="00CF6087"/>
    <w:rsid w:val="00CF6740"/>
    <w:rsid w:val="00CF6A7D"/>
    <w:rsid w:val="00CF6E01"/>
    <w:rsid w:val="00CF74CE"/>
    <w:rsid w:val="00CF7AFE"/>
    <w:rsid w:val="00CF7F24"/>
    <w:rsid w:val="00CF7F8E"/>
    <w:rsid w:val="00D0006C"/>
    <w:rsid w:val="00D001E3"/>
    <w:rsid w:val="00D00271"/>
    <w:rsid w:val="00D007E6"/>
    <w:rsid w:val="00D008F7"/>
    <w:rsid w:val="00D02333"/>
    <w:rsid w:val="00D023E2"/>
    <w:rsid w:val="00D029F8"/>
    <w:rsid w:val="00D02CDF"/>
    <w:rsid w:val="00D0307C"/>
    <w:rsid w:val="00D0322C"/>
    <w:rsid w:val="00D03C5C"/>
    <w:rsid w:val="00D045EE"/>
    <w:rsid w:val="00D046A8"/>
    <w:rsid w:val="00D048A6"/>
    <w:rsid w:val="00D05AA0"/>
    <w:rsid w:val="00D05D49"/>
    <w:rsid w:val="00D061CA"/>
    <w:rsid w:val="00D06391"/>
    <w:rsid w:val="00D063E6"/>
    <w:rsid w:val="00D0658C"/>
    <w:rsid w:val="00D06DA7"/>
    <w:rsid w:val="00D07E15"/>
    <w:rsid w:val="00D10035"/>
    <w:rsid w:val="00D10532"/>
    <w:rsid w:val="00D10D20"/>
    <w:rsid w:val="00D115D6"/>
    <w:rsid w:val="00D12E9C"/>
    <w:rsid w:val="00D135D4"/>
    <w:rsid w:val="00D136DD"/>
    <w:rsid w:val="00D13C53"/>
    <w:rsid w:val="00D14797"/>
    <w:rsid w:val="00D15005"/>
    <w:rsid w:val="00D157FF"/>
    <w:rsid w:val="00D15BAF"/>
    <w:rsid w:val="00D16C06"/>
    <w:rsid w:val="00D16C33"/>
    <w:rsid w:val="00D16EAB"/>
    <w:rsid w:val="00D1773B"/>
    <w:rsid w:val="00D17F73"/>
    <w:rsid w:val="00D2064C"/>
    <w:rsid w:val="00D20A45"/>
    <w:rsid w:val="00D20D0F"/>
    <w:rsid w:val="00D20E03"/>
    <w:rsid w:val="00D21579"/>
    <w:rsid w:val="00D23B06"/>
    <w:rsid w:val="00D24103"/>
    <w:rsid w:val="00D24A7B"/>
    <w:rsid w:val="00D2566C"/>
    <w:rsid w:val="00D25E6B"/>
    <w:rsid w:val="00D261EC"/>
    <w:rsid w:val="00D2650B"/>
    <w:rsid w:val="00D26C4A"/>
    <w:rsid w:val="00D26DD2"/>
    <w:rsid w:val="00D27328"/>
    <w:rsid w:val="00D27968"/>
    <w:rsid w:val="00D27C34"/>
    <w:rsid w:val="00D3006A"/>
    <w:rsid w:val="00D304FD"/>
    <w:rsid w:val="00D306FE"/>
    <w:rsid w:val="00D318DF"/>
    <w:rsid w:val="00D32421"/>
    <w:rsid w:val="00D3288C"/>
    <w:rsid w:val="00D33B2A"/>
    <w:rsid w:val="00D33E79"/>
    <w:rsid w:val="00D34CF1"/>
    <w:rsid w:val="00D34F62"/>
    <w:rsid w:val="00D350D6"/>
    <w:rsid w:val="00D3577E"/>
    <w:rsid w:val="00D37AF2"/>
    <w:rsid w:val="00D37AF6"/>
    <w:rsid w:val="00D37FD1"/>
    <w:rsid w:val="00D40A55"/>
    <w:rsid w:val="00D40D79"/>
    <w:rsid w:val="00D40F69"/>
    <w:rsid w:val="00D41488"/>
    <w:rsid w:val="00D415B5"/>
    <w:rsid w:val="00D415B9"/>
    <w:rsid w:val="00D41741"/>
    <w:rsid w:val="00D41AC4"/>
    <w:rsid w:val="00D41B23"/>
    <w:rsid w:val="00D424AD"/>
    <w:rsid w:val="00D42F89"/>
    <w:rsid w:val="00D43D4C"/>
    <w:rsid w:val="00D43F15"/>
    <w:rsid w:val="00D44693"/>
    <w:rsid w:val="00D44766"/>
    <w:rsid w:val="00D451B4"/>
    <w:rsid w:val="00D455FE"/>
    <w:rsid w:val="00D466EC"/>
    <w:rsid w:val="00D47295"/>
    <w:rsid w:val="00D477C1"/>
    <w:rsid w:val="00D47DE3"/>
    <w:rsid w:val="00D51145"/>
    <w:rsid w:val="00D51359"/>
    <w:rsid w:val="00D5287F"/>
    <w:rsid w:val="00D52DD1"/>
    <w:rsid w:val="00D532E6"/>
    <w:rsid w:val="00D538A2"/>
    <w:rsid w:val="00D53E5E"/>
    <w:rsid w:val="00D54A07"/>
    <w:rsid w:val="00D54C6F"/>
    <w:rsid w:val="00D54F0F"/>
    <w:rsid w:val="00D57089"/>
    <w:rsid w:val="00D57E7F"/>
    <w:rsid w:val="00D57EF4"/>
    <w:rsid w:val="00D61580"/>
    <w:rsid w:val="00D62973"/>
    <w:rsid w:val="00D64399"/>
    <w:rsid w:val="00D6482F"/>
    <w:rsid w:val="00D64D48"/>
    <w:rsid w:val="00D66003"/>
    <w:rsid w:val="00D663AA"/>
    <w:rsid w:val="00D66DF9"/>
    <w:rsid w:val="00D6700C"/>
    <w:rsid w:val="00D679DC"/>
    <w:rsid w:val="00D70038"/>
    <w:rsid w:val="00D7025E"/>
    <w:rsid w:val="00D7041F"/>
    <w:rsid w:val="00D71296"/>
    <w:rsid w:val="00D7156D"/>
    <w:rsid w:val="00D7297F"/>
    <w:rsid w:val="00D72D4F"/>
    <w:rsid w:val="00D731B2"/>
    <w:rsid w:val="00D73A49"/>
    <w:rsid w:val="00D73B8B"/>
    <w:rsid w:val="00D743B0"/>
    <w:rsid w:val="00D744AD"/>
    <w:rsid w:val="00D745F3"/>
    <w:rsid w:val="00D74DE5"/>
    <w:rsid w:val="00D76C39"/>
    <w:rsid w:val="00D76CF4"/>
    <w:rsid w:val="00D76DBE"/>
    <w:rsid w:val="00D779CC"/>
    <w:rsid w:val="00D8019F"/>
    <w:rsid w:val="00D80C32"/>
    <w:rsid w:val="00D813FD"/>
    <w:rsid w:val="00D815A9"/>
    <w:rsid w:val="00D81F16"/>
    <w:rsid w:val="00D82FB1"/>
    <w:rsid w:val="00D83012"/>
    <w:rsid w:val="00D8449F"/>
    <w:rsid w:val="00D856F9"/>
    <w:rsid w:val="00D871A1"/>
    <w:rsid w:val="00D8757A"/>
    <w:rsid w:val="00D876DE"/>
    <w:rsid w:val="00D87890"/>
    <w:rsid w:val="00D87A33"/>
    <w:rsid w:val="00D87D75"/>
    <w:rsid w:val="00D87FBE"/>
    <w:rsid w:val="00D90E5D"/>
    <w:rsid w:val="00D911C7"/>
    <w:rsid w:val="00D914B2"/>
    <w:rsid w:val="00D91563"/>
    <w:rsid w:val="00D91A19"/>
    <w:rsid w:val="00D91BEB"/>
    <w:rsid w:val="00D91F97"/>
    <w:rsid w:val="00D93999"/>
    <w:rsid w:val="00D95E6F"/>
    <w:rsid w:val="00D97C2E"/>
    <w:rsid w:val="00D97F0A"/>
    <w:rsid w:val="00DA03BE"/>
    <w:rsid w:val="00DA07D6"/>
    <w:rsid w:val="00DA1F3A"/>
    <w:rsid w:val="00DA242A"/>
    <w:rsid w:val="00DA28F3"/>
    <w:rsid w:val="00DA3074"/>
    <w:rsid w:val="00DA39B3"/>
    <w:rsid w:val="00DA47B9"/>
    <w:rsid w:val="00DA4C05"/>
    <w:rsid w:val="00DA5395"/>
    <w:rsid w:val="00DA561C"/>
    <w:rsid w:val="00DA6675"/>
    <w:rsid w:val="00DA676A"/>
    <w:rsid w:val="00DA67AD"/>
    <w:rsid w:val="00DA6E9D"/>
    <w:rsid w:val="00DA7086"/>
    <w:rsid w:val="00DA72C6"/>
    <w:rsid w:val="00DA7C81"/>
    <w:rsid w:val="00DB09AE"/>
    <w:rsid w:val="00DB1BDD"/>
    <w:rsid w:val="00DB27C0"/>
    <w:rsid w:val="00DB3047"/>
    <w:rsid w:val="00DB38C8"/>
    <w:rsid w:val="00DB459E"/>
    <w:rsid w:val="00DB45DF"/>
    <w:rsid w:val="00DB471D"/>
    <w:rsid w:val="00DB5350"/>
    <w:rsid w:val="00DB564D"/>
    <w:rsid w:val="00DB5784"/>
    <w:rsid w:val="00DB5E2D"/>
    <w:rsid w:val="00DB635C"/>
    <w:rsid w:val="00DB73A2"/>
    <w:rsid w:val="00DB7520"/>
    <w:rsid w:val="00DB7BA6"/>
    <w:rsid w:val="00DC03B0"/>
    <w:rsid w:val="00DC1C19"/>
    <w:rsid w:val="00DC22ED"/>
    <w:rsid w:val="00DC2CE2"/>
    <w:rsid w:val="00DC3990"/>
    <w:rsid w:val="00DC3B50"/>
    <w:rsid w:val="00DC3CCF"/>
    <w:rsid w:val="00DC47F2"/>
    <w:rsid w:val="00DC4CB0"/>
    <w:rsid w:val="00DC50AB"/>
    <w:rsid w:val="00DC5254"/>
    <w:rsid w:val="00DC5794"/>
    <w:rsid w:val="00DC5960"/>
    <w:rsid w:val="00DC6AA9"/>
    <w:rsid w:val="00DD0BA7"/>
    <w:rsid w:val="00DD2105"/>
    <w:rsid w:val="00DD2442"/>
    <w:rsid w:val="00DD2DF1"/>
    <w:rsid w:val="00DD2EA0"/>
    <w:rsid w:val="00DD3641"/>
    <w:rsid w:val="00DD414F"/>
    <w:rsid w:val="00DD5A25"/>
    <w:rsid w:val="00DD5F14"/>
    <w:rsid w:val="00DE005C"/>
    <w:rsid w:val="00DE0239"/>
    <w:rsid w:val="00DE046E"/>
    <w:rsid w:val="00DE0828"/>
    <w:rsid w:val="00DE0A12"/>
    <w:rsid w:val="00DE0A8C"/>
    <w:rsid w:val="00DE0F4A"/>
    <w:rsid w:val="00DE1422"/>
    <w:rsid w:val="00DE160F"/>
    <w:rsid w:val="00DE1750"/>
    <w:rsid w:val="00DE19FB"/>
    <w:rsid w:val="00DE1ABA"/>
    <w:rsid w:val="00DE2A2D"/>
    <w:rsid w:val="00DE2B86"/>
    <w:rsid w:val="00DE30F7"/>
    <w:rsid w:val="00DE365B"/>
    <w:rsid w:val="00DE368F"/>
    <w:rsid w:val="00DE3980"/>
    <w:rsid w:val="00DE3A5E"/>
    <w:rsid w:val="00DE3DA2"/>
    <w:rsid w:val="00DE41E9"/>
    <w:rsid w:val="00DE446A"/>
    <w:rsid w:val="00DE4A17"/>
    <w:rsid w:val="00DE5DAD"/>
    <w:rsid w:val="00DE63C1"/>
    <w:rsid w:val="00DE65FB"/>
    <w:rsid w:val="00DE681A"/>
    <w:rsid w:val="00DE690D"/>
    <w:rsid w:val="00DE77DA"/>
    <w:rsid w:val="00DF023F"/>
    <w:rsid w:val="00DF05B7"/>
    <w:rsid w:val="00DF088A"/>
    <w:rsid w:val="00DF2EA1"/>
    <w:rsid w:val="00DF324C"/>
    <w:rsid w:val="00DF35AC"/>
    <w:rsid w:val="00DF3ECA"/>
    <w:rsid w:val="00DF4461"/>
    <w:rsid w:val="00DF4B3A"/>
    <w:rsid w:val="00DF4EC2"/>
    <w:rsid w:val="00DF58E0"/>
    <w:rsid w:val="00DF5B07"/>
    <w:rsid w:val="00DF65B8"/>
    <w:rsid w:val="00DF6E8D"/>
    <w:rsid w:val="00DF7BE9"/>
    <w:rsid w:val="00DF7D68"/>
    <w:rsid w:val="00E010E7"/>
    <w:rsid w:val="00E0149A"/>
    <w:rsid w:val="00E014EE"/>
    <w:rsid w:val="00E015E4"/>
    <w:rsid w:val="00E01F74"/>
    <w:rsid w:val="00E02695"/>
    <w:rsid w:val="00E02FA4"/>
    <w:rsid w:val="00E031A2"/>
    <w:rsid w:val="00E0396B"/>
    <w:rsid w:val="00E04297"/>
    <w:rsid w:val="00E04B76"/>
    <w:rsid w:val="00E057A4"/>
    <w:rsid w:val="00E0589E"/>
    <w:rsid w:val="00E05927"/>
    <w:rsid w:val="00E05FB4"/>
    <w:rsid w:val="00E070EA"/>
    <w:rsid w:val="00E07BDA"/>
    <w:rsid w:val="00E07CE0"/>
    <w:rsid w:val="00E10481"/>
    <w:rsid w:val="00E10DFA"/>
    <w:rsid w:val="00E111C0"/>
    <w:rsid w:val="00E11DE6"/>
    <w:rsid w:val="00E121DB"/>
    <w:rsid w:val="00E128B4"/>
    <w:rsid w:val="00E13458"/>
    <w:rsid w:val="00E135D9"/>
    <w:rsid w:val="00E13DF0"/>
    <w:rsid w:val="00E143E0"/>
    <w:rsid w:val="00E14599"/>
    <w:rsid w:val="00E14814"/>
    <w:rsid w:val="00E14F94"/>
    <w:rsid w:val="00E15B47"/>
    <w:rsid w:val="00E15CA4"/>
    <w:rsid w:val="00E15EBD"/>
    <w:rsid w:val="00E16F53"/>
    <w:rsid w:val="00E16FD7"/>
    <w:rsid w:val="00E174A0"/>
    <w:rsid w:val="00E1750C"/>
    <w:rsid w:val="00E1779C"/>
    <w:rsid w:val="00E2092C"/>
    <w:rsid w:val="00E213C3"/>
    <w:rsid w:val="00E221CA"/>
    <w:rsid w:val="00E22787"/>
    <w:rsid w:val="00E22E52"/>
    <w:rsid w:val="00E22E63"/>
    <w:rsid w:val="00E2384D"/>
    <w:rsid w:val="00E23BBF"/>
    <w:rsid w:val="00E23DB0"/>
    <w:rsid w:val="00E24373"/>
    <w:rsid w:val="00E24D15"/>
    <w:rsid w:val="00E256ED"/>
    <w:rsid w:val="00E25A8B"/>
    <w:rsid w:val="00E25D7C"/>
    <w:rsid w:val="00E25FA8"/>
    <w:rsid w:val="00E260F8"/>
    <w:rsid w:val="00E267F5"/>
    <w:rsid w:val="00E26B4E"/>
    <w:rsid w:val="00E277B3"/>
    <w:rsid w:val="00E278B1"/>
    <w:rsid w:val="00E30137"/>
    <w:rsid w:val="00E30490"/>
    <w:rsid w:val="00E30F78"/>
    <w:rsid w:val="00E31739"/>
    <w:rsid w:val="00E31918"/>
    <w:rsid w:val="00E31E68"/>
    <w:rsid w:val="00E322F9"/>
    <w:rsid w:val="00E32AF6"/>
    <w:rsid w:val="00E32D6C"/>
    <w:rsid w:val="00E336ED"/>
    <w:rsid w:val="00E340EF"/>
    <w:rsid w:val="00E34189"/>
    <w:rsid w:val="00E345DB"/>
    <w:rsid w:val="00E3477F"/>
    <w:rsid w:val="00E34C80"/>
    <w:rsid w:val="00E353DE"/>
    <w:rsid w:val="00E358C7"/>
    <w:rsid w:val="00E35EB5"/>
    <w:rsid w:val="00E35F03"/>
    <w:rsid w:val="00E36100"/>
    <w:rsid w:val="00E37841"/>
    <w:rsid w:val="00E378CF"/>
    <w:rsid w:val="00E403C4"/>
    <w:rsid w:val="00E40C2F"/>
    <w:rsid w:val="00E40F9B"/>
    <w:rsid w:val="00E41879"/>
    <w:rsid w:val="00E41FF0"/>
    <w:rsid w:val="00E42007"/>
    <w:rsid w:val="00E424F9"/>
    <w:rsid w:val="00E431FE"/>
    <w:rsid w:val="00E440B7"/>
    <w:rsid w:val="00E44109"/>
    <w:rsid w:val="00E4451D"/>
    <w:rsid w:val="00E4485A"/>
    <w:rsid w:val="00E449A4"/>
    <w:rsid w:val="00E45158"/>
    <w:rsid w:val="00E451F0"/>
    <w:rsid w:val="00E45F45"/>
    <w:rsid w:val="00E467BC"/>
    <w:rsid w:val="00E47022"/>
    <w:rsid w:val="00E47131"/>
    <w:rsid w:val="00E4731F"/>
    <w:rsid w:val="00E4771D"/>
    <w:rsid w:val="00E47921"/>
    <w:rsid w:val="00E479B6"/>
    <w:rsid w:val="00E47FF0"/>
    <w:rsid w:val="00E502BD"/>
    <w:rsid w:val="00E50807"/>
    <w:rsid w:val="00E51412"/>
    <w:rsid w:val="00E52340"/>
    <w:rsid w:val="00E52FFE"/>
    <w:rsid w:val="00E5384C"/>
    <w:rsid w:val="00E53B8F"/>
    <w:rsid w:val="00E53C50"/>
    <w:rsid w:val="00E55FE0"/>
    <w:rsid w:val="00E56541"/>
    <w:rsid w:val="00E56FD0"/>
    <w:rsid w:val="00E57B9D"/>
    <w:rsid w:val="00E57C39"/>
    <w:rsid w:val="00E57D5E"/>
    <w:rsid w:val="00E60D8E"/>
    <w:rsid w:val="00E61D1C"/>
    <w:rsid w:val="00E626E6"/>
    <w:rsid w:val="00E63B63"/>
    <w:rsid w:val="00E63CFE"/>
    <w:rsid w:val="00E64DA8"/>
    <w:rsid w:val="00E64F18"/>
    <w:rsid w:val="00E650FE"/>
    <w:rsid w:val="00E65F16"/>
    <w:rsid w:val="00E667DB"/>
    <w:rsid w:val="00E6684F"/>
    <w:rsid w:val="00E669B0"/>
    <w:rsid w:val="00E669B8"/>
    <w:rsid w:val="00E67B69"/>
    <w:rsid w:val="00E718DF"/>
    <w:rsid w:val="00E71DD6"/>
    <w:rsid w:val="00E72347"/>
    <w:rsid w:val="00E72676"/>
    <w:rsid w:val="00E73498"/>
    <w:rsid w:val="00E74B98"/>
    <w:rsid w:val="00E74BA8"/>
    <w:rsid w:val="00E75C0D"/>
    <w:rsid w:val="00E75C81"/>
    <w:rsid w:val="00E76880"/>
    <w:rsid w:val="00E768D8"/>
    <w:rsid w:val="00E77639"/>
    <w:rsid w:val="00E778BD"/>
    <w:rsid w:val="00E778CC"/>
    <w:rsid w:val="00E77920"/>
    <w:rsid w:val="00E77E35"/>
    <w:rsid w:val="00E80687"/>
    <w:rsid w:val="00E80A00"/>
    <w:rsid w:val="00E80D8D"/>
    <w:rsid w:val="00E811D9"/>
    <w:rsid w:val="00E81C26"/>
    <w:rsid w:val="00E823B9"/>
    <w:rsid w:val="00E83034"/>
    <w:rsid w:val="00E834C2"/>
    <w:rsid w:val="00E8397D"/>
    <w:rsid w:val="00E84695"/>
    <w:rsid w:val="00E84A54"/>
    <w:rsid w:val="00E86B0B"/>
    <w:rsid w:val="00E86FAA"/>
    <w:rsid w:val="00E870F5"/>
    <w:rsid w:val="00E87BF0"/>
    <w:rsid w:val="00E87D0D"/>
    <w:rsid w:val="00E87DFA"/>
    <w:rsid w:val="00E900B9"/>
    <w:rsid w:val="00E90B57"/>
    <w:rsid w:val="00E91E82"/>
    <w:rsid w:val="00E923F6"/>
    <w:rsid w:val="00E92940"/>
    <w:rsid w:val="00E929E1"/>
    <w:rsid w:val="00E92A29"/>
    <w:rsid w:val="00E92BF2"/>
    <w:rsid w:val="00E92C0D"/>
    <w:rsid w:val="00E932C5"/>
    <w:rsid w:val="00E93513"/>
    <w:rsid w:val="00E93970"/>
    <w:rsid w:val="00E93A16"/>
    <w:rsid w:val="00E93A5F"/>
    <w:rsid w:val="00E93E5A"/>
    <w:rsid w:val="00E94344"/>
    <w:rsid w:val="00E9447E"/>
    <w:rsid w:val="00E94F0D"/>
    <w:rsid w:val="00E9582F"/>
    <w:rsid w:val="00E95935"/>
    <w:rsid w:val="00E95CC6"/>
    <w:rsid w:val="00E96321"/>
    <w:rsid w:val="00E963D8"/>
    <w:rsid w:val="00E96D2C"/>
    <w:rsid w:val="00E97749"/>
    <w:rsid w:val="00E978EC"/>
    <w:rsid w:val="00E978F3"/>
    <w:rsid w:val="00E97E14"/>
    <w:rsid w:val="00EA00D2"/>
    <w:rsid w:val="00EA0C48"/>
    <w:rsid w:val="00EA0E0A"/>
    <w:rsid w:val="00EA26ED"/>
    <w:rsid w:val="00EA3A90"/>
    <w:rsid w:val="00EA3DEC"/>
    <w:rsid w:val="00EA522C"/>
    <w:rsid w:val="00EA5FEA"/>
    <w:rsid w:val="00EA62CE"/>
    <w:rsid w:val="00EA7718"/>
    <w:rsid w:val="00EA7764"/>
    <w:rsid w:val="00EB089B"/>
    <w:rsid w:val="00EB0F67"/>
    <w:rsid w:val="00EB1264"/>
    <w:rsid w:val="00EB1271"/>
    <w:rsid w:val="00EB3263"/>
    <w:rsid w:val="00EB3BD0"/>
    <w:rsid w:val="00EB46B5"/>
    <w:rsid w:val="00EB4A44"/>
    <w:rsid w:val="00EB5373"/>
    <w:rsid w:val="00EB5D18"/>
    <w:rsid w:val="00EB6A9E"/>
    <w:rsid w:val="00EB6F39"/>
    <w:rsid w:val="00EB7465"/>
    <w:rsid w:val="00EB7DEB"/>
    <w:rsid w:val="00EC0DDB"/>
    <w:rsid w:val="00EC1573"/>
    <w:rsid w:val="00EC1AB2"/>
    <w:rsid w:val="00EC1FDB"/>
    <w:rsid w:val="00EC212D"/>
    <w:rsid w:val="00EC21FA"/>
    <w:rsid w:val="00EC24B2"/>
    <w:rsid w:val="00EC295E"/>
    <w:rsid w:val="00EC45E9"/>
    <w:rsid w:val="00EC4E5C"/>
    <w:rsid w:val="00EC5C66"/>
    <w:rsid w:val="00EC6616"/>
    <w:rsid w:val="00EC6D7B"/>
    <w:rsid w:val="00EC6DB7"/>
    <w:rsid w:val="00EC6E54"/>
    <w:rsid w:val="00EC7124"/>
    <w:rsid w:val="00EC76A4"/>
    <w:rsid w:val="00EC7972"/>
    <w:rsid w:val="00ED03DA"/>
    <w:rsid w:val="00ED0A49"/>
    <w:rsid w:val="00ED152A"/>
    <w:rsid w:val="00ED16F7"/>
    <w:rsid w:val="00ED33C4"/>
    <w:rsid w:val="00ED3521"/>
    <w:rsid w:val="00ED4183"/>
    <w:rsid w:val="00ED4194"/>
    <w:rsid w:val="00ED4BA8"/>
    <w:rsid w:val="00ED4DCF"/>
    <w:rsid w:val="00ED500D"/>
    <w:rsid w:val="00ED5109"/>
    <w:rsid w:val="00ED5A80"/>
    <w:rsid w:val="00ED6137"/>
    <w:rsid w:val="00ED7381"/>
    <w:rsid w:val="00ED76A2"/>
    <w:rsid w:val="00ED7B28"/>
    <w:rsid w:val="00EE012B"/>
    <w:rsid w:val="00EE03CB"/>
    <w:rsid w:val="00EE0884"/>
    <w:rsid w:val="00EE0A33"/>
    <w:rsid w:val="00EE0B3C"/>
    <w:rsid w:val="00EE115B"/>
    <w:rsid w:val="00EE1202"/>
    <w:rsid w:val="00EE1AB4"/>
    <w:rsid w:val="00EE1CED"/>
    <w:rsid w:val="00EE289C"/>
    <w:rsid w:val="00EE3700"/>
    <w:rsid w:val="00EE3E03"/>
    <w:rsid w:val="00EE3E5B"/>
    <w:rsid w:val="00EE4773"/>
    <w:rsid w:val="00EE5847"/>
    <w:rsid w:val="00EE5E0E"/>
    <w:rsid w:val="00EE674A"/>
    <w:rsid w:val="00EE70E8"/>
    <w:rsid w:val="00EE7876"/>
    <w:rsid w:val="00EF06CD"/>
    <w:rsid w:val="00EF0A57"/>
    <w:rsid w:val="00EF0DE4"/>
    <w:rsid w:val="00EF0E00"/>
    <w:rsid w:val="00EF16EE"/>
    <w:rsid w:val="00EF1702"/>
    <w:rsid w:val="00EF1816"/>
    <w:rsid w:val="00EF24A7"/>
    <w:rsid w:val="00EF25D3"/>
    <w:rsid w:val="00EF26A4"/>
    <w:rsid w:val="00EF288E"/>
    <w:rsid w:val="00EF37AA"/>
    <w:rsid w:val="00EF3D7C"/>
    <w:rsid w:val="00EF54FD"/>
    <w:rsid w:val="00EF562D"/>
    <w:rsid w:val="00EF5CF8"/>
    <w:rsid w:val="00EF7273"/>
    <w:rsid w:val="00EF75EC"/>
    <w:rsid w:val="00EF768F"/>
    <w:rsid w:val="00EF7903"/>
    <w:rsid w:val="00F0009A"/>
    <w:rsid w:val="00F00A60"/>
    <w:rsid w:val="00F01266"/>
    <w:rsid w:val="00F0156A"/>
    <w:rsid w:val="00F0198F"/>
    <w:rsid w:val="00F02F09"/>
    <w:rsid w:val="00F03736"/>
    <w:rsid w:val="00F04BF8"/>
    <w:rsid w:val="00F058E8"/>
    <w:rsid w:val="00F05D53"/>
    <w:rsid w:val="00F05FE0"/>
    <w:rsid w:val="00F064EF"/>
    <w:rsid w:val="00F070C2"/>
    <w:rsid w:val="00F07A69"/>
    <w:rsid w:val="00F07FE3"/>
    <w:rsid w:val="00F106A0"/>
    <w:rsid w:val="00F10D2E"/>
    <w:rsid w:val="00F10EBA"/>
    <w:rsid w:val="00F1140C"/>
    <w:rsid w:val="00F115AB"/>
    <w:rsid w:val="00F11FC8"/>
    <w:rsid w:val="00F12654"/>
    <w:rsid w:val="00F128E6"/>
    <w:rsid w:val="00F12FE6"/>
    <w:rsid w:val="00F14A78"/>
    <w:rsid w:val="00F150F7"/>
    <w:rsid w:val="00F15AC5"/>
    <w:rsid w:val="00F15F26"/>
    <w:rsid w:val="00F16D0F"/>
    <w:rsid w:val="00F1724C"/>
    <w:rsid w:val="00F17806"/>
    <w:rsid w:val="00F17A65"/>
    <w:rsid w:val="00F17DF9"/>
    <w:rsid w:val="00F20356"/>
    <w:rsid w:val="00F20563"/>
    <w:rsid w:val="00F20D66"/>
    <w:rsid w:val="00F20F89"/>
    <w:rsid w:val="00F2153F"/>
    <w:rsid w:val="00F21D45"/>
    <w:rsid w:val="00F21D77"/>
    <w:rsid w:val="00F22121"/>
    <w:rsid w:val="00F24416"/>
    <w:rsid w:val="00F24A1D"/>
    <w:rsid w:val="00F257E0"/>
    <w:rsid w:val="00F2650C"/>
    <w:rsid w:val="00F267E2"/>
    <w:rsid w:val="00F26BE9"/>
    <w:rsid w:val="00F2733C"/>
    <w:rsid w:val="00F27DDB"/>
    <w:rsid w:val="00F31E55"/>
    <w:rsid w:val="00F33534"/>
    <w:rsid w:val="00F33DD9"/>
    <w:rsid w:val="00F33FFB"/>
    <w:rsid w:val="00F340B0"/>
    <w:rsid w:val="00F34479"/>
    <w:rsid w:val="00F347CD"/>
    <w:rsid w:val="00F34E78"/>
    <w:rsid w:val="00F34EC2"/>
    <w:rsid w:val="00F368E3"/>
    <w:rsid w:val="00F36C82"/>
    <w:rsid w:val="00F374E7"/>
    <w:rsid w:val="00F37507"/>
    <w:rsid w:val="00F376A9"/>
    <w:rsid w:val="00F37A09"/>
    <w:rsid w:val="00F37F62"/>
    <w:rsid w:val="00F40018"/>
    <w:rsid w:val="00F4007A"/>
    <w:rsid w:val="00F405D8"/>
    <w:rsid w:val="00F40A4E"/>
    <w:rsid w:val="00F419FC"/>
    <w:rsid w:val="00F41D07"/>
    <w:rsid w:val="00F433B7"/>
    <w:rsid w:val="00F43E8B"/>
    <w:rsid w:val="00F44783"/>
    <w:rsid w:val="00F44864"/>
    <w:rsid w:val="00F448C9"/>
    <w:rsid w:val="00F452DA"/>
    <w:rsid w:val="00F45947"/>
    <w:rsid w:val="00F45A4E"/>
    <w:rsid w:val="00F46387"/>
    <w:rsid w:val="00F46826"/>
    <w:rsid w:val="00F46B05"/>
    <w:rsid w:val="00F470F7"/>
    <w:rsid w:val="00F47439"/>
    <w:rsid w:val="00F47497"/>
    <w:rsid w:val="00F47532"/>
    <w:rsid w:val="00F4754F"/>
    <w:rsid w:val="00F47B56"/>
    <w:rsid w:val="00F502B4"/>
    <w:rsid w:val="00F50A2F"/>
    <w:rsid w:val="00F50E5C"/>
    <w:rsid w:val="00F50EAF"/>
    <w:rsid w:val="00F5173E"/>
    <w:rsid w:val="00F527DD"/>
    <w:rsid w:val="00F53755"/>
    <w:rsid w:val="00F54375"/>
    <w:rsid w:val="00F54A66"/>
    <w:rsid w:val="00F5503E"/>
    <w:rsid w:val="00F56C9F"/>
    <w:rsid w:val="00F6031B"/>
    <w:rsid w:val="00F603E3"/>
    <w:rsid w:val="00F60A54"/>
    <w:rsid w:val="00F611DA"/>
    <w:rsid w:val="00F625D5"/>
    <w:rsid w:val="00F627F5"/>
    <w:rsid w:val="00F62D85"/>
    <w:rsid w:val="00F65000"/>
    <w:rsid w:val="00F65030"/>
    <w:rsid w:val="00F6530F"/>
    <w:rsid w:val="00F6554D"/>
    <w:rsid w:val="00F65B7C"/>
    <w:rsid w:val="00F65BD0"/>
    <w:rsid w:val="00F66812"/>
    <w:rsid w:val="00F6686D"/>
    <w:rsid w:val="00F669FC"/>
    <w:rsid w:val="00F66A74"/>
    <w:rsid w:val="00F701C6"/>
    <w:rsid w:val="00F704AA"/>
    <w:rsid w:val="00F706BC"/>
    <w:rsid w:val="00F714B3"/>
    <w:rsid w:val="00F716AC"/>
    <w:rsid w:val="00F717DA"/>
    <w:rsid w:val="00F71D50"/>
    <w:rsid w:val="00F722C8"/>
    <w:rsid w:val="00F722E2"/>
    <w:rsid w:val="00F72A62"/>
    <w:rsid w:val="00F72C53"/>
    <w:rsid w:val="00F73818"/>
    <w:rsid w:val="00F73981"/>
    <w:rsid w:val="00F7426F"/>
    <w:rsid w:val="00F744D4"/>
    <w:rsid w:val="00F74542"/>
    <w:rsid w:val="00F75479"/>
    <w:rsid w:val="00F761D1"/>
    <w:rsid w:val="00F767E2"/>
    <w:rsid w:val="00F76A80"/>
    <w:rsid w:val="00F772D7"/>
    <w:rsid w:val="00F80129"/>
    <w:rsid w:val="00F80CE3"/>
    <w:rsid w:val="00F80E36"/>
    <w:rsid w:val="00F81D75"/>
    <w:rsid w:val="00F81EB5"/>
    <w:rsid w:val="00F820CD"/>
    <w:rsid w:val="00F82918"/>
    <w:rsid w:val="00F82F69"/>
    <w:rsid w:val="00F8373D"/>
    <w:rsid w:val="00F83B05"/>
    <w:rsid w:val="00F83C05"/>
    <w:rsid w:val="00F83F3B"/>
    <w:rsid w:val="00F8582E"/>
    <w:rsid w:val="00F85874"/>
    <w:rsid w:val="00F85B71"/>
    <w:rsid w:val="00F85EB9"/>
    <w:rsid w:val="00F8668B"/>
    <w:rsid w:val="00F8735D"/>
    <w:rsid w:val="00F91247"/>
    <w:rsid w:val="00F9219D"/>
    <w:rsid w:val="00F93E58"/>
    <w:rsid w:val="00F941DC"/>
    <w:rsid w:val="00F9460D"/>
    <w:rsid w:val="00F948D1"/>
    <w:rsid w:val="00F94B4F"/>
    <w:rsid w:val="00F96321"/>
    <w:rsid w:val="00F9649D"/>
    <w:rsid w:val="00F967B6"/>
    <w:rsid w:val="00F96A5D"/>
    <w:rsid w:val="00F973AB"/>
    <w:rsid w:val="00F976BC"/>
    <w:rsid w:val="00F976EE"/>
    <w:rsid w:val="00FA01F8"/>
    <w:rsid w:val="00FA083E"/>
    <w:rsid w:val="00FA0E10"/>
    <w:rsid w:val="00FA1009"/>
    <w:rsid w:val="00FA1341"/>
    <w:rsid w:val="00FA27C0"/>
    <w:rsid w:val="00FA2D6D"/>
    <w:rsid w:val="00FA30C2"/>
    <w:rsid w:val="00FA4170"/>
    <w:rsid w:val="00FA4637"/>
    <w:rsid w:val="00FA4E89"/>
    <w:rsid w:val="00FA5F45"/>
    <w:rsid w:val="00FA64A4"/>
    <w:rsid w:val="00FA698D"/>
    <w:rsid w:val="00FA6A59"/>
    <w:rsid w:val="00FA6DAC"/>
    <w:rsid w:val="00FA6E0D"/>
    <w:rsid w:val="00FA75BA"/>
    <w:rsid w:val="00FA75FF"/>
    <w:rsid w:val="00FA7A40"/>
    <w:rsid w:val="00FA7A73"/>
    <w:rsid w:val="00FA7B9C"/>
    <w:rsid w:val="00FB0778"/>
    <w:rsid w:val="00FB1E00"/>
    <w:rsid w:val="00FB2715"/>
    <w:rsid w:val="00FB28CC"/>
    <w:rsid w:val="00FB2D5B"/>
    <w:rsid w:val="00FB363B"/>
    <w:rsid w:val="00FB3CCD"/>
    <w:rsid w:val="00FB43C5"/>
    <w:rsid w:val="00FB466E"/>
    <w:rsid w:val="00FB46B7"/>
    <w:rsid w:val="00FB4ACD"/>
    <w:rsid w:val="00FB4BC0"/>
    <w:rsid w:val="00FB4C14"/>
    <w:rsid w:val="00FB5940"/>
    <w:rsid w:val="00FB5C97"/>
    <w:rsid w:val="00FB5C99"/>
    <w:rsid w:val="00FB5DF1"/>
    <w:rsid w:val="00FB5E34"/>
    <w:rsid w:val="00FB6DC5"/>
    <w:rsid w:val="00FB74BB"/>
    <w:rsid w:val="00FC0789"/>
    <w:rsid w:val="00FC13AF"/>
    <w:rsid w:val="00FC1652"/>
    <w:rsid w:val="00FC1791"/>
    <w:rsid w:val="00FC1817"/>
    <w:rsid w:val="00FC1E19"/>
    <w:rsid w:val="00FC230E"/>
    <w:rsid w:val="00FC2740"/>
    <w:rsid w:val="00FC2EA5"/>
    <w:rsid w:val="00FC3158"/>
    <w:rsid w:val="00FC35B9"/>
    <w:rsid w:val="00FC3B97"/>
    <w:rsid w:val="00FC466C"/>
    <w:rsid w:val="00FC4D5D"/>
    <w:rsid w:val="00FC6015"/>
    <w:rsid w:val="00FC6B04"/>
    <w:rsid w:val="00FC6EE1"/>
    <w:rsid w:val="00FC7285"/>
    <w:rsid w:val="00FC7ED5"/>
    <w:rsid w:val="00FD23FD"/>
    <w:rsid w:val="00FD29B1"/>
    <w:rsid w:val="00FD2BCD"/>
    <w:rsid w:val="00FD2CA3"/>
    <w:rsid w:val="00FD2CEE"/>
    <w:rsid w:val="00FD3130"/>
    <w:rsid w:val="00FD3A17"/>
    <w:rsid w:val="00FD4850"/>
    <w:rsid w:val="00FD4DE3"/>
    <w:rsid w:val="00FD554D"/>
    <w:rsid w:val="00FD5EE7"/>
    <w:rsid w:val="00FD61C3"/>
    <w:rsid w:val="00FD68CF"/>
    <w:rsid w:val="00FD721F"/>
    <w:rsid w:val="00FD7A55"/>
    <w:rsid w:val="00FD7C64"/>
    <w:rsid w:val="00FE018D"/>
    <w:rsid w:val="00FE072F"/>
    <w:rsid w:val="00FE0D37"/>
    <w:rsid w:val="00FE0E62"/>
    <w:rsid w:val="00FE10BB"/>
    <w:rsid w:val="00FE12BF"/>
    <w:rsid w:val="00FE1BDD"/>
    <w:rsid w:val="00FE1D76"/>
    <w:rsid w:val="00FE21AA"/>
    <w:rsid w:val="00FE225B"/>
    <w:rsid w:val="00FE22FA"/>
    <w:rsid w:val="00FE2409"/>
    <w:rsid w:val="00FE28B6"/>
    <w:rsid w:val="00FE30FC"/>
    <w:rsid w:val="00FE532C"/>
    <w:rsid w:val="00FE573A"/>
    <w:rsid w:val="00FE5837"/>
    <w:rsid w:val="00FE61B8"/>
    <w:rsid w:val="00FE6479"/>
    <w:rsid w:val="00FE6BED"/>
    <w:rsid w:val="00FE7717"/>
    <w:rsid w:val="00FE7B7B"/>
    <w:rsid w:val="00FF07A7"/>
    <w:rsid w:val="00FF0B11"/>
    <w:rsid w:val="00FF0B69"/>
    <w:rsid w:val="00FF11F3"/>
    <w:rsid w:val="00FF1A37"/>
    <w:rsid w:val="00FF2568"/>
    <w:rsid w:val="00FF2859"/>
    <w:rsid w:val="00FF2976"/>
    <w:rsid w:val="00FF2EBE"/>
    <w:rsid w:val="00FF34EE"/>
    <w:rsid w:val="00FF3769"/>
    <w:rsid w:val="00FF383D"/>
    <w:rsid w:val="00FF4E41"/>
    <w:rsid w:val="00FF52EB"/>
    <w:rsid w:val="00FF55A0"/>
    <w:rsid w:val="00FF5CB8"/>
    <w:rsid w:val="00FF62D2"/>
    <w:rsid w:val="00FF68A0"/>
    <w:rsid w:val="00FF7682"/>
    <w:rsid w:val="00FF7AEB"/>
    <w:rsid w:val="00FF7C50"/>
    <w:rsid w:val="2D6CD31B"/>
    <w:rsid w:val="30658171"/>
    <w:rsid w:val="6227E8A9"/>
    <w:rsid w:val="6BAAC0AF"/>
    <w:rsid w:val="71986923"/>
    <w:rsid w:val="750A64F0"/>
    <w:rsid w:val="7C74CD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1CA3BF"/>
  <w15:docId w15:val="{C08FC59E-C271-41E7-9A44-4FDBF721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65"/>
    <w:pPr>
      <w:jc w:val="both"/>
    </w:pPr>
    <w:rPr>
      <w:lang w:val="en-GB"/>
    </w:rPr>
  </w:style>
  <w:style w:type="paragraph" w:styleId="Heading1">
    <w:name w:val="heading 1"/>
    <w:basedOn w:val="Normal"/>
    <w:next w:val="Normal"/>
    <w:link w:val="Heading1Char"/>
    <w:uiPriority w:val="99"/>
    <w:qFormat/>
    <w:rsid w:val="00B220D2"/>
    <w:pPr>
      <w:keepNext/>
      <w:keepLines/>
      <w:pageBreakBefore/>
      <w:spacing w:before="480" w:after="120"/>
      <w:ind w:left="432" w:hanging="432"/>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B220D2"/>
    <w:pPr>
      <w:keepNext/>
      <w:keepLines/>
      <w:spacing w:before="240" w:after="120"/>
      <w:ind w:left="576" w:hanging="576"/>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spacing w:before="120" w:after="120"/>
      <w:ind w:left="720" w:hanging="7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B220D2"/>
    <w:pPr>
      <w:keepNext/>
      <w:keepLines/>
      <w:ind w:left="1574" w:hanging="864"/>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spacing w:before="200" w:after="0"/>
      <w:ind w:left="1008" w:hanging="1008"/>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spacing w:before="200" w:after="0"/>
      <w:ind w:left="1152" w:hanging="1152"/>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spacing w:before="200" w:after="0"/>
      <w:ind w:left="1440" w:hanging="144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0D2"/>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B220D2"/>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ind w:left="0" w:firstLine="0"/>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D81F16"/>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9D5107"/>
    <w:pPr>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basedOn w:val="DefaultParagraphFont"/>
    <w:link w:val="Listenabsatz1"/>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2762AB"/>
    <w:pPr>
      <w:numPr>
        <w:numId w:val="2"/>
      </w:numPr>
      <w:spacing w:after="120" w:line="360" w:lineRule="auto"/>
    </w:pPr>
    <w:rPr>
      <w:rFonts w:ascii="Times New Roman" w:eastAsia="Times New Roman" w:hAnsi="Times New Roman" w:cs="Times New Roman"/>
      <w:sz w:val="24"/>
      <w:szCs w:val="24"/>
      <w:lang w:eastAsia="de-DE"/>
    </w:rPr>
  </w:style>
  <w:style w:type="character" w:styleId="CommentReference">
    <w:name w:val="annotation reference"/>
    <w:aliases w:val="Stinking Styles6"/>
    <w:basedOn w:val="DefaultParagraphFont"/>
    <w:uiPriority w:val="99"/>
    <w:rsid w:val="00CA4078"/>
    <w:rPr>
      <w:rFonts w:cs="Times New Roman"/>
      <w:sz w:val="16"/>
    </w:rPr>
  </w:style>
  <w:style w:type="paragraph" w:styleId="CommentText">
    <w:name w:val="annotation text"/>
    <w:aliases w:val="Stinking Styles5"/>
    <w:basedOn w:val="Normal"/>
    <w:link w:val="CommentTextChar1"/>
    <w:uiPriority w:val="99"/>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uiPriority w:val="99"/>
    <w:rsid w:val="00CA4078"/>
    <w:rPr>
      <w:rFonts w:ascii="Arial" w:eastAsia="Times New Roman" w:hAnsi="Arial" w:cs="Times New Roman"/>
      <w:sz w:val="20"/>
      <w:szCs w:val="20"/>
      <w:lang w:val="en-GB" w:eastAsia="de-DE"/>
    </w:rPr>
  </w:style>
  <w:style w:type="character" w:customStyle="1" w:styleId="ListParagraphChar1">
    <w:name w:val="List Paragraph Char1"/>
    <w:basedOn w:val="DefaultParagraphFont"/>
    <w:link w:val="ListParagraph"/>
    <w:uiPriority w:val="34"/>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4"/>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5"/>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6"/>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6"/>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6"/>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6"/>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6"/>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6"/>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6"/>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6"/>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6"/>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ntext1">
    <w:name w:val="Fußnotentext1"/>
    <w:basedOn w:val="Normal"/>
    <w:next w:val="FootnoteText"/>
    <w:uiPriority w:val="99"/>
    <w:semiHidden/>
    <w:unhideWhenUsed/>
    <w:rsid w:val="005F21F2"/>
    <w:pPr>
      <w:spacing w:after="0" w:line="240" w:lineRule="auto"/>
    </w:pPr>
    <w:rPr>
      <w:rFonts w:eastAsiaTheme="minorHAnsi"/>
      <w:sz w:val="20"/>
      <w:szCs w:val="20"/>
    </w:rPr>
  </w:style>
  <w:style w:type="table" w:customStyle="1" w:styleId="Tabellenraster11">
    <w:name w:val="Tabellenraster11"/>
    <w:basedOn w:val="TableNormal"/>
    <w:next w:val="TableGrid"/>
    <w:uiPriority w:val="59"/>
    <w:rsid w:val="005F21F2"/>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1C38"/>
    <w:rPr>
      <w:color w:val="800080" w:themeColor="followedHyperlink"/>
      <w:u w:val="single"/>
    </w:rPr>
  </w:style>
  <w:style w:type="paragraph" w:styleId="BodyText">
    <w:name w:val="Body Text"/>
    <w:basedOn w:val="Normal"/>
    <w:link w:val="BodyTextChar"/>
    <w:qFormat/>
    <w:rsid w:val="003C7308"/>
    <w:pPr>
      <w:widowControl w:val="0"/>
      <w:spacing w:after="0" w:line="240" w:lineRule="auto"/>
      <w:jc w:val="left"/>
    </w:pPr>
    <w:rPr>
      <w:rFonts w:ascii="Arial" w:eastAsia="Arial" w:hAnsi="Arial" w:cs="Arial"/>
      <w:lang w:val="en-US"/>
    </w:rPr>
  </w:style>
  <w:style w:type="character" w:customStyle="1" w:styleId="BodyTextChar">
    <w:name w:val="Body Text Char"/>
    <w:basedOn w:val="DefaultParagraphFont"/>
    <w:link w:val="BodyText"/>
    <w:rsid w:val="003C7308"/>
    <w:rPr>
      <w:rFonts w:ascii="Arial" w:eastAsia="Arial" w:hAnsi="Arial" w:cs="Arial"/>
      <w:lang w:val="en-US"/>
    </w:rPr>
  </w:style>
  <w:style w:type="paragraph" w:customStyle="1" w:styleId="NumPar1">
    <w:name w:val="NumPar 1"/>
    <w:basedOn w:val="Normal"/>
    <w:rsid w:val="003F15A6"/>
    <w:pPr>
      <w:numPr>
        <w:numId w:val="9"/>
      </w:numPr>
      <w:spacing w:before="120" w:after="120" w:line="240" w:lineRule="auto"/>
    </w:pPr>
    <w:rPr>
      <w:rFonts w:ascii="Times New Roman" w:hAnsi="Times New Roman" w:cs="Times New Roman"/>
      <w:sz w:val="24"/>
      <w:szCs w:val="24"/>
      <w:lang w:val="nl-BE"/>
    </w:rPr>
  </w:style>
  <w:style w:type="paragraph" w:customStyle="1" w:styleId="NumPar2">
    <w:name w:val="NumPar 2"/>
    <w:basedOn w:val="Normal"/>
    <w:rsid w:val="003F15A6"/>
    <w:pPr>
      <w:numPr>
        <w:ilvl w:val="1"/>
        <w:numId w:val="9"/>
      </w:numPr>
      <w:spacing w:before="120" w:after="120" w:line="240" w:lineRule="auto"/>
    </w:pPr>
    <w:rPr>
      <w:rFonts w:ascii="Times New Roman" w:hAnsi="Times New Roman" w:cs="Times New Roman"/>
      <w:sz w:val="24"/>
      <w:szCs w:val="24"/>
      <w:lang w:val="nl-BE"/>
    </w:rPr>
  </w:style>
  <w:style w:type="paragraph" w:customStyle="1" w:styleId="NumPar3">
    <w:name w:val="NumPar 3"/>
    <w:basedOn w:val="Normal"/>
    <w:rsid w:val="003F15A6"/>
    <w:pPr>
      <w:numPr>
        <w:ilvl w:val="2"/>
        <w:numId w:val="9"/>
      </w:numPr>
      <w:spacing w:before="120" w:after="120" w:line="240" w:lineRule="auto"/>
    </w:pPr>
    <w:rPr>
      <w:rFonts w:ascii="Times New Roman" w:hAnsi="Times New Roman" w:cs="Times New Roman"/>
      <w:sz w:val="24"/>
      <w:szCs w:val="24"/>
      <w:lang w:val="nl-BE"/>
    </w:rPr>
  </w:style>
  <w:style w:type="paragraph" w:customStyle="1" w:styleId="NumPar4">
    <w:name w:val="NumPar 4"/>
    <w:basedOn w:val="Normal"/>
    <w:rsid w:val="003F15A6"/>
    <w:pPr>
      <w:numPr>
        <w:ilvl w:val="3"/>
        <w:numId w:val="9"/>
      </w:numPr>
      <w:spacing w:before="120" w:after="120" w:line="240" w:lineRule="auto"/>
    </w:pPr>
    <w:rPr>
      <w:rFonts w:ascii="Times New Roman" w:hAnsi="Times New Roman" w:cs="Times New Roman"/>
      <w:sz w:val="24"/>
      <w:szCs w:val="24"/>
      <w:lang w:val="nl-BE"/>
    </w:rPr>
  </w:style>
  <w:style w:type="paragraph" w:customStyle="1" w:styleId="Puce2">
    <w:name w:val="Puce 2"/>
    <w:basedOn w:val="Normal"/>
    <w:rsid w:val="00424769"/>
    <w:pPr>
      <w:numPr>
        <w:numId w:val="11"/>
      </w:numPr>
      <w:suppressAutoHyphens/>
      <w:spacing w:after="60" w:line="240" w:lineRule="auto"/>
    </w:pPr>
    <w:rPr>
      <w:rFonts w:ascii="Arial (W1)" w:eastAsia="Times New Roman" w:hAnsi="Arial (W1)" w:cs="Arial (W1)"/>
      <w:szCs w:val="20"/>
      <w:lang w:val="en-US" w:eastAsia="zh-CN"/>
    </w:rPr>
  </w:style>
  <w:style w:type="paragraph" w:customStyle="1" w:styleId="Outline">
    <w:name w:val="Outline"/>
    <w:basedOn w:val="Normal"/>
    <w:rsid w:val="00E35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ind w:left="720" w:hanging="720"/>
    </w:pPr>
    <w:rPr>
      <w:rFonts w:ascii="Arial (W1)" w:eastAsia="Times New Roman" w:hAnsi="Arial (W1)" w:cs="Arial (W1)"/>
      <w:color w:val="000000"/>
      <w:szCs w:val="20"/>
      <w:lang w:val="en-US" w:eastAsia="zh-CN"/>
    </w:rPr>
  </w:style>
  <w:style w:type="table" w:customStyle="1" w:styleId="StandradTable-ENTSO-E1">
    <w:name w:val="Standrad Table - ENTSO-E1"/>
    <w:basedOn w:val="TableNormal"/>
    <w:next w:val="TableGrid"/>
    <w:uiPriority w:val="59"/>
    <w:rsid w:val="00E02695"/>
    <w:pPr>
      <w:spacing w:after="0" w:line="240" w:lineRule="auto"/>
    </w:pPr>
    <w:rPr>
      <w:rFonts w:eastAsia="Calibri"/>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102381652">
      <w:bodyDiv w:val="1"/>
      <w:marLeft w:val="0"/>
      <w:marRight w:val="0"/>
      <w:marTop w:val="0"/>
      <w:marBottom w:val="0"/>
      <w:divBdr>
        <w:top w:val="none" w:sz="0" w:space="0" w:color="auto"/>
        <w:left w:val="none" w:sz="0" w:space="0" w:color="auto"/>
        <w:bottom w:val="none" w:sz="0" w:space="0" w:color="auto"/>
        <w:right w:val="none" w:sz="0" w:space="0" w:color="auto"/>
      </w:divBdr>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195314927">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808521258">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090351720">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325546761">
      <w:bodyDiv w:val="1"/>
      <w:marLeft w:val="0"/>
      <w:marRight w:val="0"/>
      <w:marTop w:val="0"/>
      <w:marBottom w:val="0"/>
      <w:divBdr>
        <w:top w:val="none" w:sz="0" w:space="0" w:color="auto"/>
        <w:left w:val="none" w:sz="0" w:space="0" w:color="auto"/>
        <w:bottom w:val="none" w:sz="0" w:space="0" w:color="auto"/>
        <w:right w:val="none" w:sz="0" w:space="0" w:color="auto"/>
      </w:divBdr>
    </w:div>
    <w:div w:id="1361131448">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60006817">
      <w:bodyDiv w:val="1"/>
      <w:marLeft w:val="0"/>
      <w:marRight w:val="0"/>
      <w:marTop w:val="0"/>
      <w:marBottom w:val="0"/>
      <w:divBdr>
        <w:top w:val="none" w:sz="0" w:space="0" w:color="auto"/>
        <w:left w:val="none" w:sz="0" w:space="0" w:color="auto"/>
        <w:bottom w:val="none" w:sz="0" w:space="0" w:color="auto"/>
        <w:right w:val="none" w:sz="0" w:space="0" w:color="auto"/>
      </w:divBdr>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1952469680">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8298d5bb-b52c-47fa-a0d1-ee44348ffb32" xsi:nil="true"/>
    <SAFA_x0020_document xmlns="8298d5bb-b52c-47fa-a0d1-ee44348ffb32">07 - Annex 05 - Policy on E&amp;R</SAFA_x0020_document>
    <Type_x0020_of_x0020_document xmlns="8298d5bb-b52c-47fa-a0d1-ee44348ffb32" xsi:nil="true"/>
    <Date_x0020_EiF xmlns="8298d5bb-b52c-47fa-a0d1-ee44348ffb32" xsi:nil="true"/>
    <End_x0020_date xmlns="8298d5bb-b52c-47fa-a0d1-ee44348ffb32">Current version</End_x0020_date>
    <Start_x0020_date xmlns="8298d5bb-b52c-47fa-a0d1-ee44348ffb32">220607</Start_x0020_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51EBA69E73190544A0E81B8C048425D4" ma:contentTypeVersion="6" ma:contentTypeDescription="Create a new document." ma:contentTypeScope="" ma:versionID="ace00b6ce71396f25152a96b692b1b49">
  <xsd:schema xmlns:xsd="http://www.w3.org/2001/XMLSchema" xmlns:xs="http://www.w3.org/2001/XMLSchema" xmlns:p="http://schemas.microsoft.com/office/2006/metadata/properties" xmlns:ns2="8298d5bb-b52c-47fa-a0d1-ee44348ffb32" targetNamespace="http://schemas.microsoft.com/office/2006/metadata/properties" ma:root="true" ma:fieldsID="6ddc2cd17d0bd7d0c44ff13107ebb1f4" ns2:_="">
    <xsd:import namespace="8298d5bb-b52c-47fa-a0d1-ee44348ffb32"/>
    <xsd:element name="properties">
      <xsd:complexType>
        <xsd:sequence>
          <xsd:element name="documentManagement">
            <xsd:complexType>
              <xsd:all>
                <xsd:element ref="ns2:SAFA_x0020_document"/>
                <xsd:element ref="ns2:Date_x0020_EiF" minOccurs="0"/>
                <xsd:element ref="ns2:Status" minOccurs="0"/>
                <xsd:element ref="ns2:Type_x0020_of_x0020_document" minOccurs="0"/>
                <xsd:element ref="ns2:Start_x0020_date"/>
                <xsd:element ref="ns2:En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8d5bb-b52c-47fa-a0d1-ee44348ffb32" elementFormDefault="qualified">
    <xsd:import namespace="http://schemas.microsoft.com/office/2006/documentManagement/types"/>
    <xsd:import namespace="http://schemas.microsoft.com/office/infopath/2007/PartnerControls"/>
    <xsd:element name="SAFA_x0020_document" ma:index="8" ma:displayName="SAFA document" ma:internalName="SAFA_x0020_document">
      <xsd:simpleType>
        <xsd:restriction base="dms:Text">
          <xsd:maxLength value="255"/>
        </xsd:restriction>
      </xsd:simpleType>
    </xsd:element>
    <xsd:element name="Date_x0020_EiF" ma:index="9" nillable="true" ma:displayName="Date EiF" ma:internalName="Date_x0020_EiF">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Type_x0020_of_x0020_document" ma:index="11" nillable="true" ma:displayName="Type of document" ma:internalName="Type_x0020_of_x0020_document">
      <xsd:simpleType>
        <xsd:restriction base="dms:Text">
          <xsd:maxLength value="255"/>
        </xsd:restriction>
      </xsd:simpleType>
    </xsd:element>
    <xsd:element name="Start_x0020_date" ma:index="12" ma:displayName="Start date" ma:internalName="Start_x0020_date">
      <xsd:simpleType>
        <xsd:restriction base="dms:Text">
          <xsd:maxLength value="255"/>
        </xsd:restriction>
      </xsd:simpleType>
    </xsd:element>
    <xsd:element name="End_x0020_date" ma:index="13" ma:displayName="End date" ma:internalName="End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B659-E5D7-48EF-A9E4-F37D807423D1}">
  <ds:schemaRefs>
    <ds:schemaRef ds:uri="http://schemas.openxmlformats.org/officeDocument/2006/bibliography"/>
  </ds:schemaRefs>
</ds:datastoreItem>
</file>

<file path=customXml/itemProps2.xml><?xml version="1.0" encoding="utf-8"?>
<ds:datastoreItem xmlns:ds="http://schemas.openxmlformats.org/officeDocument/2006/customXml" ds:itemID="{D0576A2C-6BF1-4F47-B19B-7E32DE54B7D2}">
  <ds:schemaRefs>
    <ds:schemaRef ds:uri="http://schemas.microsoft.com/office/2006/metadata/properties"/>
    <ds:schemaRef ds:uri="http://schemas.microsoft.com/office/infopath/2007/PartnerControls"/>
    <ds:schemaRef ds:uri="8298d5bb-b52c-47fa-a0d1-ee44348ffb32"/>
  </ds:schemaRefs>
</ds:datastoreItem>
</file>

<file path=customXml/itemProps3.xml><?xml version="1.0" encoding="utf-8"?>
<ds:datastoreItem xmlns:ds="http://schemas.openxmlformats.org/officeDocument/2006/customXml" ds:itemID="{FD150AB0-8ED0-49C4-BD25-6EC90A3343E3}">
  <ds:schemaRefs>
    <ds:schemaRef ds:uri="http://schemas.openxmlformats.org/officeDocument/2006/bibliography"/>
  </ds:schemaRefs>
</ds:datastoreItem>
</file>

<file path=customXml/itemProps4.xml><?xml version="1.0" encoding="utf-8"?>
<ds:datastoreItem xmlns:ds="http://schemas.openxmlformats.org/officeDocument/2006/customXml" ds:itemID="{B472F226-8D88-45A6-9523-AABF6FFFC4F2}">
  <ds:schemaRefs>
    <ds:schemaRef ds:uri="http://schemas.openxmlformats.org/officeDocument/2006/bibliography"/>
  </ds:schemaRefs>
</ds:datastoreItem>
</file>

<file path=customXml/itemProps5.xml><?xml version="1.0" encoding="utf-8"?>
<ds:datastoreItem xmlns:ds="http://schemas.openxmlformats.org/officeDocument/2006/customXml" ds:itemID="{116272AD-8271-4E77-921F-742B13E0546E}">
  <ds:schemaRefs>
    <ds:schemaRef ds:uri="http://schemas.microsoft.com/sharepoint/v3/contenttype/forms"/>
  </ds:schemaRefs>
</ds:datastoreItem>
</file>

<file path=customXml/itemProps6.xml><?xml version="1.0" encoding="utf-8"?>
<ds:datastoreItem xmlns:ds="http://schemas.openxmlformats.org/officeDocument/2006/customXml" ds:itemID="{A1C84D13-6B92-456F-9DD8-1C65F4E90ABE}">
  <ds:schemaRefs>
    <ds:schemaRef ds:uri="http://schemas.openxmlformats.org/officeDocument/2006/bibliography"/>
  </ds:schemaRefs>
</ds:datastoreItem>
</file>

<file path=customXml/itemProps7.xml><?xml version="1.0" encoding="utf-8"?>
<ds:datastoreItem xmlns:ds="http://schemas.openxmlformats.org/officeDocument/2006/customXml" ds:itemID="{A05B4DA3-EAFD-4303-90CA-A620B8478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8d5bb-b52c-47fa-a0d1-ee44348ff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3B6089C-C02E-4025-9C09-B80F8097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4243</Words>
  <Characters>24190</Characters>
  <Application>Microsoft Office Word</Application>
  <DocSecurity>0</DocSecurity>
  <Lines>201</Lines>
  <Paragraphs>56</Paragraphs>
  <ScaleCrop>false</ScaleCrop>
  <HeadingPairs>
    <vt:vector size="12" baseType="variant">
      <vt:variant>
        <vt:lpstr>Title</vt:lpstr>
      </vt:variant>
      <vt:variant>
        <vt:i4>1</vt:i4>
      </vt:variant>
      <vt:variant>
        <vt:lpstr>Titel</vt:lpstr>
      </vt:variant>
      <vt:variant>
        <vt:i4>1</vt:i4>
      </vt:variant>
      <vt:variant>
        <vt:lpstr>Überschriften</vt:lpstr>
      </vt:variant>
      <vt:variant>
        <vt:i4>57</vt:i4>
      </vt:variant>
      <vt:variant>
        <vt:lpstr>Tytuł</vt:lpstr>
      </vt:variant>
      <vt:variant>
        <vt:i4>1</vt:i4>
      </vt:variant>
      <vt:variant>
        <vt:lpstr>Název</vt:lpstr>
      </vt:variant>
      <vt:variant>
        <vt:i4>1</vt:i4>
      </vt:variant>
      <vt:variant>
        <vt:lpstr>Titre</vt:lpstr>
      </vt:variant>
      <vt:variant>
        <vt:i4>1</vt:i4>
      </vt:variant>
    </vt:vector>
  </HeadingPairs>
  <TitlesOfParts>
    <vt:vector size="62" baseType="lpstr">
      <vt:lpstr>Policy on Emergency and Restoration</vt:lpstr>
      <vt:lpstr>Policy on Emergency and Restoration</vt:lpstr>
      <vt:lpstr>Introduction</vt:lpstr>
      <vt:lpstr>Methodologies, conditions and values subject to all regulatory authorities appro</vt:lpstr>
      <vt:lpstr>Methodologies, Conditions and Values Subject to Approval by all TSOs</vt:lpstr>
      <vt:lpstr>Methodologies, conditions and values agreed among the members of ENTSO-E RGCE</vt:lpstr>
      <vt:lpstr>    Definitions</vt:lpstr>
      <vt:lpstr>    Definitions used in Policy on ER</vt:lpstr>
      <vt:lpstr>        ENTSO-E Awareness System (EAS)</vt:lpstr>
      <vt:lpstr>        Total Load Calculation method for Low Frequency Demand Disconnection (LFDD) impl</vt:lpstr>
      <vt:lpstr>        Operation Modes of the Frequency Restoration Controller</vt:lpstr>
      <vt:lpstr>        Power Generating Module Local Frequency Control Mode.</vt:lpstr>
      <vt:lpstr>        System restoration</vt:lpstr>
      <vt:lpstr>        </vt:lpstr>
      <vt:lpstr>        PGM with Island operation capability</vt:lpstr>
      <vt:lpstr>        PGM with Black Start Capability</vt:lpstr>
      <vt:lpstr>        Houseload operation of PGMs</vt:lpstr>
      <vt:lpstr>    System Defence Plan</vt:lpstr>
      <vt:lpstr>    Inter-TSO coordination</vt:lpstr>
      <vt:lpstr>    Testing critical tools and facilities</vt:lpstr>
      <vt:lpstr>        System defence plan</vt:lpstr>
      <vt:lpstr>        System restoration plan</vt:lpstr>
      <vt:lpstr>    Frequency management procedure before the appointment of Frequency Leader accord</vt:lpstr>
      <vt:lpstr>        Frequency deviation management before frequency leader nomination – Management o</vt:lpstr>
      <vt:lpstr>        Frequency deviation management before frequency leader nomination – Response of </vt:lpstr>
      <vt:lpstr>        Frequency deviation management before frequency leader nomination – Activation o</vt:lpstr>
      <vt:lpstr>        Frequency deviation management before frequency leader nomination –Additional me</vt:lpstr>
      <vt:lpstr>        Frequency deviation management before frequency leader nomination – Additional T</vt:lpstr>
      <vt:lpstr>    Automatic disconnection of pump-storages acting as a load</vt:lpstr>
      <vt:lpstr>    ENTSO-E RG CE Low Frequency Demand Disconnection (LFDD) plan</vt:lpstr>
      <vt:lpstr>        Design of the LFDD plan</vt:lpstr>
      <vt:lpstr>        Implementation of the LFDD plan</vt:lpstr>
      <vt:lpstr>        Minimum technical requirement for LFDD application</vt:lpstr>
      <vt:lpstr>    Inaccuracy of frequency measurements for LFDD relays</vt:lpstr>
      <vt:lpstr>    Voltage lock-out for LFDD relays</vt:lpstr>
      <vt:lpstr>    Coordination with DSOs for LFDD implementation</vt:lpstr>
      <vt:lpstr>    LFDD plan – checks</vt:lpstr>
      <vt:lpstr>    LFDD of PGMs providing Inertia</vt:lpstr>
      <vt:lpstr>    Voltage level for LFDD relays</vt:lpstr>
      <vt:lpstr>    LFDD Geographical distribution</vt:lpstr>
      <vt:lpstr>    System Restoration Plan</vt:lpstr>
      <vt:lpstr>    Test of PGMs with Black Start capability</vt:lpstr>
      <vt:lpstr>    Re-energisation from the blackout state by PGMs with Black start Capability and/</vt:lpstr>
      <vt:lpstr>    Frequency management within LFC area in case of blackout</vt:lpstr>
      <vt:lpstr>    Frequency leader announcement</vt:lpstr>
      <vt:lpstr>    Frequency management for frequency deviation higher than 200 mHz</vt:lpstr>
      <vt:lpstr>        Frequency leader appointment.</vt:lpstr>
      <vt:lpstr>        Frequency Restoration Controller For Frequency Deviation Higher Than 200 mHz</vt:lpstr>
      <vt:lpstr>    Frequency management in case of grid split</vt:lpstr>
      <vt:lpstr>    Re-energising of (shed) load</vt:lpstr>
      <vt:lpstr>    Coordination with DSOs for reconnection of shed load</vt:lpstr>
      <vt:lpstr>    Reconnection of PGMs</vt:lpstr>
      <vt:lpstr>        Regular reconnection of PGMs</vt:lpstr>
      <vt:lpstr>        Automatic reconnection of PGMs</vt:lpstr>
      <vt:lpstr>    Resynchronisation leader announcement</vt:lpstr>
      <vt:lpstr>    The resynchronisation process under leadership</vt:lpstr>
      <vt:lpstr>    Frequency management after resynchronisation of two areas</vt:lpstr>
      <vt:lpstr>    Return the Frequency Restoration Controller to Normal Operation Mode</vt:lpstr>
      <vt:lpstr>Exemptions and Derogations</vt:lpstr>
      <vt:lpstr>Policy on Emergency and Restoration</vt:lpstr>
      <vt:lpstr>Policy on Emergency and Restoration</vt:lpstr>
      <vt:lpstr>Policy on Emergency and Restoration</vt:lpstr>
    </vt:vector>
  </TitlesOfParts>
  <Company>TransnetBW</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Emergency and Restoration</dc:title>
  <dc:creator>ENTSO-E</dc:creator>
  <cp:keywords/>
  <cp:lastModifiedBy>Joseph Vandendorpe</cp:lastModifiedBy>
  <cp:revision>9</cp:revision>
  <cp:lastPrinted>2019-01-29T08:27:00Z</cp:lastPrinted>
  <dcterms:created xsi:type="dcterms:W3CDTF">2021-08-26T11:52:00Z</dcterms:created>
  <dcterms:modified xsi:type="dcterms:W3CDTF">2022-06-30T13:37:00Z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0x01010051EBA69E73190544A0E81B8C048425D4</vt:lpwstr>
  </property>
  <property fmtid="{D5CDD505-2E9C-101B-9397-08002B2CF9AE}" pid="4" name="TaxKeyword">
    <vt:lpwstr/>
  </property>
</Properties>
</file>